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88" w:rsidRDefault="00290A88"/>
    <w:p w:rsidR="000B46E2" w:rsidRDefault="000B46E2"/>
    <w:tbl>
      <w:tblPr>
        <w:tblW w:w="9889" w:type="dxa"/>
        <w:tblLayout w:type="fixed"/>
        <w:tblLook w:val="04A0" w:firstRow="1" w:lastRow="0" w:firstColumn="1" w:lastColumn="0" w:noHBand="0" w:noVBand="1"/>
      </w:tblPr>
      <w:tblGrid>
        <w:gridCol w:w="9889"/>
      </w:tblGrid>
      <w:tr w:rsidR="001D58C0" w:rsidRPr="002C3A7B" w:rsidTr="00106BA4">
        <w:trPr>
          <w:trHeight w:val="2565"/>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2D1E7AD4" wp14:editId="055AD031">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106BA4" w:rsidRDefault="001D58C0" w:rsidP="00653073">
            <w:pPr>
              <w:jc w:val="center"/>
              <w:rPr>
                <w:rFonts w:ascii="Arial" w:hAnsi="Arial" w:cs="Arial"/>
                <w:b/>
                <w:sz w:val="28"/>
                <w:szCs w:val="28"/>
              </w:rPr>
            </w:pPr>
            <w:r w:rsidRPr="00106BA4">
              <w:rPr>
                <w:rFonts w:ascii="Arial" w:hAnsi="Arial" w:cs="Arial"/>
                <w:b/>
                <w:sz w:val="28"/>
                <w:szCs w:val="28"/>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106BA4" w:rsidRPr="00106BA4" w:rsidRDefault="00106BA4" w:rsidP="00877EE5">
      <w:pPr>
        <w:jc w:val="center"/>
        <w:rPr>
          <w:rFonts w:ascii="Arial" w:hAnsi="Arial" w:cs="Arial"/>
          <w:b/>
          <w:sz w:val="16"/>
          <w:szCs w:val="16"/>
        </w:rPr>
      </w:pPr>
    </w:p>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621317">
        <w:rPr>
          <w:rFonts w:ascii="Arial" w:hAnsi="Arial" w:cs="Arial"/>
          <w:b/>
          <w:sz w:val="20"/>
          <w:szCs w:val="20"/>
        </w:rPr>
        <w:t>18</w:t>
      </w:r>
      <w:r w:rsidR="00621317" w:rsidRPr="00621317">
        <w:rPr>
          <w:rFonts w:ascii="Arial" w:hAnsi="Arial" w:cs="Arial"/>
          <w:b/>
          <w:sz w:val="20"/>
          <w:szCs w:val="20"/>
          <w:vertAlign w:val="superscript"/>
        </w:rPr>
        <w:t>th</w:t>
      </w:r>
      <w:r w:rsidR="00621317">
        <w:rPr>
          <w:rFonts w:ascii="Arial" w:hAnsi="Arial" w:cs="Arial"/>
          <w:b/>
          <w:sz w:val="20"/>
          <w:szCs w:val="20"/>
        </w:rPr>
        <w:t xml:space="preserve"> November</w:t>
      </w:r>
      <w:r w:rsidR="007E1F3C">
        <w:rPr>
          <w:rFonts w:ascii="Arial" w:hAnsi="Arial" w:cs="Arial"/>
          <w:b/>
          <w:sz w:val="20"/>
          <w:szCs w:val="20"/>
        </w:rPr>
        <w:t xml:space="preserve"> </w:t>
      </w:r>
      <w:r w:rsidR="0081660C">
        <w:rPr>
          <w:rFonts w:ascii="Arial" w:hAnsi="Arial" w:cs="Arial"/>
          <w:b/>
          <w:sz w:val="20"/>
          <w:szCs w:val="20"/>
        </w:rPr>
        <w:t>2019</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Default="00ED71FC" w:rsidP="00653073">
      <w:pPr>
        <w:jc w:val="center"/>
        <w:rPr>
          <w:rFonts w:ascii="Arial" w:hAnsi="Arial" w:cs="Arial"/>
          <w:b/>
          <w:sz w:val="20"/>
          <w:szCs w:val="20"/>
        </w:rPr>
      </w:pPr>
      <w:r w:rsidRPr="002D1440">
        <w:rPr>
          <w:rFonts w:ascii="Arial" w:hAnsi="Arial" w:cs="Arial"/>
          <w:b/>
          <w:sz w:val="20"/>
          <w:szCs w:val="20"/>
        </w:rPr>
        <w:t>AGENDA</w:t>
      </w:r>
    </w:p>
    <w:p w:rsidR="004A6562" w:rsidRPr="00A63DC3" w:rsidRDefault="004A6562" w:rsidP="00653073">
      <w:pPr>
        <w:jc w:val="center"/>
        <w:rPr>
          <w:rFonts w:ascii="Arial" w:hAnsi="Arial" w:cs="Arial"/>
          <w:b/>
          <w:sz w:val="16"/>
          <w:szCs w:val="16"/>
        </w:rPr>
      </w:pP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7B1E50" w:rsidP="00CD20AC">
      <w:pPr>
        <w:pStyle w:val="ListParagraph"/>
        <w:spacing w:after="0"/>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CD20AC">
      <w:pPr>
        <w:pStyle w:val="ListParagraph"/>
        <w:spacing w:after="0"/>
        <w:rPr>
          <w:rFonts w:ascii="Arial" w:hAnsi="Arial" w:cs="Arial"/>
          <w:sz w:val="20"/>
          <w:szCs w:val="20"/>
        </w:rPr>
      </w:pPr>
      <w:r>
        <w:rPr>
          <w:rFonts w:ascii="Arial" w:hAnsi="Arial" w:cs="Arial"/>
          <w:sz w:val="20"/>
          <w:szCs w:val="20"/>
        </w:rPr>
        <w:t>ii</w:t>
      </w:r>
      <w:r w:rsidR="001B55C0">
        <w:rPr>
          <w:rFonts w:ascii="Arial" w:hAnsi="Arial" w:cs="Arial"/>
          <w:sz w:val="20"/>
          <w:szCs w:val="20"/>
        </w:rPr>
        <w:t>)</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611A19" w:rsidRPr="00611A19" w:rsidRDefault="00611A19" w:rsidP="00CD20AC">
      <w:pPr>
        <w:pStyle w:val="ListParagraph"/>
        <w:spacing w:after="0"/>
        <w:rPr>
          <w:rFonts w:ascii="Arial" w:hAnsi="Arial" w:cs="Arial"/>
          <w:sz w:val="16"/>
          <w:szCs w:val="16"/>
        </w:rPr>
      </w:pPr>
    </w:p>
    <w:p w:rsidR="00E51BAB" w:rsidRDefault="00A20E41" w:rsidP="004B7DEA">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621317">
        <w:rPr>
          <w:rFonts w:ascii="Arial" w:hAnsi="Arial" w:cs="Arial"/>
          <w:sz w:val="20"/>
          <w:szCs w:val="20"/>
        </w:rPr>
        <w:t>21</w:t>
      </w:r>
      <w:r w:rsidR="00621317" w:rsidRPr="00621317">
        <w:rPr>
          <w:rFonts w:ascii="Arial" w:hAnsi="Arial" w:cs="Arial"/>
          <w:sz w:val="20"/>
          <w:szCs w:val="20"/>
          <w:vertAlign w:val="superscript"/>
        </w:rPr>
        <w:t>st</w:t>
      </w:r>
      <w:r w:rsidR="00621317">
        <w:rPr>
          <w:rFonts w:ascii="Arial" w:hAnsi="Arial" w:cs="Arial"/>
          <w:sz w:val="20"/>
          <w:szCs w:val="20"/>
        </w:rPr>
        <w:t xml:space="preserve"> October</w:t>
      </w:r>
      <w:r w:rsidR="00EA60EC">
        <w:rPr>
          <w:rFonts w:ascii="Arial" w:hAnsi="Arial" w:cs="Arial"/>
          <w:sz w:val="20"/>
          <w:szCs w:val="20"/>
        </w:rPr>
        <w:t xml:space="preserve"> 2019</w:t>
      </w:r>
      <w:r w:rsidR="00EF5E50" w:rsidRPr="00E51BAB">
        <w:rPr>
          <w:rFonts w:ascii="Arial" w:hAnsi="Arial" w:cs="Arial"/>
          <w:sz w:val="20"/>
          <w:szCs w:val="20"/>
        </w:rPr>
        <w:t>.</w:t>
      </w:r>
    </w:p>
    <w:p w:rsidR="00611A19" w:rsidRPr="00611A19" w:rsidRDefault="00611A19" w:rsidP="00611A19">
      <w:pPr>
        <w:pStyle w:val="ListParagraph"/>
        <w:spacing w:after="0"/>
        <w:ind w:left="502"/>
        <w:rPr>
          <w:rFonts w:ascii="Arial" w:hAnsi="Arial" w:cs="Arial"/>
          <w:sz w:val="16"/>
          <w:szCs w:val="16"/>
        </w:rPr>
      </w:pPr>
    </w:p>
    <w:p w:rsidR="00E7042A" w:rsidRDefault="00E7042A" w:rsidP="004B7DEA">
      <w:pPr>
        <w:pStyle w:val="ListParagraph"/>
        <w:numPr>
          <w:ilvl w:val="0"/>
          <w:numId w:val="23"/>
        </w:numPr>
        <w:spacing w:after="0"/>
        <w:ind w:hanging="436"/>
        <w:rPr>
          <w:rFonts w:ascii="Arial" w:hAnsi="Arial" w:cs="Arial"/>
          <w:sz w:val="20"/>
          <w:szCs w:val="20"/>
        </w:rPr>
      </w:pPr>
      <w:r w:rsidRPr="00E7042A">
        <w:rPr>
          <w:rFonts w:ascii="Arial" w:hAnsi="Arial" w:cs="Arial"/>
          <w:sz w:val="20"/>
          <w:szCs w:val="20"/>
        </w:rPr>
        <w:t>Public Question time from residents of Birdham in accordance with Standing Orders 1d -1l</w:t>
      </w:r>
    </w:p>
    <w:p w:rsidR="00611A19" w:rsidRPr="00611A19" w:rsidRDefault="00611A19" w:rsidP="00611A19">
      <w:pPr>
        <w:pStyle w:val="ListParagraph"/>
        <w:spacing w:after="0"/>
        <w:ind w:left="502"/>
        <w:rPr>
          <w:rFonts w:ascii="Arial" w:hAnsi="Arial" w:cs="Arial"/>
          <w:sz w:val="16"/>
          <w:szCs w:val="16"/>
        </w:rPr>
      </w:pPr>
    </w:p>
    <w:p w:rsidR="0015191B" w:rsidRDefault="00B32519" w:rsidP="0015191B">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w:t>
      </w:r>
      <w:r w:rsidR="0099603F">
        <w:rPr>
          <w:rFonts w:ascii="Arial" w:hAnsi="Arial" w:cs="Arial"/>
          <w:sz w:val="20"/>
          <w:szCs w:val="20"/>
        </w:rPr>
        <w:t>eeting to which it pertains.</w:t>
      </w:r>
      <w:r w:rsidRPr="00B32519">
        <w:rPr>
          <w:rFonts w:ascii="Arial" w:hAnsi="Arial" w:cs="Arial"/>
          <w:sz w:val="20"/>
          <w:szCs w:val="20"/>
        </w:rPr>
        <w:t xml:space="preserve"> (Such planning applications which arrive after the preparation of this agenda that are considered at the meeting may be subject to review at a later stage).</w:t>
      </w:r>
    </w:p>
    <w:p w:rsidR="00390BCA" w:rsidRPr="00220B7C" w:rsidRDefault="00390BCA" w:rsidP="00390BCA">
      <w:pPr>
        <w:pStyle w:val="ListParagraph"/>
        <w:rPr>
          <w:rFonts w:ascii="Arial" w:hAnsi="Arial" w:cs="Arial"/>
          <w:sz w:val="16"/>
          <w:szCs w:val="16"/>
        </w:rPr>
      </w:pPr>
    </w:p>
    <w:p w:rsidR="009D2320" w:rsidRDefault="00390BCA" w:rsidP="009D2320">
      <w:pPr>
        <w:pStyle w:val="ListParagraph"/>
        <w:numPr>
          <w:ilvl w:val="0"/>
          <w:numId w:val="30"/>
        </w:numPr>
        <w:spacing w:after="0"/>
        <w:rPr>
          <w:rFonts w:ascii="Arial" w:hAnsi="Arial" w:cs="Arial"/>
          <w:sz w:val="20"/>
          <w:szCs w:val="20"/>
        </w:rPr>
      </w:pPr>
      <w:r w:rsidRPr="009D2320">
        <w:rPr>
          <w:rFonts w:ascii="Arial" w:hAnsi="Arial" w:cs="Arial"/>
          <w:sz w:val="20"/>
          <w:szCs w:val="20"/>
        </w:rPr>
        <w:t xml:space="preserve">Notifications of new Planning Enforcement Notices – </w:t>
      </w:r>
      <w:r w:rsidRPr="009D2320">
        <w:rPr>
          <w:rFonts w:ascii="Arial" w:hAnsi="Arial" w:cs="Arial"/>
          <w:b/>
          <w:sz w:val="20"/>
          <w:szCs w:val="20"/>
          <w:u w:val="single"/>
        </w:rPr>
        <w:t>to be noted</w:t>
      </w:r>
      <w:r w:rsidRPr="009D2320">
        <w:rPr>
          <w:rFonts w:ascii="Arial" w:hAnsi="Arial" w:cs="Arial"/>
          <w:sz w:val="20"/>
          <w:szCs w:val="20"/>
        </w:rPr>
        <w:t>.</w:t>
      </w:r>
    </w:p>
    <w:p w:rsidR="00430CC8" w:rsidRPr="00430CC8" w:rsidRDefault="00430CC8" w:rsidP="00430CC8">
      <w:pPr>
        <w:pStyle w:val="ListParagraph"/>
        <w:spacing w:after="0"/>
        <w:ind w:left="1440"/>
        <w:rPr>
          <w:rFonts w:ascii="Arial" w:hAnsi="Arial" w:cs="Arial"/>
          <w:sz w:val="16"/>
          <w:szCs w:val="16"/>
        </w:rPr>
      </w:pPr>
    </w:p>
    <w:p w:rsidR="00430CC8" w:rsidRDefault="00430CC8" w:rsidP="009D2320">
      <w:pPr>
        <w:pStyle w:val="ListParagraph"/>
        <w:numPr>
          <w:ilvl w:val="0"/>
          <w:numId w:val="30"/>
        </w:numPr>
        <w:spacing w:after="0"/>
        <w:rPr>
          <w:rFonts w:ascii="Arial" w:hAnsi="Arial" w:cs="Arial"/>
          <w:sz w:val="20"/>
          <w:szCs w:val="20"/>
        </w:rPr>
      </w:pPr>
      <w:r>
        <w:rPr>
          <w:rFonts w:ascii="Arial" w:hAnsi="Arial" w:cs="Arial"/>
          <w:sz w:val="20"/>
          <w:szCs w:val="20"/>
        </w:rPr>
        <w:t xml:space="preserve">Notification of Planning Appeals – </w:t>
      </w:r>
      <w:r>
        <w:rPr>
          <w:rFonts w:ascii="Arial" w:hAnsi="Arial" w:cs="Arial"/>
          <w:b/>
          <w:sz w:val="20"/>
          <w:szCs w:val="20"/>
          <w:u w:val="single"/>
        </w:rPr>
        <w:t>t</w:t>
      </w:r>
      <w:r w:rsidRPr="00430CC8">
        <w:rPr>
          <w:rFonts w:ascii="Arial" w:hAnsi="Arial" w:cs="Arial"/>
          <w:b/>
          <w:sz w:val="20"/>
          <w:szCs w:val="20"/>
          <w:u w:val="single"/>
        </w:rPr>
        <w:t>o be noted.</w:t>
      </w:r>
    </w:p>
    <w:p w:rsidR="00430CC8" w:rsidRPr="00430CC8" w:rsidRDefault="00430CC8" w:rsidP="00430CC8">
      <w:pPr>
        <w:autoSpaceDE w:val="0"/>
        <w:autoSpaceDN w:val="0"/>
        <w:adjustRightInd w:val="0"/>
        <w:ind w:left="720" w:firstLine="720"/>
        <w:rPr>
          <w:rFonts w:ascii="Arial" w:hAnsi="Arial" w:cs="Arial"/>
          <w:sz w:val="20"/>
          <w:szCs w:val="20"/>
        </w:rPr>
      </w:pPr>
      <w:r w:rsidRPr="00430CC8">
        <w:rPr>
          <w:rFonts w:ascii="Arial" w:hAnsi="Arial" w:cs="Arial"/>
          <w:sz w:val="20"/>
          <w:szCs w:val="20"/>
        </w:rPr>
        <w:t>APP/L3815/C/19/</w:t>
      </w:r>
      <w:proofErr w:type="gramStart"/>
      <w:r w:rsidRPr="00430CC8">
        <w:rPr>
          <w:rFonts w:ascii="Arial" w:hAnsi="Arial" w:cs="Arial"/>
          <w:sz w:val="20"/>
          <w:szCs w:val="20"/>
        </w:rPr>
        <w:t>3236475</w:t>
      </w:r>
      <w:r>
        <w:t xml:space="preserve">  </w:t>
      </w:r>
      <w:r w:rsidRPr="00430CC8">
        <w:rPr>
          <w:rFonts w:ascii="Arial" w:hAnsi="Arial" w:cs="Arial"/>
          <w:color w:val="000000"/>
          <w:sz w:val="20"/>
          <w:szCs w:val="20"/>
          <w:lang w:eastAsia="en-GB"/>
        </w:rPr>
        <w:t>Mr</w:t>
      </w:r>
      <w:proofErr w:type="gramEnd"/>
      <w:r w:rsidRPr="00430CC8">
        <w:rPr>
          <w:rFonts w:ascii="Arial" w:hAnsi="Arial" w:cs="Arial"/>
          <w:color w:val="000000"/>
          <w:sz w:val="20"/>
          <w:szCs w:val="20"/>
          <w:lang w:eastAsia="en-GB"/>
        </w:rPr>
        <w:t xml:space="preserve"> Paul Knappett, </w:t>
      </w:r>
      <w:proofErr w:type="spellStart"/>
      <w:r w:rsidRPr="00430CC8">
        <w:rPr>
          <w:rFonts w:ascii="Arial" w:hAnsi="Arial" w:cs="Arial"/>
          <w:color w:val="000000"/>
          <w:sz w:val="20"/>
          <w:szCs w:val="20"/>
          <w:lang w:eastAsia="en-GB"/>
        </w:rPr>
        <w:t>Kellys</w:t>
      </w:r>
      <w:proofErr w:type="spellEnd"/>
      <w:r w:rsidRPr="00430CC8">
        <w:rPr>
          <w:rFonts w:ascii="Arial" w:hAnsi="Arial" w:cs="Arial"/>
          <w:color w:val="000000"/>
          <w:sz w:val="20"/>
          <w:szCs w:val="20"/>
          <w:lang w:eastAsia="en-GB"/>
        </w:rPr>
        <w:t xml:space="preserve"> Farm Bell Lane Birdham</w:t>
      </w:r>
    </w:p>
    <w:p w:rsidR="009D2320" w:rsidRPr="009D2320" w:rsidRDefault="009D2320" w:rsidP="009D2320">
      <w:pPr>
        <w:pStyle w:val="ListParagraph"/>
        <w:spacing w:after="0"/>
        <w:ind w:left="1440"/>
        <w:rPr>
          <w:rFonts w:ascii="Arial" w:hAnsi="Arial" w:cs="Arial"/>
          <w:sz w:val="16"/>
          <w:szCs w:val="16"/>
        </w:rPr>
      </w:pPr>
    </w:p>
    <w:p w:rsidR="009D2320" w:rsidRPr="005041E5" w:rsidRDefault="009D2320" w:rsidP="009D2320">
      <w:pPr>
        <w:pStyle w:val="ListParagraph"/>
        <w:numPr>
          <w:ilvl w:val="0"/>
          <w:numId w:val="30"/>
        </w:numPr>
        <w:spacing w:after="0"/>
        <w:rPr>
          <w:rFonts w:ascii="Arial" w:eastAsiaTheme="minorEastAsia" w:hAnsi="Arial" w:cs="Arial"/>
          <w:sz w:val="20"/>
          <w:szCs w:val="20"/>
        </w:rPr>
      </w:pPr>
      <w:r w:rsidRPr="00884A27">
        <w:rPr>
          <w:rFonts w:ascii="Arial" w:eastAsiaTheme="minorEastAsia" w:hAnsi="Arial" w:cs="Arial"/>
          <w:sz w:val="20"/>
          <w:szCs w:val="20"/>
        </w:rPr>
        <w:t xml:space="preserve">Updates on Planning Enforcements – </w:t>
      </w:r>
      <w:r w:rsidRPr="009D2320">
        <w:rPr>
          <w:rFonts w:ascii="Arial" w:eastAsiaTheme="minorEastAsia" w:hAnsi="Arial" w:cs="Arial"/>
          <w:b/>
          <w:sz w:val="20"/>
          <w:szCs w:val="20"/>
          <w:u w:val="single"/>
        </w:rPr>
        <w:t>to be noted.</w:t>
      </w:r>
    </w:p>
    <w:p w:rsidR="0023063D" w:rsidRPr="00CA3A4C" w:rsidRDefault="0023063D" w:rsidP="00CA3A4C">
      <w:pPr>
        <w:rPr>
          <w:rFonts w:ascii="Arial" w:hAnsi="Arial" w:cs="Arial"/>
          <w:sz w:val="16"/>
          <w:szCs w:val="16"/>
        </w:rPr>
      </w:pPr>
    </w:p>
    <w:p w:rsidR="00390BCA" w:rsidRPr="00220B7C" w:rsidRDefault="00B32519" w:rsidP="005E42B3">
      <w:pPr>
        <w:pStyle w:val="ListParagraph"/>
        <w:numPr>
          <w:ilvl w:val="0"/>
          <w:numId w:val="30"/>
        </w:numPr>
        <w:spacing w:after="0"/>
        <w:rPr>
          <w:rFonts w:ascii="Arial" w:hAnsi="Arial" w:cs="Arial"/>
          <w:sz w:val="16"/>
          <w:szCs w:val="16"/>
        </w:rPr>
      </w:pPr>
      <w:r w:rsidRPr="00220B7C">
        <w:rPr>
          <w:rFonts w:ascii="Arial" w:hAnsi="Arial" w:cs="Arial"/>
          <w:sz w:val="20"/>
          <w:szCs w:val="20"/>
        </w:rPr>
        <w:t xml:space="preserve">Planning Applications </w:t>
      </w:r>
      <w:r w:rsidRPr="00220B7C">
        <w:rPr>
          <w:rFonts w:ascii="Arial" w:hAnsi="Arial" w:cs="Arial"/>
          <w:b/>
          <w:sz w:val="20"/>
          <w:szCs w:val="20"/>
          <w:u w:val="single"/>
        </w:rPr>
        <w:t>to be decided.</w:t>
      </w:r>
    </w:p>
    <w:p w:rsidR="00764F85" w:rsidRDefault="005E42B3" w:rsidP="005E42B3">
      <w:pPr>
        <w:ind w:left="1440"/>
        <w:rPr>
          <w:rFonts w:ascii="Arial" w:hAnsi="Arial" w:cs="Arial"/>
          <w:sz w:val="20"/>
          <w:szCs w:val="20"/>
        </w:rPr>
      </w:pPr>
      <w:proofErr w:type="gramStart"/>
      <w:r w:rsidRPr="005E42B3">
        <w:rPr>
          <w:rFonts w:ascii="Arial" w:hAnsi="Arial" w:cs="Arial"/>
          <w:sz w:val="20"/>
          <w:szCs w:val="20"/>
        </w:rPr>
        <w:t>Currently none.</w:t>
      </w:r>
      <w:proofErr w:type="gramEnd"/>
    </w:p>
    <w:p w:rsidR="005E42B3" w:rsidRPr="005E42B3" w:rsidRDefault="005E42B3" w:rsidP="005E42B3">
      <w:pPr>
        <w:ind w:left="1440"/>
        <w:rPr>
          <w:rFonts w:ascii="Arial" w:hAnsi="Arial" w:cs="Arial"/>
          <w:sz w:val="16"/>
          <w:szCs w:val="16"/>
        </w:rPr>
      </w:pPr>
    </w:p>
    <w:p w:rsidR="0020381E" w:rsidRPr="0020381E" w:rsidRDefault="00370D4C" w:rsidP="005E42B3">
      <w:pPr>
        <w:pStyle w:val="Heading1"/>
        <w:numPr>
          <w:ilvl w:val="0"/>
          <w:numId w:val="30"/>
        </w:numPr>
        <w:rPr>
          <w:rFonts w:ascii="Arial" w:hAnsi="Arial" w:cs="Arial"/>
          <w:b w:val="0"/>
          <w:sz w:val="20"/>
          <w:szCs w:val="20"/>
          <w:lang w:val="en-US"/>
        </w:rPr>
      </w:pPr>
      <w:proofErr w:type="gramStart"/>
      <w:r>
        <w:rPr>
          <w:rFonts w:ascii="Arial" w:hAnsi="Arial" w:cs="Arial"/>
          <w:b w:val="0"/>
          <w:sz w:val="20"/>
          <w:szCs w:val="20"/>
        </w:rPr>
        <w:t>Delegated D</w:t>
      </w:r>
      <w:r w:rsidR="00A60E0B" w:rsidRPr="0020381E">
        <w:rPr>
          <w:rFonts w:ascii="Arial" w:hAnsi="Arial" w:cs="Arial"/>
          <w:b w:val="0"/>
          <w:sz w:val="20"/>
          <w:szCs w:val="20"/>
        </w:rPr>
        <w:t xml:space="preserve">ecisions </w:t>
      </w:r>
      <w:r w:rsidR="00390BCA" w:rsidRPr="0020381E">
        <w:rPr>
          <w:rFonts w:ascii="Arial" w:hAnsi="Arial" w:cs="Arial"/>
          <w:b w:val="0"/>
          <w:sz w:val="20"/>
          <w:szCs w:val="20"/>
        </w:rPr>
        <w:t xml:space="preserve">- </w:t>
      </w:r>
      <w:r w:rsidR="00390BCA" w:rsidRPr="00764F85">
        <w:rPr>
          <w:rFonts w:ascii="Arial" w:hAnsi="Arial" w:cs="Arial"/>
          <w:sz w:val="20"/>
          <w:szCs w:val="20"/>
          <w:u w:val="single"/>
        </w:rPr>
        <w:t>to be n</w:t>
      </w:r>
      <w:r w:rsidR="00A60E0B" w:rsidRPr="00764F85">
        <w:rPr>
          <w:rFonts w:ascii="Arial" w:hAnsi="Arial" w:cs="Arial"/>
          <w:sz w:val="20"/>
          <w:szCs w:val="20"/>
          <w:u w:val="single"/>
        </w:rPr>
        <w:t>oted.</w:t>
      </w:r>
      <w:proofErr w:type="gramEnd"/>
      <w:r w:rsidR="0020381E" w:rsidRPr="0020381E">
        <w:rPr>
          <w:rFonts w:ascii="Arial" w:hAnsi="Arial" w:cs="Arial"/>
          <w:b w:val="0"/>
          <w:sz w:val="20"/>
          <w:szCs w:val="20"/>
          <w:u w:val="single"/>
        </w:rPr>
        <w:t xml:space="preserve"> </w:t>
      </w:r>
    </w:p>
    <w:p w:rsidR="0020381E" w:rsidRDefault="005E42B3" w:rsidP="005E42B3">
      <w:pPr>
        <w:pStyle w:val="ListParagraph"/>
        <w:spacing w:after="0"/>
        <w:ind w:left="1440"/>
        <w:rPr>
          <w:rFonts w:ascii="Arial" w:hAnsi="Arial" w:cs="Arial"/>
          <w:sz w:val="20"/>
          <w:szCs w:val="20"/>
        </w:rPr>
      </w:pPr>
      <w:proofErr w:type="gramStart"/>
      <w:r w:rsidRPr="005E42B3">
        <w:rPr>
          <w:rFonts w:ascii="Arial" w:hAnsi="Arial" w:cs="Arial"/>
          <w:sz w:val="20"/>
          <w:szCs w:val="20"/>
        </w:rPr>
        <w:t>Currently none.</w:t>
      </w:r>
      <w:proofErr w:type="gramEnd"/>
    </w:p>
    <w:p w:rsidR="005E42B3" w:rsidRPr="00A971C1" w:rsidRDefault="005E42B3" w:rsidP="005E42B3">
      <w:pPr>
        <w:pStyle w:val="ListParagraph"/>
        <w:spacing w:after="0"/>
        <w:ind w:left="1440"/>
        <w:rPr>
          <w:rFonts w:ascii="Arial" w:hAnsi="Arial" w:cs="Arial"/>
          <w:sz w:val="16"/>
          <w:szCs w:val="16"/>
        </w:rPr>
      </w:pPr>
    </w:p>
    <w:p w:rsidR="00E51BAB" w:rsidRPr="00084F13" w:rsidRDefault="00A63DC3" w:rsidP="005E42B3">
      <w:pPr>
        <w:pStyle w:val="Heading1"/>
        <w:ind w:left="284" w:hanging="284"/>
        <w:rPr>
          <w:rFonts w:ascii="Arial" w:hAnsi="Arial" w:cs="Arial"/>
          <w:b w:val="0"/>
          <w:sz w:val="20"/>
          <w:szCs w:val="20"/>
        </w:rPr>
      </w:pPr>
      <w:r>
        <w:rPr>
          <w:rFonts w:ascii="Arial" w:hAnsi="Arial" w:cs="Arial"/>
          <w:b w:val="0"/>
          <w:sz w:val="20"/>
          <w:szCs w:val="20"/>
        </w:rPr>
        <w:t>5.</w:t>
      </w:r>
      <w:r>
        <w:rPr>
          <w:rFonts w:ascii="Arial" w:hAnsi="Arial" w:cs="Arial"/>
          <w:b w:val="0"/>
          <w:sz w:val="20"/>
          <w:szCs w:val="20"/>
        </w:rPr>
        <w:tab/>
        <w:t xml:space="preserve"> Clerks</w:t>
      </w:r>
      <w:r w:rsidR="002140A1" w:rsidRPr="00084F13">
        <w:rPr>
          <w:rFonts w:ascii="Arial" w:hAnsi="Arial" w:cs="Arial"/>
          <w:b w:val="0"/>
          <w:sz w:val="20"/>
          <w:szCs w:val="20"/>
        </w:rPr>
        <w:t xml:space="preserve"> Report including:</w:t>
      </w:r>
    </w:p>
    <w:p w:rsidR="00E51BAB" w:rsidRPr="00084F13" w:rsidRDefault="002140A1" w:rsidP="005E42B3">
      <w:pPr>
        <w:pStyle w:val="Heading1"/>
        <w:numPr>
          <w:ilvl w:val="0"/>
          <w:numId w:val="45"/>
        </w:numPr>
        <w:rPr>
          <w:rFonts w:ascii="Arial" w:hAnsi="Arial" w:cs="Arial"/>
          <w:b w:val="0"/>
          <w:sz w:val="20"/>
          <w:szCs w:val="20"/>
        </w:rPr>
      </w:pPr>
      <w:r w:rsidRPr="00084F13">
        <w:rPr>
          <w:rFonts w:ascii="Arial" w:hAnsi="Arial" w:cs="Arial"/>
          <w:b w:val="0"/>
          <w:sz w:val="20"/>
          <w:szCs w:val="20"/>
        </w:rPr>
        <w:t>WSCC Reports, highways matters and correspondence</w:t>
      </w:r>
    </w:p>
    <w:p w:rsidR="00E51BAB" w:rsidRPr="00084F13" w:rsidRDefault="002140A1" w:rsidP="005E42B3">
      <w:pPr>
        <w:pStyle w:val="Heading1"/>
        <w:numPr>
          <w:ilvl w:val="0"/>
          <w:numId w:val="45"/>
        </w:numPr>
        <w:rPr>
          <w:rFonts w:ascii="Arial" w:hAnsi="Arial" w:cs="Arial"/>
          <w:b w:val="0"/>
          <w:sz w:val="20"/>
          <w:szCs w:val="20"/>
        </w:rPr>
      </w:pPr>
      <w:r w:rsidRPr="00084F13">
        <w:rPr>
          <w:rFonts w:ascii="Arial" w:hAnsi="Arial" w:cs="Arial"/>
          <w:b w:val="0"/>
          <w:sz w:val="20"/>
          <w:szCs w:val="20"/>
        </w:rPr>
        <w:t>CDC Reports including correspondence</w:t>
      </w:r>
    </w:p>
    <w:p w:rsidR="00E51BA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To receive reports from Division Members of WSCC and Ward Members of CDC as appropriate.</w:t>
      </w:r>
    </w:p>
    <w:p w:rsidR="0039343B" w:rsidRPr="00084F13" w:rsidRDefault="002140A1" w:rsidP="00084F13">
      <w:pPr>
        <w:pStyle w:val="Heading1"/>
        <w:numPr>
          <w:ilvl w:val="0"/>
          <w:numId w:val="45"/>
        </w:numPr>
        <w:rPr>
          <w:rFonts w:ascii="Arial" w:hAnsi="Arial" w:cs="Arial"/>
          <w:b w:val="0"/>
          <w:sz w:val="20"/>
          <w:szCs w:val="20"/>
        </w:rPr>
      </w:pPr>
      <w:r w:rsidRPr="00084F13">
        <w:rPr>
          <w:rFonts w:ascii="Arial" w:hAnsi="Arial" w:cs="Arial"/>
          <w:b w:val="0"/>
          <w:sz w:val="20"/>
          <w:szCs w:val="20"/>
        </w:rPr>
        <w:t>Other related matters</w:t>
      </w:r>
    </w:p>
    <w:p w:rsidR="00024B37" w:rsidRPr="005A7302" w:rsidRDefault="00024B37" w:rsidP="00084F13">
      <w:pPr>
        <w:pStyle w:val="Heading1"/>
        <w:rPr>
          <w:sz w:val="16"/>
          <w:szCs w:val="16"/>
        </w:rPr>
      </w:pPr>
    </w:p>
    <w:p w:rsidR="00E51BAB" w:rsidRPr="006F1CB9" w:rsidRDefault="003F5050" w:rsidP="006F1CB9">
      <w:pPr>
        <w:rPr>
          <w:rFonts w:ascii="Arial" w:hAnsi="Arial" w:cs="Arial"/>
          <w:sz w:val="20"/>
          <w:szCs w:val="20"/>
        </w:rPr>
      </w:pPr>
      <w:r w:rsidRPr="006F1CB9">
        <w:rPr>
          <w:rFonts w:ascii="Arial" w:hAnsi="Arial" w:cs="Arial"/>
          <w:sz w:val="20"/>
          <w:szCs w:val="20"/>
        </w:rPr>
        <w:t>6</w:t>
      </w:r>
      <w:r w:rsidR="008A686D" w:rsidRPr="006F1CB9">
        <w:rPr>
          <w:rFonts w:ascii="Arial" w:hAnsi="Arial" w:cs="Arial"/>
          <w:sz w:val="20"/>
          <w:szCs w:val="20"/>
        </w:rPr>
        <w:t>.</w:t>
      </w:r>
      <w:r w:rsidR="008A686D" w:rsidRPr="006F1CB9">
        <w:rPr>
          <w:rFonts w:ascii="Arial" w:hAnsi="Arial" w:cs="Arial"/>
          <w:b/>
          <w:sz w:val="20"/>
          <w:szCs w:val="20"/>
        </w:rPr>
        <w:t xml:space="preserve">  </w:t>
      </w:r>
      <w:r w:rsidR="003008C8" w:rsidRPr="006F1CB9">
        <w:rPr>
          <w:rFonts w:ascii="Arial" w:hAnsi="Arial" w:cs="Arial"/>
          <w:sz w:val="20"/>
          <w:szCs w:val="20"/>
        </w:rPr>
        <w:t>Finance</w:t>
      </w:r>
      <w:r w:rsidR="00CB5E6D" w:rsidRPr="006F1CB9">
        <w:rPr>
          <w:rFonts w:ascii="Arial" w:hAnsi="Arial" w:cs="Arial"/>
          <w:sz w:val="20"/>
          <w:szCs w:val="20"/>
        </w:rPr>
        <w:t xml:space="preserve"> and C</w:t>
      </w:r>
      <w:r w:rsidR="007D6BCE" w:rsidRPr="006F1CB9">
        <w:rPr>
          <w:rFonts w:ascii="Arial" w:hAnsi="Arial" w:cs="Arial"/>
          <w:sz w:val="20"/>
          <w:szCs w:val="20"/>
        </w:rPr>
        <w:t>orporate</w:t>
      </w:r>
      <w:r w:rsidR="00E86C3C" w:rsidRPr="006F1CB9">
        <w:rPr>
          <w:rFonts w:ascii="Arial" w:hAnsi="Arial" w:cs="Arial"/>
          <w:sz w:val="20"/>
          <w:szCs w:val="20"/>
        </w:rPr>
        <w:t>:</w:t>
      </w:r>
    </w:p>
    <w:p w:rsidR="000E08FC" w:rsidRDefault="00E86C3C" w:rsidP="000E08FC">
      <w:pPr>
        <w:pStyle w:val="ListParagraph"/>
        <w:spacing w:after="0"/>
        <w:ind w:left="709" w:hanging="425"/>
        <w:rPr>
          <w:rFonts w:ascii="Arial" w:hAnsi="Arial" w:cs="Arial"/>
          <w:sz w:val="20"/>
          <w:szCs w:val="20"/>
        </w:rPr>
      </w:pPr>
      <w:r w:rsidRPr="00EB705E">
        <w:rPr>
          <w:rFonts w:ascii="Arial" w:hAnsi="Arial" w:cs="Arial"/>
          <w:sz w:val="20"/>
          <w:szCs w:val="20"/>
        </w:rPr>
        <w:tab/>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B165CA">
        <w:rPr>
          <w:rFonts w:ascii="Arial" w:hAnsi="Arial" w:cs="Arial"/>
          <w:sz w:val="20"/>
          <w:szCs w:val="20"/>
        </w:rPr>
        <w:t xml:space="preserve"> </w:t>
      </w:r>
      <w:r w:rsidR="00AB7FE9">
        <w:rPr>
          <w:rFonts w:ascii="Arial" w:hAnsi="Arial" w:cs="Arial"/>
          <w:sz w:val="20"/>
          <w:szCs w:val="20"/>
        </w:rPr>
        <w:t xml:space="preserve"> </w:t>
      </w:r>
      <w:r w:rsidR="00390BCA">
        <w:rPr>
          <w:rFonts w:ascii="Arial" w:hAnsi="Arial" w:cs="Arial"/>
          <w:sz w:val="20"/>
          <w:szCs w:val="20"/>
        </w:rPr>
        <w:tab/>
      </w:r>
      <w:r w:rsidR="00AB7FE9">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BA1D3F" w:rsidRDefault="00BA1D3F" w:rsidP="000E08FC">
      <w:pPr>
        <w:pStyle w:val="ListParagraph"/>
        <w:spacing w:after="0"/>
        <w:ind w:left="709" w:hanging="425"/>
        <w:rPr>
          <w:rFonts w:ascii="Arial" w:hAnsi="Arial" w:cs="Arial"/>
          <w:sz w:val="20"/>
          <w:szCs w:val="20"/>
        </w:rPr>
      </w:pPr>
      <w:r>
        <w:rPr>
          <w:rFonts w:ascii="Arial" w:hAnsi="Arial" w:cs="Arial"/>
          <w:sz w:val="20"/>
          <w:szCs w:val="20"/>
        </w:rPr>
        <w:tab/>
        <w:t>ii)</w:t>
      </w:r>
      <w:r>
        <w:rPr>
          <w:rFonts w:ascii="Arial" w:hAnsi="Arial" w:cs="Arial"/>
          <w:sz w:val="20"/>
          <w:szCs w:val="20"/>
        </w:rPr>
        <w:tab/>
        <w:t xml:space="preserve"> </w:t>
      </w:r>
      <w:r>
        <w:rPr>
          <w:rFonts w:ascii="Helvetica" w:eastAsia="Times New Roman" w:hAnsi="Helvetica"/>
          <w:sz w:val="20"/>
          <w:szCs w:val="20"/>
        </w:rPr>
        <w:t>Progress on the successful 2019 New Home Bonus projects.</w:t>
      </w:r>
    </w:p>
    <w:p w:rsidR="00CA3A4C" w:rsidRPr="00106BA4" w:rsidRDefault="00390BCA" w:rsidP="00DE3E80">
      <w:pPr>
        <w:pStyle w:val="ListParagraph"/>
        <w:spacing w:after="0"/>
        <w:ind w:left="709" w:hanging="425"/>
        <w:rPr>
          <w:rFonts w:ascii="Arial" w:hAnsi="Arial" w:cs="Arial"/>
          <w:sz w:val="16"/>
          <w:szCs w:val="16"/>
        </w:rPr>
      </w:pPr>
      <w:r>
        <w:rPr>
          <w:rFonts w:ascii="Arial" w:hAnsi="Arial" w:cs="Arial"/>
          <w:sz w:val="20"/>
          <w:szCs w:val="20"/>
        </w:rPr>
        <w:tab/>
      </w:r>
    </w:p>
    <w:p w:rsidR="00C920AF" w:rsidRDefault="00EC2323" w:rsidP="006F1CB9">
      <w:pPr>
        <w:pStyle w:val="ListParagraph"/>
        <w:numPr>
          <w:ilvl w:val="0"/>
          <w:numId w:val="41"/>
        </w:numPr>
        <w:spacing w:after="0"/>
        <w:ind w:left="284" w:hanging="284"/>
        <w:rPr>
          <w:rFonts w:ascii="Arial" w:hAnsi="Arial" w:cs="Arial"/>
          <w:sz w:val="20"/>
          <w:szCs w:val="20"/>
        </w:rPr>
      </w:pPr>
      <w:r w:rsidRPr="003F5050">
        <w:rPr>
          <w:rFonts w:ascii="Arial" w:hAnsi="Arial" w:cs="Arial"/>
          <w:sz w:val="20"/>
          <w:szCs w:val="20"/>
        </w:rPr>
        <w:t xml:space="preserve">Correspondence </w:t>
      </w:r>
      <w:r w:rsidR="00FB4C84" w:rsidRPr="003F5050">
        <w:rPr>
          <w:rFonts w:ascii="Arial" w:hAnsi="Arial" w:cs="Arial"/>
          <w:sz w:val="20"/>
          <w:szCs w:val="20"/>
        </w:rPr>
        <w:t xml:space="preserve">- </w:t>
      </w:r>
      <w:r w:rsidR="00FB4C84" w:rsidRPr="003F5050">
        <w:rPr>
          <w:rFonts w:ascii="Arial" w:hAnsi="Arial" w:cs="Arial"/>
          <w:b/>
          <w:sz w:val="20"/>
          <w:szCs w:val="20"/>
        </w:rPr>
        <w:t xml:space="preserve">Not </w:t>
      </w:r>
      <w:r w:rsidR="00FB4C84" w:rsidRPr="003F5050">
        <w:rPr>
          <w:rFonts w:ascii="Arial" w:hAnsi="Arial" w:cs="Arial"/>
          <w:sz w:val="20"/>
          <w:szCs w:val="20"/>
        </w:rPr>
        <w:t>previously circulated</w:t>
      </w:r>
      <w:r w:rsidR="00246EB8" w:rsidRPr="003F5050">
        <w:rPr>
          <w:rFonts w:ascii="Arial" w:hAnsi="Arial" w:cs="Arial"/>
          <w:sz w:val="20"/>
          <w:szCs w:val="20"/>
        </w:rPr>
        <w:t xml:space="preserve"> to be noted</w:t>
      </w:r>
      <w:r w:rsidR="00B83BAE" w:rsidRPr="003F5050">
        <w:rPr>
          <w:rFonts w:ascii="Arial" w:hAnsi="Arial" w:cs="Arial"/>
          <w:sz w:val="20"/>
          <w:szCs w:val="20"/>
        </w:rPr>
        <w:t>.</w:t>
      </w:r>
    </w:p>
    <w:p w:rsidR="0015191B" w:rsidRPr="003A7CCF" w:rsidRDefault="0015191B" w:rsidP="00DE3E80">
      <w:pPr>
        <w:pStyle w:val="ListParagraph"/>
        <w:spacing w:after="0"/>
        <w:ind w:left="567"/>
        <w:rPr>
          <w:rFonts w:ascii="Arial" w:hAnsi="Arial" w:cs="Arial"/>
          <w:sz w:val="16"/>
          <w:szCs w:val="16"/>
        </w:rPr>
      </w:pPr>
    </w:p>
    <w:p w:rsidR="00E23FF4" w:rsidRPr="008A686D" w:rsidRDefault="003F5050" w:rsidP="006F1CB9">
      <w:pPr>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DE3E8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A27440" w:rsidRPr="00393B64" w:rsidRDefault="007B1E50" w:rsidP="00DE3E80">
      <w:pPr>
        <w:pStyle w:val="ListParagraph"/>
        <w:numPr>
          <w:ilvl w:val="0"/>
          <w:numId w:val="36"/>
        </w:numPr>
        <w:spacing w:after="0"/>
        <w:ind w:left="993" w:hanging="284"/>
        <w:rPr>
          <w:rFonts w:ascii="Arial" w:hAnsi="Arial" w:cs="Arial"/>
          <w:sz w:val="20"/>
          <w:szCs w:val="20"/>
        </w:rPr>
      </w:pPr>
      <w:r w:rsidRPr="00393B64">
        <w:rPr>
          <w:rFonts w:ascii="Arial" w:hAnsi="Arial" w:cs="Arial"/>
          <w:sz w:val="20"/>
          <w:szCs w:val="20"/>
        </w:rPr>
        <w:t xml:space="preserve">  </w:t>
      </w:r>
      <w:r w:rsidR="00B8323A" w:rsidRPr="00393B64">
        <w:rPr>
          <w:rFonts w:ascii="Arial" w:hAnsi="Arial" w:cs="Arial"/>
          <w:sz w:val="20"/>
          <w:szCs w:val="20"/>
        </w:rPr>
        <w:t>Village Green and pond</w:t>
      </w:r>
      <w:r w:rsidR="00393B64" w:rsidRPr="00393B64">
        <w:rPr>
          <w:rFonts w:ascii="Arial" w:hAnsi="Arial" w:cs="Arial"/>
          <w:sz w:val="20"/>
          <w:szCs w:val="20"/>
        </w:rPr>
        <w:t>/</w:t>
      </w:r>
      <w:r w:rsidRPr="00393B64">
        <w:rPr>
          <w:rFonts w:ascii="Arial" w:hAnsi="Arial" w:cs="Arial"/>
          <w:sz w:val="20"/>
          <w:szCs w:val="20"/>
        </w:rPr>
        <w:t xml:space="preserve"> </w:t>
      </w:r>
      <w:r w:rsidR="00B8323A" w:rsidRPr="00393B64">
        <w:rPr>
          <w:rFonts w:ascii="Arial" w:hAnsi="Arial" w:cs="Arial"/>
          <w:sz w:val="20"/>
          <w:szCs w:val="20"/>
        </w:rPr>
        <w:t>Condition of Village Drain/Ditch Network</w:t>
      </w:r>
      <w:r w:rsidR="00685E3E" w:rsidRPr="00393B64">
        <w:rPr>
          <w:rFonts w:ascii="Arial" w:hAnsi="Arial" w:cs="Arial"/>
          <w:sz w:val="20"/>
          <w:szCs w:val="20"/>
        </w:rPr>
        <w:t xml:space="preserve"> </w:t>
      </w:r>
      <w:r w:rsidR="00E21361" w:rsidRPr="00393B64">
        <w:rPr>
          <w:rFonts w:ascii="Arial" w:hAnsi="Arial" w:cs="Arial"/>
          <w:sz w:val="20"/>
          <w:szCs w:val="20"/>
        </w:rPr>
        <w:t xml:space="preserve"> </w:t>
      </w:r>
    </w:p>
    <w:p w:rsidR="00E23FF4" w:rsidRDefault="007B1E50" w:rsidP="00DE3E8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DE3E8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E47DC2" w:rsidRDefault="00E47DC2" w:rsidP="00DE3E80">
      <w:pPr>
        <w:pStyle w:val="ListParagraph"/>
        <w:numPr>
          <w:ilvl w:val="0"/>
          <w:numId w:val="36"/>
        </w:numPr>
        <w:spacing w:after="0"/>
        <w:ind w:hanging="371"/>
        <w:rPr>
          <w:rFonts w:ascii="Arial" w:hAnsi="Arial" w:cs="Arial"/>
          <w:sz w:val="20"/>
          <w:szCs w:val="20"/>
        </w:rPr>
      </w:pPr>
      <w:r>
        <w:rPr>
          <w:rFonts w:ascii="Arial" w:hAnsi="Arial" w:cs="Arial"/>
          <w:sz w:val="20"/>
          <w:szCs w:val="20"/>
        </w:rPr>
        <w:t>MPAG</w:t>
      </w:r>
    </w:p>
    <w:p w:rsidR="007260F1" w:rsidRPr="001476E2" w:rsidRDefault="00412130" w:rsidP="00DE3E80">
      <w:pPr>
        <w:pStyle w:val="ListParagraph"/>
        <w:numPr>
          <w:ilvl w:val="0"/>
          <w:numId w:val="36"/>
        </w:numPr>
        <w:spacing w:after="0"/>
        <w:ind w:hanging="371"/>
        <w:rPr>
          <w:rFonts w:ascii="Arial" w:hAnsi="Arial" w:cs="Arial"/>
          <w:sz w:val="20"/>
          <w:szCs w:val="20"/>
        </w:rPr>
      </w:pPr>
      <w:r>
        <w:rPr>
          <w:rFonts w:ascii="Arial" w:hAnsi="Arial" w:cs="Arial"/>
          <w:sz w:val="20"/>
          <w:szCs w:val="20"/>
        </w:rPr>
        <w:t xml:space="preserve">To receive </w:t>
      </w:r>
      <w:r w:rsidR="00370D4C">
        <w:rPr>
          <w:rFonts w:ascii="Arial" w:hAnsi="Arial" w:cs="Arial"/>
          <w:sz w:val="20"/>
          <w:szCs w:val="20"/>
        </w:rPr>
        <w:t>reports/</w:t>
      </w:r>
      <w:r>
        <w:rPr>
          <w:rFonts w:ascii="Arial" w:hAnsi="Arial" w:cs="Arial"/>
          <w:sz w:val="20"/>
          <w:szCs w:val="20"/>
        </w:rPr>
        <w:t>proposals for the future of the WSCC Mobile Recycling Service.</w:t>
      </w:r>
    </w:p>
    <w:p w:rsidR="005041E5" w:rsidRPr="00036B5C" w:rsidRDefault="005041E5" w:rsidP="00DE3E80">
      <w:pPr>
        <w:ind w:left="709"/>
        <w:rPr>
          <w:rFonts w:ascii="Arial" w:hAnsi="Arial" w:cs="Arial"/>
          <w:sz w:val="16"/>
          <w:szCs w:val="16"/>
        </w:rPr>
      </w:pPr>
    </w:p>
    <w:p w:rsidR="00393B64" w:rsidRPr="009D2320" w:rsidRDefault="001B7314" w:rsidP="009D2320">
      <w:pPr>
        <w:pStyle w:val="ListParagraph"/>
        <w:numPr>
          <w:ilvl w:val="0"/>
          <w:numId w:val="48"/>
        </w:numPr>
        <w:ind w:left="284" w:hanging="284"/>
        <w:rPr>
          <w:rFonts w:ascii="Arial" w:hAnsi="Arial" w:cs="Arial"/>
          <w:sz w:val="20"/>
          <w:szCs w:val="20"/>
        </w:rPr>
      </w:pPr>
      <w:r w:rsidRPr="009D2320">
        <w:rPr>
          <w:rFonts w:ascii="Arial" w:hAnsi="Arial" w:cs="Arial"/>
          <w:sz w:val="20"/>
          <w:szCs w:val="20"/>
        </w:rPr>
        <w:t>Reports of meetings attended by Councillors</w:t>
      </w:r>
      <w:r w:rsidR="009D2320" w:rsidRPr="009D2320">
        <w:rPr>
          <w:rFonts w:ascii="Arial" w:hAnsi="Arial" w:cs="Arial"/>
          <w:sz w:val="20"/>
          <w:szCs w:val="20"/>
        </w:rPr>
        <w:t>.</w:t>
      </w:r>
    </w:p>
    <w:p w:rsidR="00A63DC3" w:rsidRPr="00A63DC3" w:rsidRDefault="00A63DC3" w:rsidP="006F1CB9">
      <w:pPr>
        <w:pStyle w:val="ListParagraph"/>
        <w:spacing w:after="0"/>
        <w:ind w:left="567" w:hanging="567"/>
        <w:rPr>
          <w:rFonts w:ascii="Arial" w:hAnsi="Arial" w:cs="Arial"/>
          <w:sz w:val="16"/>
          <w:szCs w:val="16"/>
        </w:rPr>
      </w:pPr>
    </w:p>
    <w:p w:rsidR="005E42B3" w:rsidRDefault="005E42B3" w:rsidP="006F1CB9">
      <w:pPr>
        <w:pStyle w:val="ListParagraph"/>
        <w:spacing w:after="0"/>
        <w:ind w:left="567" w:hanging="567"/>
        <w:rPr>
          <w:rFonts w:ascii="Arial" w:hAnsi="Arial" w:cs="Arial"/>
          <w:sz w:val="20"/>
          <w:szCs w:val="20"/>
        </w:rPr>
      </w:pPr>
    </w:p>
    <w:p w:rsidR="005E42B3" w:rsidRDefault="005E42B3" w:rsidP="006F1CB9">
      <w:pPr>
        <w:pStyle w:val="ListParagraph"/>
        <w:spacing w:after="0"/>
        <w:ind w:left="567" w:hanging="567"/>
        <w:rPr>
          <w:rFonts w:ascii="Arial" w:hAnsi="Arial" w:cs="Arial"/>
          <w:sz w:val="20"/>
          <w:szCs w:val="20"/>
        </w:rPr>
      </w:pPr>
    </w:p>
    <w:p w:rsidR="00393B64" w:rsidRDefault="00A63DC3" w:rsidP="006F1CB9">
      <w:pPr>
        <w:pStyle w:val="ListParagraph"/>
        <w:spacing w:after="0"/>
        <w:ind w:left="567" w:hanging="567"/>
        <w:rPr>
          <w:rFonts w:ascii="Arial" w:hAnsi="Arial" w:cs="Arial"/>
          <w:sz w:val="20"/>
          <w:szCs w:val="20"/>
        </w:rPr>
      </w:pPr>
      <w:r>
        <w:rPr>
          <w:rFonts w:ascii="Arial" w:hAnsi="Arial" w:cs="Arial"/>
          <w:sz w:val="20"/>
          <w:szCs w:val="20"/>
        </w:rPr>
        <w:t>1</w:t>
      </w:r>
      <w:r w:rsidR="00962722">
        <w:rPr>
          <w:rFonts w:ascii="Arial" w:hAnsi="Arial" w:cs="Arial"/>
          <w:sz w:val="20"/>
          <w:szCs w:val="20"/>
        </w:rPr>
        <w:t>0</w:t>
      </w:r>
      <w:r>
        <w:rPr>
          <w:rFonts w:ascii="Arial" w:hAnsi="Arial" w:cs="Arial"/>
          <w:sz w:val="20"/>
          <w:szCs w:val="20"/>
        </w:rPr>
        <w:t xml:space="preserve">. </w:t>
      </w:r>
      <w:r w:rsidR="00E41288" w:rsidRPr="00B32519">
        <w:rPr>
          <w:rFonts w:ascii="Arial" w:hAnsi="Arial" w:cs="Arial"/>
          <w:sz w:val="20"/>
          <w:szCs w:val="20"/>
        </w:rPr>
        <w:t>Items for inclusion on next agenda.</w:t>
      </w:r>
    </w:p>
    <w:p w:rsidR="00611A19" w:rsidRPr="00611A19" w:rsidRDefault="00611A19" w:rsidP="00DE3E80">
      <w:pPr>
        <w:pStyle w:val="ListParagraph"/>
        <w:spacing w:after="0"/>
        <w:ind w:left="567" w:hanging="283"/>
        <w:rPr>
          <w:rFonts w:ascii="Arial" w:hAnsi="Arial" w:cs="Arial"/>
          <w:sz w:val="16"/>
          <w:szCs w:val="16"/>
        </w:rPr>
      </w:pPr>
      <w:bookmarkStart w:id="0" w:name="_GoBack"/>
      <w:bookmarkEnd w:id="0"/>
    </w:p>
    <w:p w:rsidR="00C977FC" w:rsidRDefault="004576F2" w:rsidP="006F1CB9">
      <w:pPr>
        <w:pStyle w:val="ListParagraph"/>
        <w:spacing w:after="0"/>
        <w:ind w:left="567" w:hanging="567"/>
        <w:rPr>
          <w:rFonts w:ascii="Arial" w:hAnsi="Arial" w:cs="Arial"/>
          <w:b/>
          <w:sz w:val="20"/>
          <w:szCs w:val="20"/>
        </w:rPr>
      </w:pPr>
      <w:r>
        <w:rPr>
          <w:rFonts w:ascii="Arial" w:hAnsi="Arial" w:cs="Arial"/>
          <w:sz w:val="20"/>
          <w:szCs w:val="20"/>
        </w:rPr>
        <w:t>1</w:t>
      </w:r>
      <w:r w:rsidR="00962722">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370D4C">
        <w:rPr>
          <w:rFonts w:ascii="Arial" w:hAnsi="Arial" w:cs="Arial"/>
          <w:b/>
          <w:sz w:val="20"/>
          <w:szCs w:val="20"/>
        </w:rPr>
        <w:t>16</w:t>
      </w:r>
      <w:r w:rsidR="00370D4C" w:rsidRPr="00370D4C">
        <w:rPr>
          <w:rFonts w:ascii="Arial" w:hAnsi="Arial" w:cs="Arial"/>
          <w:b/>
          <w:sz w:val="20"/>
          <w:szCs w:val="20"/>
          <w:vertAlign w:val="superscript"/>
        </w:rPr>
        <w:t>th</w:t>
      </w:r>
      <w:r w:rsidR="00370D4C">
        <w:rPr>
          <w:rFonts w:ascii="Arial" w:hAnsi="Arial" w:cs="Arial"/>
          <w:b/>
          <w:sz w:val="20"/>
          <w:szCs w:val="20"/>
        </w:rPr>
        <w:t xml:space="preserve"> December</w:t>
      </w:r>
      <w:r w:rsidR="0070328F">
        <w:rPr>
          <w:rFonts w:ascii="Arial" w:hAnsi="Arial" w:cs="Arial"/>
          <w:b/>
          <w:sz w:val="20"/>
          <w:szCs w:val="20"/>
        </w:rPr>
        <w:t xml:space="preserve"> </w:t>
      </w:r>
      <w:r w:rsidR="0087632A">
        <w:rPr>
          <w:rFonts w:ascii="Arial" w:hAnsi="Arial" w:cs="Arial"/>
          <w:b/>
          <w:sz w:val="20"/>
          <w:szCs w:val="20"/>
        </w:rPr>
        <w:t>2019</w:t>
      </w:r>
      <w:r w:rsidR="00256539">
        <w:rPr>
          <w:rFonts w:ascii="Arial" w:hAnsi="Arial" w:cs="Arial"/>
          <w:b/>
          <w:sz w:val="20"/>
          <w:szCs w:val="20"/>
        </w:rPr>
        <w:t xml:space="preserve"> in the Village Hall</w:t>
      </w:r>
      <w:r w:rsidR="00C76D91">
        <w:rPr>
          <w:rFonts w:ascii="Arial" w:hAnsi="Arial" w:cs="Arial"/>
          <w:b/>
          <w:sz w:val="20"/>
          <w:szCs w:val="20"/>
        </w:rPr>
        <w:t>.</w:t>
      </w:r>
    </w:p>
    <w:p w:rsidR="00C977FC" w:rsidRPr="005B49B6" w:rsidRDefault="00C977FC" w:rsidP="00DE3E80">
      <w:pPr>
        <w:pStyle w:val="ListParagraph"/>
        <w:spacing w:after="0"/>
        <w:ind w:left="567" w:hanging="283"/>
        <w:rPr>
          <w:rFonts w:ascii="Arial" w:hAnsi="Arial" w:cs="Arial"/>
          <w:b/>
          <w:sz w:val="16"/>
          <w:szCs w:val="16"/>
        </w:rPr>
      </w:pPr>
    </w:p>
    <w:p w:rsidR="0015191B" w:rsidRDefault="0015191B"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5E42B3" w:rsidRDefault="005E42B3" w:rsidP="00DE3E80">
      <w:pPr>
        <w:pStyle w:val="ListParagraph"/>
        <w:spacing w:after="0"/>
        <w:ind w:left="567" w:hanging="283"/>
        <w:rPr>
          <w:rFonts w:ascii="Arial" w:hAnsi="Arial" w:cs="Arial"/>
          <w:b/>
          <w:sz w:val="20"/>
          <w:szCs w:val="20"/>
        </w:rPr>
      </w:pPr>
    </w:p>
    <w:p w:rsidR="0015191B" w:rsidRDefault="0015191B" w:rsidP="00DE3E80">
      <w:pPr>
        <w:pStyle w:val="ListParagraph"/>
        <w:spacing w:after="0"/>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220B7C" w:rsidRDefault="00220B7C"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E47DC2" w:rsidRDefault="00E47DC2" w:rsidP="00C977FC">
      <w:pPr>
        <w:pStyle w:val="ListParagraph"/>
        <w:ind w:left="567" w:hanging="283"/>
        <w:rPr>
          <w:rFonts w:ascii="Arial" w:hAnsi="Arial" w:cs="Arial"/>
          <w:b/>
          <w:sz w:val="20"/>
          <w:szCs w:val="20"/>
        </w:rPr>
      </w:pPr>
    </w:p>
    <w:p w:rsidR="0015191B" w:rsidRDefault="0015191B"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82B3F" w:rsidRDefault="00582B3F"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Default="005E42B3" w:rsidP="00D557AE">
      <w:pPr>
        <w:rPr>
          <w:rFonts w:ascii="Arial" w:hAnsi="Arial" w:cs="Arial"/>
          <w:b/>
          <w:sz w:val="20"/>
          <w:szCs w:val="20"/>
        </w:rPr>
      </w:pPr>
    </w:p>
    <w:p w:rsidR="005E42B3" w:rsidRPr="00D557AE" w:rsidRDefault="005E42B3" w:rsidP="00D557AE">
      <w:pPr>
        <w:rPr>
          <w:rFonts w:ascii="Arial" w:hAnsi="Arial" w:cs="Arial"/>
          <w:b/>
          <w:sz w:val="20"/>
          <w:szCs w:val="20"/>
        </w:rPr>
      </w:pPr>
    </w:p>
    <w:p w:rsidR="00C977FC" w:rsidRDefault="002C79CB" w:rsidP="00C977FC">
      <w:pPr>
        <w:pStyle w:val="ListParagraph"/>
        <w:ind w:left="567" w:firstLine="153"/>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C977FC">
      <w:pPr>
        <w:pStyle w:val="ListParagraph"/>
        <w:ind w:left="567" w:firstLine="153"/>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20"/>
          <w:szCs w:val="20"/>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4E" w:rsidRDefault="00B7494E" w:rsidP="00785FDB">
      <w:r>
        <w:separator/>
      </w:r>
    </w:p>
  </w:endnote>
  <w:endnote w:type="continuationSeparator" w:id="0">
    <w:p w:rsidR="00B7494E" w:rsidRDefault="00B7494E"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4E" w:rsidRDefault="00B7494E" w:rsidP="00785FDB">
      <w:r>
        <w:separator/>
      </w:r>
    </w:p>
  </w:footnote>
  <w:footnote w:type="continuationSeparator" w:id="0">
    <w:p w:rsidR="00B7494E" w:rsidRDefault="00B7494E"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7227B9"/>
    <w:multiLevelType w:val="hybridMultilevel"/>
    <w:tmpl w:val="B098487E"/>
    <w:lvl w:ilvl="0" w:tplc="3864E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3430BF"/>
    <w:multiLevelType w:val="hybridMultilevel"/>
    <w:tmpl w:val="48AED15E"/>
    <w:lvl w:ilvl="0" w:tplc="1B18DCEE">
      <w:start w:val="9"/>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835775A"/>
    <w:multiLevelType w:val="hybridMultilevel"/>
    <w:tmpl w:val="CAAA7CDA"/>
    <w:lvl w:ilvl="0" w:tplc="97B477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9">
    <w:nsid w:val="1A6D7F54"/>
    <w:multiLevelType w:val="hybridMultilevel"/>
    <w:tmpl w:val="55D66698"/>
    <w:lvl w:ilvl="0" w:tplc="4D980E48">
      <w:start w:val="3"/>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6">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3996717C"/>
    <w:multiLevelType w:val="hybridMultilevel"/>
    <w:tmpl w:val="7018BB9C"/>
    <w:lvl w:ilvl="0" w:tplc="D6ACFD66">
      <w:start w:val="1"/>
      <w:numFmt w:val="decimal"/>
      <w:lvlText w:val="%1."/>
      <w:lvlJc w:val="left"/>
      <w:pPr>
        <w:ind w:left="502"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0">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A613CB0"/>
    <w:multiLevelType w:val="hybridMultilevel"/>
    <w:tmpl w:val="250C8B12"/>
    <w:lvl w:ilvl="0" w:tplc="AB3CBD1A">
      <w:start w:val="1"/>
      <w:numFmt w:val="lowerRoman"/>
      <w:lvlText w:val="%1)"/>
      <w:lvlJc w:val="left"/>
      <w:pPr>
        <w:ind w:left="1440" w:hanging="735"/>
      </w:pPr>
      <w:rPr>
        <w:rFonts w:hint="default"/>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nsid w:val="4EBF4E29"/>
    <w:multiLevelType w:val="hybridMultilevel"/>
    <w:tmpl w:val="83EC6A10"/>
    <w:lvl w:ilvl="0" w:tplc="C4E0551C">
      <w:start w:val="7"/>
      <w:numFmt w:val="decimal"/>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583540E6"/>
    <w:multiLevelType w:val="hybridMultilevel"/>
    <w:tmpl w:val="AE403AB4"/>
    <w:lvl w:ilvl="0" w:tplc="69C08AD6">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5A496294"/>
    <w:multiLevelType w:val="hybridMultilevel"/>
    <w:tmpl w:val="95BCF71C"/>
    <w:lvl w:ilvl="0" w:tplc="60261A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B3044E"/>
    <w:multiLevelType w:val="hybridMultilevel"/>
    <w:tmpl w:val="1D8ABD18"/>
    <w:lvl w:ilvl="0" w:tplc="E4F4E9D4">
      <w:start w:val="3"/>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44">
    <w:nsid w:val="68844E39"/>
    <w:multiLevelType w:val="hybridMultilevel"/>
    <w:tmpl w:val="A78AD140"/>
    <w:lvl w:ilvl="0" w:tplc="E9BA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6">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42"/>
  </w:num>
  <w:num w:numId="2">
    <w:abstractNumId w:val="20"/>
  </w:num>
  <w:num w:numId="3">
    <w:abstractNumId w:val="26"/>
  </w:num>
  <w:num w:numId="4">
    <w:abstractNumId w:val="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21"/>
  </w:num>
  <w:num w:numId="9">
    <w:abstractNumId w:val="16"/>
  </w:num>
  <w:num w:numId="10">
    <w:abstractNumId w:val="19"/>
  </w:num>
  <w:num w:numId="11">
    <w:abstractNumId w:val="31"/>
  </w:num>
  <w:num w:numId="12">
    <w:abstractNumId w:val="28"/>
  </w:num>
  <w:num w:numId="13">
    <w:abstractNumId w:val="30"/>
  </w:num>
  <w:num w:numId="14">
    <w:abstractNumId w:val="11"/>
  </w:num>
  <w:num w:numId="15">
    <w:abstractNumId w:val="34"/>
  </w:num>
  <w:num w:numId="16">
    <w:abstractNumId w:val="27"/>
  </w:num>
  <w:num w:numId="17">
    <w:abstractNumId w:val="24"/>
  </w:num>
  <w:num w:numId="18">
    <w:abstractNumId w:val="13"/>
  </w:num>
  <w:num w:numId="19">
    <w:abstractNumId w:val="7"/>
  </w:num>
  <w:num w:numId="20">
    <w:abstractNumId w:val="6"/>
  </w:num>
  <w:num w:numId="21">
    <w:abstractNumId w:val="10"/>
  </w:num>
  <w:num w:numId="22">
    <w:abstractNumId w:val="36"/>
  </w:num>
  <w:num w:numId="23">
    <w:abstractNumId w:val="25"/>
  </w:num>
  <w:num w:numId="24">
    <w:abstractNumId w:val="29"/>
  </w:num>
  <w:num w:numId="25">
    <w:abstractNumId w:val="46"/>
  </w:num>
  <w:num w:numId="26">
    <w:abstractNumId w:val="5"/>
  </w:num>
  <w:num w:numId="27">
    <w:abstractNumId w:val="45"/>
  </w:num>
  <w:num w:numId="28">
    <w:abstractNumId w:val="8"/>
  </w:num>
  <w:num w:numId="29">
    <w:abstractNumId w:val="15"/>
  </w:num>
  <w:num w:numId="30">
    <w:abstractNumId w:val="32"/>
  </w:num>
  <w:num w:numId="31">
    <w:abstractNumId w:val="48"/>
  </w:num>
  <w:num w:numId="32">
    <w:abstractNumId w:val="22"/>
  </w:num>
  <w:num w:numId="33">
    <w:abstractNumId w:val="43"/>
  </w:num>
  <w:num w:numId="34">
    <w:abstractNumId w:val="14"/>
  </w:num>
  <w:num w:numId="35">
    <w:abstractNumId w:val="0"/>
  </w:num>
  <w:num w:numId="36">
    <w:abstractNumId w:val="17"/>
  </w:num>
  <w:num w:numId="37">
    <w:abstractNumId w:val="47"/>
  </w:num>
  <w:num w:numId="38">
    <w:abstractNumId w:val="12"/>
  </w:num>
  <w:num w:numId="39">
    <w:abstractNumId w:val="38"/>
  </w:num>
  <w:num w:numId="40">
    <w:abstractNumId w:val="37"/>
  </w:num>
  <w:num w:numId="41">
    <w:abstractNumId w:val="33"/>
  </w:num>
  <w:num w:numId="42">
    <w:abstractNumId w:val="39"/>
  </w:num>
  <w:num w:numId="43">
    <w:abstractNumId w:val="40"/>
  </w:num>
  <w:num w:numId="44">
    <w:abstractNumId w:val="3"/>
  </w:num>
  <w:num w:numId="45">
    <w:abstractNumId w:val="1"/>
  </w:num>
  <w:num w:numId="46">
    <w:abstractNumId w:val="9"/>
  </w:num>
  <w:num w:numId="47">
    <w:abstractNumId w:val="41"/>
  </w:num>
  <w:num w:numId="48">
    <w:abstractNumId w:val="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061CD"/>
    <w:rsid w:val="00013F1D"/>
    <w:rsid w:val="000151ED"/>
    <w:rsid w:val="00016145"/>
    <w:rsid w:val="00020F50"/>
    <w:rsid w:val="00021BF3"/>
    <w:rsid w:val="00021D0B"/>
    <w:rsid w:val="00022FE5"/>
    <w:rsid w:val="000239EF"/>
    <w:rsid w:val="00024B37"/>
    <w:rsid w:val="00025AAC"/>
    <w:rsid w:val="00036B5C"/>
    <w:rsid w:val="00037B1D"/>
    <w:rsid w:val="000409BE"/>
    <w:rsid w:val="00040C18"/>
    <w:rsid w:val="00041A8F"/>
    <w:rsid w:val="00042829"/>
    <w:rsid w:val="000436D8"/>
    <w:rsid w:val="0004491D"/>
    <w:rsid w:val="00045344"/>
    <w:rsid w:val="00046FB8"/>
    <w:rsid w:val="000519E7"/>
    <w:rsid w:val="0005254B"/>
    <w:rsid w:val="00052740"/>
    <w:rsid w:val="0005317A"/>
    <w:rsid w:val="000605E9"/>
    <w:rsid w:val="00060F06"/>
    <w:rsid w:val="0006584C"/>
    <w:rsid w:val="0006754D"/>
    <w:rsid w:val="00071243"/>
    <w:rsid w:val="00071F9F"/>
    <w:rsid w:val="00073EE5"/>
    <w:rsid w:val="000740A4"/>
    <w:rsid w:val="00074576"/>
    <w:rsid w:val="00076910"/>
    <w:rsid w:val="00080056"/>
    <w:rsid w:val="000810EA"/>
    <w:rsid w:val="000836BF"/>
    <w:rsid w:val="000849DF"/>
    <w:rsid w:val="00084F13"/>
    <w:rsid w:val="000856F9"/>
    <w:rsid w:val="00092D08"/>
    <w:rsid w:val="000973B8"/>
    <w:rsid w:val="000A10DB"/>
    <w:rsid w:val="000A1844"/>
    <w:rsid w:val="000B2ECC"/>
    <w:rsid w:val="000B39EB"/>
    <w:rsid w:val="000B46E2"/>
    <w:rsid w:val="000B7509"/>
    <w:rsid w:val="000C0FC3"/>
    <w:rsid w:val="000C7485"/>
    <w:rsid w:val="000D2DE4"/>
    <w:rsid w:val="000D3477"/>
    <w:rsid w:val="000E08FC"/>
    <w:rsid w:val="000E225D"/>
    <w:rsid w:val="000E3B75"/>
    <w:rsid w:val="000E49B5"/>
    <w:rsid w:val="000E7196"/>
    <w:rsid w:val="000E75DF"/>
    <w:rsid w:val="000E77CD"/>
    <w:rsid w:val="000F0475"/>
    <w:rsid w:val="000F1F01"/>
    <w:rsid w:val="000F26F6"/>
    <w:rsid w:val="000F7853"/>
    <w:rsid w:val="00100B7D"/>
    <w:rsid w:val="001025A5"/>
    <w:rsid w:val="0010504C"/>
    <w:rsid w:val="00106A0E"/>
    <w:rsid w:val="00106BA4"/>
    <w:rsid w:val="00122F56"/>
    <w:rsid w:val="001234F3"/>
    <w:rsid w:val="00124212"/>
    <w:rsid w:val="0012671E"/>
    <w:rsid w:val="001302B4"/>
    <w:rsid w:val="001307BE"/>
    <w:rsid w:val="0013089B"/>
    <w:rsid w:val="00130F7D"/>
    <w:rsid w:val="00132020"/>
    <w:rsid w:val="00133C8E"/>
    <w:rsid w:val="00137085"/>
    <w:rsid w:val="00144CE5"/>
    <w:rsid w:val="00146BE1"/>
    <w:rsid w:val="001476E2"/>
    <w:rsid w:val="00150623"/>
    <w:rsid w:val="0015191B"/>
    <w:rsid w:val="00153792"/>
    <w:rsid w:val="00154874"/>
    <w:rsid w:val="001560D6"/>
    <w:rsid w:val="00157852"/>
    <w:rsid w:val="001604DD"/>
    <w:rsid w:val="0016307A"/>
    <w:rsid w:val="00163E4C"/>
    <w:rsid w:val="001660A1"/>
    <w:rsid w:val="001702A9"/>
    <w:rsid w:val="00173A3F"/>
    <w:rsid w:val="00180933"/>
    <w:rsid w:val="00183DE2"/>
    <w:rsid w:val="00184E8B"/>
    <w:rsid w:val="00184FE5"/>
    <w:rsid w:val="00187141"/>
    <w:rsid w:val="00197774"/>
    <w:rsid w:val="001A0C58"/>
    <w:rsid w:val="001A102C"/>
    <w:rsid w:val="001A3620"/>
    <w:rsid w:val="001A7EF1"/>
    <w:rsid w:val="001A7F61"/>
    <w:rsid w:val="001B1759"/>
    <w:rsid w:val="001B3A62"/>
    <w:rsid w:val="001B42C7"/>
    <w:rsid w:val="001B475F"/>
    <w:rsid w:val="001B55C0"/>
    <w:rsid w:val="001B7314"/>
    <w:rsid w:val="001C3BEF"/>
    <w:rsid w:val="001C5A62"/>
    <w:rsid w:val="001D1C7A"/>
    <w:rsid w:val="001D1F95"/>
    <w:rsid w:val="001D57F2"/>
    <w:rsid w:val="001D58C0"/>
    <w:rsid w:val="001D6A08"/>
    <w:rsid w:val="001E25A7"/>
    <w:rsid w:val="001E2C6F"/>
    <w:rsid w:val="001E3F99"/>
    <w:rsid w:val="001F3D36"/>
    <w:rsid w:val="001F6CF7"/>
    <w:rsid w:val="001F6F3E"/>
    <w:rsid w:val="0020381E"/>
    <w:rsid w:val="0020445A"/>
    <w:rsid w:val="002066DD"/>
    <w:rsid w:val="002140A1"/>
    <w:rsid w:val="0021576B"/>
    <w:rsid w:val="00215EEF"/>
    <w:rsid w:val="002174B1"/>
    <w:rsid w:val="00220B7C"/>
    <w:rsid w:val="00223432"/>
    <w:rsid w:val="00223D4F"/>
    <w:rsid w:val="002259AB"/>
    <w:rsid w:val="00226583"/>
    <w:rsid w:val="00227698"/>
    <w:rsid w:val="0023063D"/>
    <w:rsid w:val="00230E2B"/>
    <w:rsid w:val="002319ED"/>
    <w:rsid w:val="00232EFB"/>
    <w:rsid w:val="00235A6A"/>
    <w:rsid w:val="00245AD8"/>
    <w:rsid w:val="00245B5A"/>
    <w:rsid w:val="00246EB8"/>
    <w:rsid w:val="002516FA"/>
    <w:rsid w:val="002524D7"/>
    <w:rsid w:val="00253253"/>
    <w:rsid w:val="00253FC9"/>
    <w:rsid w:val="0025510D"/>
    <w:rsid w:val="00256539"/>
    <w:rsid w:val="0025749F"/>
    <w:rsid w:val="002576A6"/>
    <w:rsid w:val="0025783F"/>
    <w:rsid w:val="00262098"/>
    <w:rsid w:val="002675FA"/>
    <w:rsid w:val="002707A0"/>
    <w:rsid w:val="00271117"/>
    <w:rsid w:val="002752BD"/>
    <w:rsid w:val="00277E74"/>
    <w:rsid w:val="00280915"/>
    <w:rsid w:val="00282988"/>
    <w:rsid w:val="00283CA5"/>
    <w:rsid w:val="00285F5E"/>
    <w:rsid w:val="00290A88"/>
    <w:rsid w:val="00296164"/>
    <w:rsid w:val="002975E6"/>
    <w:rsid w:val="00297A72"/>
    <w:rsid w:val="002A0463"/>
    <w:rsid w:val="002A5052"/>
    <w:rsid w:val="002A5B74"/>
    <w:rsid w:val="002A7AEA"/>
    <w:rsid w:val="002A7AFE"/>
    <w:rsid w:val="002B09D0"/>
    <w:rsid w:val="002B1E55"/>
    <w:rsid w:val="002B56B6"/>
    <w:rsid w:val="002C218C"/>
    <w:rsid w:val="002C3A7B"/>
    <w:rsid w:val="002C462F"/>
    <w:rsid w:val="002C4B69"/>
    <w:rsid w:val="002C5245"/>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2F87"/>
    <w:rsid w:val="00304905"/>
    <w:rsid w:val="003076EA"/>
    <w:rsid w:val="00311BA9"/>
    <w:rsid w:val="003143B7"/>
    <w:rsid w:val="003151CF"/>
    <w:rsid w:val="00315FB5"/>
    <w:rsid w:val="00316E63"/>
    <w:rsid w:val="00321D04"/>
    <w:rsid w:val="0032266D"/>
    <w:rsid w:val="003311A1"/>
    <w:rsid w:val="00331422"/>
    <w:rsid w:val="00333EE8"/>
    <w:rsid w:val="00343203"/>
    <w:rsid w:val="003444E8"/>
    <w:rsid w:val="003477F2"/>
    <w:rsid w:val="00351B27"/>
    <w:rsid w:val="00365BB8"/>
    <w:rsid w:val="00370D4C"/>
    <w:rsid w:val="00373923"/>
    <w:rsid w:val="00373B30"/>
    <w:rsid w:val="0037480D"/>
    <w:rsid w:val="00374B19"/>
    <w:rsid w:val="00380A49"/>
    <w:rsid w:val="003842A9"/>
    <w:rsid w:val="00385167"/>
    <w:rsid w:val="003906CB"/>
    <w:rsid w:val="00390BCA"/>
    <w:rsid w:val="0039343B"/>
    <w:rsid w:val="00393B64"/>
    <w:rsid w:val="00394439"/>
    <w:rsid w:val="00395445"/>
    <w:rsid w:val="003A0997"/>
    <w:rsid w:val="003A11F1"/>
    <w:rsid w:val="003A6B7B"/>
    <w:rsid w:val="003A7CCF"/>
    <w:rsid w:val="003B00E7"/>
    <w:rsid w:val="003B150F"/>
    <w:rsid w:val="003B7F31"/>
    <w:rsid w:val="003C0E79"/>
    <w:rsid w:val="003C37EA"/>
    <w:rsid w:val="003D20F7"/>
    <w:rsid w:val="003D2BAC"/>
    <w:rsid w:val="003D312D"/>
    <w:rsid w:val="003D399B"/>
    <w:rsid w:val="003D4F33"/>
    <w:rsid w:val="003D73F4"/>
    <w:rsid w:val="003E722B"/>
    <w:rsid w:val="003E7567"/>
    <w:rsid w:val="003F4B56"/>
    <w:rsid w:val="003F5050"/>
    <w:rsid w:val="00402777"/>
    <w:rsid w:val="0040381C"/>
    <w:rsid w:val="00403B2B"/>
    <w:rsid w:val="00406115"/>
    <w:rsid w:val="00412130"/>
    <w:rsid w:val="004200EE"/>
    <w:rsid w:val="00420A68"/>
    <w:rsid w:val="00420B88"/>
    <w:rsid w:val="0042118E"/>
    <w:rsid w:val="004211BB"/>
    <w:rsid w:val="004218F2"/>
    <w:rsid w:val="00421BB7"/>
    <w:rsid w:val="00421DD8"/>
    <w:rsid w:val="004257A9"/>
    <w:rsid w:val="00426F61"/>
    <w:rsid w:val="00430CC8"/>
    <w:rsid w:val="00436164"/>
    <w:rsid w:val="004375C0"/>
    <w:rsid w:val="0044193F"/>
    <w:rsid w:val="004419D6"/>
    <w:rsid w:val="00445F4F"/>
    <w:rsid w:val="00446847"/>
    <w:rsid w:val="00457503"/>
    <w:rsid w:val="004576F2"/>
    <w:rsid w:val="004631FB"/>
    <w:rsid w:val="004634AB"/>
    <w:rsid w:val="00463FF7"/>
    <w:rsid w:val="004643CB"/>
    <w:rsid w:val="004715AE"/>
    <w:rsid w:val="004721A9"/>
    <w:rsid w:val="00472FBB"/>
    <w:rsid w:val="00475975"/>
    <w:rsid w:val="00476917"/>
    <w:rsid w:val="004804C0"/>
    <w:rsid w:val="00485AF2"/>
    <w:rsid w:val="004907E7"/>
    <w:rsid w:val="00493652"/>
    <w:rsid w:val="00495872"/>
    <w:rsid w:val="00496355"/>
    <w:rsid w:val="004A0025"/>
    <w:rsid w:val="004A00FB"/>
    <w:rsid w:val="004A265F"/>
    <w:rsid w:val="004A4E2F"/>
    <w:rsid w:val="004A6562"/>
    <w:rsid w:val="004B14A8"/>
    <w:rsid w:val="004B1773"/>
    <w:rsid w:val="004B37C0"/>
    <w:rsid w:val="004B3D04"/>
    <w:rsid w:val="004B70F0"/>
    <w:rsid w:val="004B7DEA"/>
    <w:rsid w:val="004C12FC"/>
    <w:rsid w:val="004C5EC0"/>
    <w:rsid w:val="004D1830"/>
    <w:rsid w:val="004D2002"/>
    <w:rsid w:val="004D550C"/>
    <w:rsid w:val="004D69DF"/>
    <w:rsid w:val="004D7275"/>
    <w:rsid w:val="004D7885"/>
    <w:rsid w:val="004E0AA2"/>
    <w:rsid w:val="004E22E5"/>
    <w:rsid w:val="004E5EA2"/>
    <w:rsid w:val="004F0781"/>
    <w:rsid w:val="004F3325"/>
    <w:rsid w:val="004F417E"/>
    <w:rsid w:val="005041E5"/>
    <w:rsid w:val="005045DD"/>
    <w:rsid w:val="00507915"/>
    <w:rsid w:val="005127DD"/>
    <w:rsid w:val="005135C0"/>
    <w:rsid w:val="0052070D"/>
    <w:rsid w:val="00521F38"/>
    <w:rsid w:val="00526043"/>
    <w:rsid w:val="00527926"/>
    <w:rsid w:val="00530D7A"/>
    <w:rsid w:val="00532DC9"/>
    <w:rsid w:val="0053417C"/>
    <w:rsid w:val="0053561E"/>
    <w:rsid w:val="00536194"/>
    <w:rsid w:val="00542CBB"/>
    <w:rsid w:val="00543981"/>
    <w:rsid w:val="005456BD"/>
    <w:rsid w:val="005474A0"/>
    <w:rsid w:val="00547B00"/>
    <w:rsid w:val="00555DC1"/>
    <w:rsid w:val="00556BC1"/>
    <w:rsid w:val="00557D08"/>
    <w:rsid w:val="00557F16"/>
    <w:rsid w:val="00560C12"/>
    <w:rsid w:val="005618F2"/>
    <w:rsid w:val="00561C93"/>
    <w:rsid w:val="00561F74"/>
    <w:rsid w:val="0056425D"/>
    <w:rsid w:val="00567C14"/>
    <w:rsid w:val="00570EC4"/>
    <w:rsid w:val="00571FD6"/>
    <w:rsid w:val="00572CF4"/>
    <w:rsid w:val="005750A7"/>
    <w:rsid w:val="00576F30"/>
    <w:rsid w:val="00580CAD"/>
    <w:rsid w:val="005820E7"/>
    <w:rsid w:val="00582B3F"/>
    <w:rsid w:val="00585A27"/>
    <w:rsid w:val="00586ACC"/>
    <w:rsid w:val="00592E3B"/>
    <w:rsid w:val="005948C5"/>
    <w:rsid w:val="005956DD"/>
    <w:rsid w:val="00596F7B"/>
    <w:rsid w:val="005A0305"/>
    <w:rsid w:val="005A4935"/>
    <w:rsid w:val="005A5058"/>
    <w:rsid w:val="005A72DF"/>
    <w:rsid w:val="005A7302"/>
    <w:rsid w:val="005B39F0"/>
    <w:rsid w:val="005B486B"/>
    <w:rsid w:val="005B49B6"/>
    <w:rsid w:val="005B799B"/>
    <w:rsid w:val="005C166B"/>
    <w:rsid w:val="005C280C"/>
    <w:rsid w:val="005C3F1B"/>
    <w:rsid w:val="005C72BA"/>
    <w:rsid w:val="005E0CA4"/>
    <w:rsid w:val="005E3D2D"/>
    <w:rsid w:val="005E42B3"/>
    <w:rsid w:val="005E49B7"/>
    <w:rsid w:val="005E4E2F"/>
    <w:rsid w:val="005E500F"/>
    <w:rsid w:val="005E535E"/>
    <w:rsid w:val="005E7F42"/>
    <w:rsid w:val="005F31CB"/>
    <w:rsid w:val="005F5A01"/>
    <w:rsid w:val="00600702"/>
    <w:rsid w:val="00602059"/>
    <w:rsid w:val="006022A7"/>
    <w:rsid w:val="006110D9"/>
    <w:rsid w:val="00611A19"/>
    <w:rsid w:val="00613436"/>
    <w:rsid w:val="00614169"/>
    <w:rsid w:val="00615318"/>
    <w:rsid w:val="00621317"/>
    <w:rsid w:val="00622EDD"/>
    <w:rsid w:val="00626441"/>
    <w:rsid w:val="006336D1"/>
    <w:rsid w:val="00636018"/>
    <w:rsid w:val="00641D69"/>
    <w:rsid w:val="00646684"/>
    <w:rsid w:val="00653073"/>
    <w:rsid w:val="00653F99"/>
    <w:rsid w:val="0065535B"/>
    <w:rsid w:val="006560BF"/>
    <w:rsid w:val="006603D3"/>
    <w:rsid w:val="00665640"/>
    <w:rsid w:val="00665BB5"/>
    <w:rsid w:val="00666E40"/>
    <w:rsid w:val="006714EF"/>
    <w:rsid w:val="00681D5D"/>
    <w:rsid w:val="00682266"/>
    <w:rsid w:val="00685E3E"/>
    <w:rsid w:val="00686351"/>
    <w:rsid w:val="00686BAC"/>
    <w:rsid w:val="006871B8"/>
    <w:rsid w:val="00687A1F"/>
    <w:rsid w:val="0069221C"/>
    <w:rsid w:val="00697B76"/>
    <w:rsid w:val="006A0212"/>
    <w:rsid w:val="006A0CB9"/>
    <w:rsid w:val="006A15CE"/>
    <w:rsid w:val="006A5372"/>
    <w:rsid w:val="006A67CC"/>
    <w:rsid w:val="006A7240"/>
    <w:rsid w:val="006B30DA"/>
    <w:rsid w:val="006B5726"/>
    <w:rsid w:val="006B57CE"/>
    <w:rsid w:val="006B7F90"/>
    <w:rsid w:val="006C0E8F"/>
    <w:rsid w:val="006C3672"/>
    <w:rsid w:val="006C4130"/>
    <w:rsid w:val="006C424D"/>
    <w:rsid w:val="006C7A1D"/>
    <w:rsid w:val="006D0B47"/>
    <w:rsid w:val="006D2A36"/>
    <w:rsid w:val="006D566A"/>
    <w:rsid w:val="006D680B"/>
    <w:rsid w:val="006E3259"/>
    <w:rsid w:val="006E5DAD"/>
    <w:rsid w:val="006E7D94"/>
    <w:rsid w:val="006F11CC"/>
    <w:rsid w:val="006F1432"/>
    <w:rsid w:val="006F156C"/>
    <w:rsid w:val="006F1CB9"/>
    <w:rsid w:val="006F1DD3"/>
    <w:rsid w:val="006F4E08"/>
    <w:rsid w:val="006F6027"/>
    <w:rsid w:val="006F7094"/>
    <w:rsid w:val="007009C5"/>
    <w:rsid w:val="0070328F"/>
    <w:rsid w:val="00705C87"/>
    <w:rsid w:val="007100EB"/>
    <w:rsid w:val="00711EA4"/>
    <w:rsid w:val="007120F3"/>
    <w:rsid w:val="007153DA"/>
    <w:rsid w:val="00715833"/>
    <w:rsid w:val="00715D28"/>
    <w:rsid w:val="00720DBB"/>
    <w:rsid w:val="00721035"/>
    <w:rsid w:val="007221C1"/>
    <w:rsid w:val="00722C99"/>
    <w:rsid w:val="0072471F"/>
    <w:rsid w:val="00725272"/>
    <w:rsid w:val="007260F1"/>
    <w:rsid w:val="00726BF0"/>
    <w:rsid w:val="00734CED"/>
    <w:rsid w:val="00736F81"/>
    <w:rsid w:val="00741CC1"/>
    <w:rsid w:val="00742CA3"/>
    <w:rsid w:val="0074499B"/>
    <w:rsid w:val="007450D7"/>
    <w:rsid w:val="00747FF8"/>
    <w:rsid w:val="00750040"/>
    <w:rsid w:val="00750BAD"/>
    <w:rsid w:val="0075244C"/>
    <w:rsid w:val="007547C7"/>
    <w:rsid w:val="0075497B"/>
    <w:rsid w:val="00755BA9"/>
    <w:rsid w:val="007565A3"/>
    <w:rsid w:val="007600DF"/>
    <w:rsid w:val="00760882"/>
    <w:rsid w:val="00760E54"/>
    <w:rsid w:val="00762B18"/>
    <w:rsid w:val="00763488"/>
    <w:rsid w:val="0076415E"/>
    <w:rsid w:val="00764C7B"/>
    <w:rsid w:val="00764F85"/>
    <w:rsid w:val="0076511C"/>
    <w:rsid w:val="007656CD"/>
    <w:rsid w:val="00766709"/>
    <w:rsid w:val="00770AAC"/>
    <w:rsid w:val="0077148D"/>
    <w:rsid w:val="00772B18"/>
    <w:rsid w:val="00774183"/>
    <w:rsid w:val="00775A6C"/>
    <w:rsid w:val="00782571"/>
    <w:rsid w:val="00785FDB"/>
    <w:rsid w:val="00787B72"/>
    <w:rsid w:val="00790A4D"/>
    <w:rsid w:val="00793EFF"/>
    <w:rsid w:val="00795655"/>
    <w:rsid w:val="00795D1C"/>
    <w:rsid w:val="007961EF"/>
    <w:rsid w:val="00796232"/>
    <w:rsid w:val="00797459"/>
    <w:rsid w:val="007A04C3"/>
    <w:rsid w:val="007A2139"/>
    <w:rsid w:val="007B0722"/>
    <w:rsid w:val="007B1E50"/>
    <w:rsid w:val="007B2E1D"/>
    <w:rsid w:val="007B64EB"/>
    <w:rsid w:val="007B6729"/>
    <w:rsid w:val="007B6839"/>
    <w:rsid w:val="007C25FA"/>
    <w:rsid w:val="007C3038"/>
    <w:rsid w:val="007C3553"/>
    <w:rsid w:val="007C3B53"/>
    <w:rsid w:val="007C4986"/>
    <w:rsid w:val="007C6455"/>
    <w:rsid w:val="007C66F1"/>
    <w:rsid w:val="007D3041"/>
    <w:rsid w:val="007D6BCE"/>
    <w:rsid w:val="007E1F3C"/>
    <w:rsid w:val="007E36B9"/>
    <w:rsid w:val="007E64EA"/>
    <w:rsid w:val="007E7F79"/>
    <w:rsid w:val="007F130C"/>
    <w:rsid w:val="007F2233"/>
    <w:rsid w:val="007F6099"/>
    <w:rsid w:val="007F6ED8"/>
    <w:rsid w:val="007F7F9B"/>
    <w:rsid w:val="008031D5"/>
    <w:rsid w:val="008054CF"/>
    <w:rsid w:val="00810947"/>
    <w:rsid w:val="00815560"/>
    <w:rsid w:val="0081660C"/>
    <w:rsid w:val="00822EB5"/>
    <w:rsid w:val="0082441E"/>
    <w:rsid w:val="0082527F"/>
    <w:rsid w:val="008306A8"/>
    <w:rsid w:val="0083100C"/>
    <w:rsid w:val="00833A9A"/>
    <w:rsid w:val="008344AD"/>
    <w:rsid w:val="00836CB3"/>
    <w:rsid w:val="0084064E"/>
    <w:rsid w:val="00843F7A"/>
    <w:rsid w:val="008474AE"/>
    <w:rsid w:val="00847A61"/>
    <w:rsid w:val="0085535C"/>
    <w:rsid w:val="00865BB4"/>
    <w:rsid w:val="00866637"/>
    <w:rsid w:val="0087275B"/>
    <w:rsid w:val="008728DB"/>
    <w:rsid w:val="00873DC9"/>
    <w:rsid w:val="0087632A"/>
    <w:rsid w:val="0087663B"/>
    <w:rsid w:val="00877A7F"/>
    <w:rsid w:val="00877EE5"/>
    <w:rsid w:val="00881991"/>
    <w:rsid w:val="00883FA9"/>
    <w:rsid w:val="00884A27"/>
    <w:rsid w:val="008931FF"/>
    <w:rsid w:val="00893CC2"/>
    <w:rsid w:val="00895320"/>
    <w:rsid w:val="008964B8"/>
    <w:rsid w:val="00897F5E"/>
    <w:rsid w:val="008A000D"/>
    <w:rsid w:val="008A29CC"/>
    <w:rsid w:val="008A3EC2"/>
    <w:rsid w:val="008A686D"/>
    <w:rsid w:val="008B0905"/>
    <w:rsid w:val="008B11B5"/>
    <w:rsid w:val="008B2F5B"/>
    <w:rsid w:val="008B44E3"/>
    <w:rsid w:val="008C011F"/>
    <w:rsid w:val="008C05C9"/>
    <w:rsid w:val="008C124D"/>
    <w:rsid w:val="008C46EA"/>
    <w:rsid w:val="008C54B3"/>
    <w:rsid w:val="008D143A"/>
    <w:rsid w:val="008D23B6"/>
    <w:rsid w:val="008D32D3"/>
    <w:rsid w:val="008D39BA"/>
    <w:rsid w:val="008D65B7"/>
    <w:rsid w:val="008D6BF2"/>
    <w:rsid w:val="008D7F7F"/>
    <w:rsid w:val="008E2895"/>
    <w:rsid w:val="008E318D"/>
    <w:rsid w:val="008E5F3B"/>
    <w:rsid w:val="008F086A"/>
    <w:rsid w:val="008F1B6A"/>
    <w:rsid w:val="008F21BA"/>
    <w:rsid w:val="008F3813"/>
    <w:rsid w:val="008F6BFF"/>
    <w:rsid w:val="008F7E9C"/>
    <w:rsid w:val="0090686D"/>
    <w:rsid w:val="0091045C"/>
    <w:rsid w:val="00911646"/>
    <w:rsid w:val="0091220E"/>
    <w:rsid w:val="00914E9A"/>
    <w:rsid w:val="00915411"/>
    <w:rsid w:val="00915A72"/>
    <w:rsid w:val="00916EB0"/>
    <w:rsid w:val="00917252"/>
    <w:rsid w:val="009230FD"/>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722"/>
    <w:rsid w:val="0096290F"/>
    <w:rsid w:val="00964130"/>
    <w:rsid w:val="00972452"/>
    <w:rsid w:val="00972EF7"/>
    <w:rsid w:val="00974778"/>
    <w:rsid w:val="00976F6A"/>
    <w:rsid w:val="0098148A"/>
    <w:rsid w:val="00984698"/>
    <w:rsid w:val="00987909"/>
    <w:rsid w:val="00990C7B"/>
    <w:rsid w:val="00992490"/>
    <w:rsid w:val="00993036"/>
    <w:rsid w:val="0099332E"/>
    <w:rsid w:val="00994B5B"/>
    <w:rsid w:val="00995FDB"/>
    <w:rsid w:val="0099603F"/>
    <w:rsid w:val="009977DA"/>
    <w:rsid w:val="009979AD"/>
    <w:rsid w:val="009A0966"/>
    <w:rsid w:val="009A269B"/>
    <w:rsid w:val="009A2ABC"/>
    <w:rsid w:val="009A78E3"/>
    <w:rsid w:val="009B6946"/>
    <w:rsid w:val="009B6FD7"/>
    <w:rsid w:val="009C1F0B"/>
    <w:rsid w:val="009C2FD3"/>
    <w:rsid w:val="009C4795"/>
    <w:rsid w:val="009D06E2"/>
    <w:rsid w:val="009D0790"/>
    <w:rsid w:val="009D2320"/>
    <w:rsid w:val="009D3011"/>
    <w:rsid w:val="009D3F16"/>
    <w:rsid w:val="009E2DDA"/>
    <w:rsid w:val="009E3F1F"/>
    <w:rsid w:val="009E50A6"/>
    <w:rsid w:val="009E61ED"/>
    <w:rsid w:val="009E6610"/>
    <w:rsid w:val="009E6C4C"/>
    <w:rsid w:val="009F0533"/>
    <w:rsid w:val="009F12D5"/>
    <w:rsid w:val="009F5620"/>
    <w:rsid w:val="00A00902"/>
    <w:rsid w:val="00A00FC2"/>
    <w:rsid w:val="00A021EE"/>
    <w:rsid w:val="00A056E8"/>
    <w:rsid w:val="00A07B08"/>
    <w:rsid w:val="00A07F4A"/>
    <w:rsid w:val="00A10701"/>
    <w:rsid w:val="00A11353"/>
    <w:rsid w:val="00A157E4"/>
    <w:rsid w:val="00A158DD"/>
    <w:rsid w:val="00A166A3"/>
    <w:rsid w:val="00A20E41"/>
    <w:rsid w:val="00A211AF"/>
    <w:rsid w:val="00A21987"/>
    <w:rsid w:val="00A236B7"/>
    <w:rsid w:val="00A23F77"/>
    <w:rsid w:val="00A24FA3"/>
    <w:rsid w:val="00A2601E"/>
    <w:rsid w:val="00A27440"/>
    <w:rsid w:val="00A314D9"/>
    <w:rsid w:val="00A3617A"/>
    <w:rsid w:val="00A365C9"/>
    <w:rsid w:val="00A421DC"/>
    <w:rsid w:val="00A42F5A"/>
    <w:rsid w:val="00A4650D"/>
    <w:rsid w:val="00A52531"/>
    <w:rsid w:val="00A542AB"/>
    <w:rsid w:val="00A544D0"/>
    <w:rsid w:val="00A56229"/>
    <w:rsid w:val="00A600D0"/>
    <w:rsid w:val="00A60E0B"/>
    <w:rsid w:val="00A62932"/>
    <w:rsid w:val="00A63DC3"/>
    <w:rsid w:val="00A63DE9"/>
    <w:rsid w:val="00A6436A"/>
    <w:rsid w:val="00A73E3A"/>
    <w:rsid w:val="00A812E8"/>
    <w:rsid w:val="00A83DB6"/>
    <w:rsid w:val="00A84D77"/>
    <w:rsid w:val="00A86D54"/>
    <w:rsid w:val="00A871A4"/>
    <w:rsid w:val="00A878AD"/>
    <w:rsid w:val="00A90356"/>
    <w:rsid w:val="00A90F2B"/>
    <w:rsid w:val="00A92AC4"/>
    <w:rsid w:val="00A95BED"/>
    <w:rsid w:val="00A961C2"/>
    <w:rsid w:val="00A96C48"/>
    <w:rsid w:val="00A971C1"/>
    <w:rsid w:val="00AA1274"/>
    <w:rsid w:val="00AA1AF6"/>
    <w:rsid w:val="00AA5DC8"/>
    <w:rsid w:val="00AB0F3D"/>
    <w:rsid w:val="00AB2CDB"/>
    <w:rsid w:val="00AB3EB7"/>
    <w:rsid w:val="00AB7FE9"/>
    <w:rsid w:val="00AC1C5C"/>
    <w:rsid w:val="00AC6B63"/>
    <w:rsid w:val="00AD07B5"/>
    <w:rsid w:val="00AD32BB"/>
    <w:rsid w:val="00AD4AD4"/>
    <w:rsid w:val="00AD6732"/>
    <w:rsid w:val="00AE11CE"/>
    <w:rsid w:val="00AE23A2"/>
    <w:rsid w:val="00AE24BA"/>
    <w:rsid w:val="00AE34AD"/>
    <w:rsid w:val="00AE4CBA"/>
    <w:rsid w:val="00AE7EFC"/>
    <w:rsid w:val="00AF14DA"/>
    <w:rsid w:val="00AF2789"/>
    <w:rsid w:val="00B00106"/>
    <w:rsid w:val="00B011A9"/>
    <w:rsid w:val="00B1032B"/>
    <w:rsid w:val="00B108E8"/>
    <w:rsid w:val="00B165CA"/>
    <w:rsid w:val="00B16E7C"/>
    <w:rsid w:val="00B221D9"/>
    <w:rsid w:val="00B24886"/>
    <w:rsid w:val="00B24E1A"/>
    <w:rsid w:val="00B24F8E"/>
    <w:rsid w:val="00B261A6"/>
    <w:rsid w:val="00B26408"/>
    <w:rsid w:val="00B32519"/>
    <w:rsid w:val="00B328D6"/>
    <w:rsid w:val="00B3332D"/>
    <w:rsid w:val="00B3422F"/>
    <w:rsid w:val="00B36A5A"/>
    <w:rsid w:val="00B423A7"/>
    <w:rsid w:val="00B4368A"/>
    <w:rsid w:val="00B4442A"/>
    <w:rsid w:val="00B46DD6"/>
    <w:rsid w:val="00B47199"/>
    <w:rsid w:val="00B474A2"/>
    <w:rsid w:val="00B5106E"/>
    <w:rsid w:val="00B525F3"/>
    <w:rsid w:val="00B53082"/>
    <w:rsid w:val="00B53448"/>
    <w:rsid w:val="00B53FE8"/>
    <w:rsid w:val="00B5413C"/>
    <w:rsid w:val="00B579E9"/>
    <w:rsid w:val="00B60AEB"/>
    <w:rsid w:val="00B6171D"/>
    <w:rsid w:val="00B619B5"/>
    <w:rsid w:val="00B64241"/>
    <w:rsid w:val="00B64287"/>
    <w:rsid w:val="00B6782E"/>
    <w:rsid w:val="00B73C22"/>
    <w:rsid w:val="00B73F2F"/>
    <w:rsid w:val="00B7494E"/>
    <w:rsid w:val="00B74E26"/>
    <w:rsid w:val="00B76361"/>
    <w:rsid w:val="00B7737A"/>
    <w:rsid w:val="00B801DE"/>
    <w:rsid w:val="00B821BE"/>
    <w:rsid w:val="00B825D3"/>
    <w:rsid w:val="00B82916"/>
    <w:rsid w:val="00B82B3E"/>
    <w:rsid w:val="00B8323A"/>
    <w:rsid w:val="00B83BAE"/>
    <w:rsid w:val="00B8789F"/>
    <w:rsid w:val="00B90039"/>
    <w:rsid w:val="00B905CB"/>
    <w:rsid w:val="00B91887"/>
    <w:rsid w:val="00B9222B"/>
    <w:rsid w:val="00BA1D3F"/>
    <w:rsid w:val="00BA7649"/>
    <w:rsid w:val="00BB019E"/>
    <w:rsid w:val="00BB0B98"/>
    <w:rsid w:val="00BB203C"/>
    <w:rsid w:val="00BB29AD"/>
    <w:rsid w:val="00BB4F8A"/>
    <w:rsid w:val="00BC2E21"/>
    <w:rsid w:val="00BC34DF"/>
    <w:rsid w:val="00BC6982"/>
    <w:rsid w:val="00BC6FA9"/>
    <w:rsid w:val="00BD378E"/>
    <w:rsid w:val="00BD520F"/>
    <w:rsid w:val="00BD67A0"/>
    <w:rsid w:val="00BD7721"/>
    <w:rsid w:val="00BE05D8"/>
    <w:rsid w:val="00BE07E0"/>
    <w:rsid w:val="00BE10FC"/>
    <w:rsid w:val="00BF01A9"/>
    <w:rsid w:val="00BF14DD"/>
    <w:rsid w:val="00BF1E1B"/>
    <w:rsid w:val="00BF1EA3"/>
    <w:rsid w:val="00BF43A1"/>
    <w:rsid w:val="00C00EED"/>
    <w:rsid w:val="00C0381D"/>
    <w:rsid w:val="00C043BC"/>
    <w:rsid w:val="00C05692"/>
    <w:rsid w:val="00C059B0"/>
    <w:rsid w:val="00C06FCE"/>
    <w:rsid w:val="00C11F65"/>
    <w:rsid w:val="00C13F67"/>
    <w:rsid w:val="00C20BDB"/>
    <w:rsid w:val="00C21B10"/>
    <w:rsid w:val="00C23414"/>
    <w:rsid w:val="00C2369F"/>
    <w:rsid w:val="00C25B8A"/>
    <w:rsid w:val="00C3080C"/>
    <w:rsid w:val="00C31E9D"/>
    <w:rsid w:val="00C31F00"/>
    <w:rsid w:val="00C3554E"/>
    <w:rsid w:val="00C40595"/>
    <w:rsid w:val="00C42C1A"/>
    <w:rsid w:val="00C436E4"/>
    <w:rsid w:val="00C43A9B"/>
    <w:rsid w:val="00C44FFF"/>
    <w:rsid w:val="00C4525B"/>
    <w:rsid w:val="00C458F2"/>
    <w:rsid w:val="00C52465"/>
    <w:rsid w:val="00C5295A"/>
    <w:rsid w:val="00C60DC2"/>
    <w:rsid w:val="00C61A5E"/>
    <w:rsid w:val="00C61FA1"/>
    <w:rsid w:val="00C631F2"/>
    <w:rsid w:val="00C666F2"/>
    <w:rsid w:val="00C701A6"/>
    <w:rsid w:val="00C71E32"/>
    <w:rsid w:val="00C76D91"/>
    <w:rsid w:val="00C80764"/>
    <w:rsid w:val="00C80D86"/>
    <w:rsid w:val="00C81AF0"/>
    <w:rsid w:val="00C83240"/>
    <w:rsid w:val="00C85C84"/>
    <w:rsid w:val="00C85CA7"/>
    <w:rsid w:val="00C874BF"/>
    <w:rsid w:val="00C91DF4"/>
    <w:rsid w:val="00C920AF"/>
    <w:rsid w:val="00C92782"/>
    <w:rsid w:val="00C977FC"/>
    <w:rsid w:val="00CA0213"/>
    <w:rsid w:val="00CA1E23"/>
    <w:rsid w:val="00CA375C"/>
    <w:rsid w:val="00CA3A4C"/>
    <w:rsid w:val="00CA474D"/>
    <w:rsid w:val="00CA7AF6"/>
    <w:rsid w:val="00CB0524"/>
    <w:rsid w:val="00CB124D"/>
    <w:rsid w:val="00CB19A1"/>
    <w:rsid w:val="00CB4198"/>
    <w:rsid w:val="00CB5E6D"/>
    <w:rsid w:val="00CB7BB5"/>
    <w:rsid w:val="00CC328E"/>
    <w:rsid w:val="00CD1896"/>
    <w:rsid w:val="00CD18DF"/>
    <w:rsid w:val="00CD20AC"/>
    <w:rsid w:val="00CD3863"/>
    <w:rsid w:val="00CF274E"/>
    <w:rsid w:val="00CF33D4"/>
    <w:rsid w:val="00CF4D75"/>
    <w:rsid w:val="00D00801"/>
    <w:rsid w:val="00D05CE6"/>
    <w:rsid w:val="00D100B8"/>
    <w:rsid w:val="00D11220"/>
    <w:rsid w:val="00D149BE"/>
    <w:rsid w:val="00D1507F"/>
    <w:rsid w:val="00D1509B"/>
    <w:rsid w:val="00D17E3A"/>
    <w:rsid w:val="00D2210B"/>
    <w:rsid w:val="00D22E13"/>
    <w:rsid w:val="00D24709"/>
    <w:rsid w:val="00D2580C"/>
    <w:rsid w:val="00D2607A"/>
    <w:rsid w:val="00D307A4"/>
    <w:rsid w:val="00D32B40"/>
    <w:rsid w:val="00D33A2B"/>
    <w:rsid w:val="00D37554"/>
    <w:rsid w:val="00D419DA"/>
    <w:rsid w:val="00D4249E"/>
    <w:rsid w:val="00D452CC"/>
    <w:rsid w:val="00D45F5E"/>
    <w:rsid w:val="00D50235"/>
    <w:rsid w:val="00D50B85"/>
    <w:rsid w:val="00D5195A"/>
    <w:rsid w:val="00D51A5C"/>
    <w:rsid w:val="00D52C40"/>
    <w:rsid w:val="00D53544"/>
    <w:rsid w:val="00D557AE"/>
    <w:rsid w:val="00D6010B"/>
    <w:rsid w:val="00D61046"/>
    <w:rsid w:val="00D754A5"/>
    <w:rsid w:val="00D761D5"/>
    <w:rsid w:val="00D76795"/>
    <w:rsid w:val="00D76F2B"/>
    <w:rsid w:val="00D7709E"/>
    <w:rsid w:val="00D83F54"/>
    <w:rsid w:val="00D84107"/>
    <w:rsid w:val="00D85961"/>
    <w:rsid w:val="00D90EED"/>
    <w:rsid w:val="00D9305B"/>
    <w:rsid w:val="00D96706"/>
    <w:rsid w:val="00DA062D"/>
    <w:rsid w:val="00DA255B"/>
    <w:rsid w:val="00DA2718"/>
    <w:rsid w:val="00DA372A"/>
    <w:rsid w:val="00DA5571"/>
    <w:rsid w:val="00DB0646"/>
    <w:rsid w:val="00DB1C9D"/>
    <w:rsid w:val="00DB2112"/>
    <w:rsid w:val="00DB639B"/>
    <w:rsid w:val="00DB6DB3"/>
    <w:rsid w:val="00DB76C5"/>
    <w:rsid w:val="00DB7BB0"/>
    <w:rsid w:val="00DC15A7"/>
    <w:rsid w:val="00DC198B"/>
    <w:rsid w:val="00DC3516"/>
    <w:rsid w:val="00DC6B6F"/>
    <w:rsid w:val="00DC7C12"/>
    <w:rsid w:val="00DD24E5"/>
    <w:rsid w:val="00DD5CA0"/>
    <w:rsid w:val="00DE3E80"/>
    <w:rsid w:val="00DE3F86"/>
    <w:rsid w:val="00DE61F8"/>
    <w:rsid w:val="00DE6539"/>
    <w:rsid w:val="00DF5153"/>
    <w:rsid w:val="00DF6D8F"/>
    <w:rsid w:val="00E03C66"/>
    <w:rsid w:val="00E05F92"/>
    <w:rsid w:val="00E06344"/>
    <w:rsid w:val="00E11110"/>
    <w:rsid w:val="00E1114E"/>
    <w:rsid w:val="00E1134E"/>
    <w:rsid w:val="00E1211B"/>
    <w:rsid w:val="00E12287"/>
    <w:rsid w:val="00E16C02"/>
    <w:rsid w:val="00E16E40"/>
    <w:rsid w:val="00E21361"/>
    <w:rsid w:val="00E23CDB"/>
    <w:rsid w:val="00E23FF4"/>
    <w:rsid w:val="00E30878"/>
    <w:rsid w:val="00E30FAB"/>
    <w:rsid w:val="00E317F7"/>
    <w:rsid w:val="00E31A71"/>
    <w:rsid w:val="00E32C46"/>
    <w:rsid w:val="00E35002"/>
    <w:rsid w:val="00E368D1"/>
    <w:rsid w:val="00E404FC"/>
    <w:rsid w:val="00E41288"/>
    <w:rsid w:val="00E44945"/>
    <w:rsid w:val="00E45284"/>
    <w:rsid w:val="00E4530B"/>
    <w:rsid w:val="00E47DC2"/>
    <w:rsid w:val="00E51BAB"/>
    <w:rsid w:val="00E55626"/>
    <w:rsid w:val="00E6067C"/>
    <w:rsid w:val="00E63FDF"/>
    <w:rsid w:val="00E67C4E"/>
    <w:rsid w:val="00E7042A"/>
    <w:rsid w:val="00E71916"/>
    <w:rsid w:val="00E73425"/>
    <w:rsid w:val="00E74554"/>
    <w:rsid w:val="00E74C10"/>
    <w:rsid w:val="00E77AE0"/>
    <w:rsid w:val="00E81032"/>
    <w:rsid w:val="00E853B0"/>
    <w:rsid w:val="00E858DA"/>
    <w:rsid w:val="00E86C3C"/>
    <w:rsid w:val="00E87678"/>
    <w:rsid w:val="00E94724"/>
    <w:rsid w:val="00E95FDB"/>
    <w:rsid w:val="00E9767C"/>
    <w:rsid w:val="00EA0034"/>
    <w:rsid w:val="00EA0A48"/>
    <w:rsid w:val="00EA454A"/>
    <w:rsid w:val="00EA4751"/>
    <w:rsid w:val="00EA60EC"/>
    <w:rsid w:val="00EB15B3"/>
    <w:rsid w:val="00EB705E"/>
    <w:rsid w:val="00EC0FB7"/>
    <w:rsid w:val="00EC2323"/>
    <w:rsid w:val="00EC562F"/>
    <w:rsid w:val="00ED1722"/>
    <w:rsid w:val="00ED71FC"/>
    <w:rsid w:val="00EE1622"/>
    <w:rsid w:val="00EE2D52"/>
    <w:rsid w:val="00EE6517"/>
    <w:rsid w:val="00EF11C0"/>
    <w:rsid w:val="00EF2D9E"/>
    <w:rsid w:val="00EF42D9"/>
    <w:rsid w:val="00EF5E50"/>
    <w:rsid w:val="00F05471"/>
    <w:rsid w:val="00F05664"/>
    <w:rsid w:val="00F07939"/>
    <w:rsid w:val="00F13659"/>
    <w:rsid w:val="00F15FF6"/>
    <w:rsid w:val="00F1700C"/>
    <w:rsid w:val="00F22DA6"/>
    <w:rsid w:val="00F23573"/>
    <w:rsid w:val="00F249D7"/>
    <w:rsid w:val="00F35E25"/>
    <w:rsid w:val="00F36E38"/>
    <w:rsid w:val="00F40FDA"/>
    <w:rsid w:val="00F444DA"/>
    <w:rsid w:val="00F44E56"/>
    <w:rsid w:val="00F4542B"/>
    <w:rsid w:val="00F549CA"/>
    <w:rsid w:val="00F5677B"/>
    <w:rsid w:val="00F573F6"/>
    <w:rsid w:val="00F57BE8"/>
    <w:rsid w:val="00F60558"/>
    <w:rsid w:val="00F708ED"/>
    <w:rsid w:val="00F720B7"/>
    <w:rsid w:val="00F80871"/>
    <w:rsid w:val="00F8087D"/>
    <w:rsid w:val="00F824A5"/>
    <w:rsid w:val="00F846C3"/>
    <w:rsid w:val="00F8510F"/>
    <w:rsid w:val="00F86C9E"/>
    <w:rsid w:val="00FA2A2B"/>
    <w:rsid w:val="00FA7D06"/>
    <w:rsid w:val="00FB3B56"/>
    <w:rsid w:val="00FB4C84"/>
    <w:rsid w:val="00FB4C87"/>
    <w:rsid w:val="00FB6E55"/>
    <w:rsid w:val="00FC2A79"/>
    <w:rsid w:val="00FD37C9"/>
    <w:rsid w:val="00FD58E4"/>
    <w:rsid w:val="00FD73C8"/>
    <w:rsid w:val="00FE0297"/>
    <w:rsid w:val="00FE0A10"/>
    <w:rsid w:val="00FE360A"/>
    <w:rsid w:val="00FE3C27"/>
    <w:rsid w:val="00FF083B"/>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A971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 w:type="character" w:customStyle="1" w:styleId="divider">
    <w:name w:val="divider"/>
    <w:basedOn w:val="DefaultParagraphFont"/>
    <w:rsid w:val="00290A88"/>
  </w:style>
  <w:style w:type="character" w:customStyle="1" w:styleId="Heading2Char">
    <w:name w:val="Heading 2 Char"/>
    <w:basedOn w:val="DefaultParagraphFont"/>
    <w:link w:val="Heading2"/>
    <w:uiPriority w:val="9"/>
    <w:rsid w:val="00A971C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A971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 w:type="character" w:customStyle="1" w:styleId="description">
    <w:name w:val="description"/>
    <w:basedOn w:val="DefaultParagraphFont"/>
    <w:rsid w:val="006D0B47"/>
  </w:style>
  <w:style w:type="character" w:customStyle="1" w:styleId="Heading3Char">
    <w:name w:val="Heading 3 Char"/>
    <w:basedOn w:val="DefaultParagraphFont"/>
    <w:link w:val="Heading3"/>
    <w:uiPriority w:val="9"/>
    <w:rsid w:val="00E7042A"/>
    <w:rPr>
      <w:rFonts w:asciiTheme="majorHAnsi" w:eastAsiaTheme="majorEastAsia" w:hAnsiTheme="majorHAnsi" w:cstheme="majorBidi"/>
      <w:b/>
      <w:bCs/>
      <w:color w:val="4F81BD" w:themeColor="accent1"/>
      <w:sz w:val="22"/>
      <w:szCs w:val="22"/>
      <w:lang w:eastAsia="en-US"/>
    </w:rPr>
  </w:style>
  <w:style w:type="character" w:customStyle="1" w:styleId="currencyconvertertext">
    <w:name w:val="currency_converter_text"/>
    <w:basedOn w:val="DefaultParagraphFont"/>
    <w:rsid w:val="00E7042A"/>
  </w:style>
  <w:style w:type="character" w:customStyle="1" w:styleId="currencyconverterlink">
    <w:name w:val="currency_converter_link"/>
    <w:basedOn w:val="DefaultParagraphFont"/>
    <w:rsid w:val="00E7042A"/>
  </w:style>
  <w:style w:type="character" w:customStyle="1" w:styleId="divider">
    <w:name w:val="divider"/>
    <w:basedOn w:val="DefaultParagraphFont"/>
    <w:rsid w:val="00290A88"/>
  </w:style>
  <w:style w:type="character" w:customStyle="1" w:styleId="Heading2Char">
    <w:name w:val="Heading 2 Char"/>
    <w:basedOn w:val="DefaultParagraphFont"/>
    <w:link w:val="Heading2"/>
    <w:uiPriority w:val="9"/>
    <w:rsid w:val="00A971C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3183957">
      <w:bodyDiv w:val="1"/>
      <w:marLeft w:val="0"/>
      <w:marRight w:val="0"/>
      <w:marTop w:val="0"/>
      <w:marBottom w:val="0"/>
      <w:divBdr>
        <w:top w:val="none" w:sz="0" w:space="0" w:color="auto"/>
        <w:left w:val="none" w:sz="0" w:space="0" w:color="auto"/>
        <w:bottom w:val="none" w:sz="0" w:space="0" w:color="auto"/>
        <w:right w:val="none" w:sz="0" w:space="0" w:color="auto"/>
      </w:divBdr>
    </w:div>
    <w:div w:id="87118576">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1173429">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1169182">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114027">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50214296">
      <w:bodyDiv w:val="1"/>
      <w:marLeft w:val="0"/>
      <w:marRight w:val="0"/>
      <w:marTop w:val="0"/>
      <w:marBottom w:val="0"/>
      <w:divBdr>
        <w:top w:val="none" w:sz="0" w:space="0" w:color="auto"/>
        <w:left w:val="none" w:sz="0" w:space="0" w:color="auto"/>
        <w:bottom w:val="none" w:sz="0" w:space="0" w:color="auto"/>
        <w:right w:val="none" w:sz="0" w:space="0" w:color="auto"/>
      </w:divBdr>
    </w:div>
    <w:div w:id="158817212">
      <w:bodyDiv w:val="1"/>
      <w:marLeft w:val="0"/>
      <w:marRight w:val="0"/>
      <w:marTop w:val="0"/>
      <w:marBottom w:val="0"/>
      <w:divBdr>
        <w:top w:val="none" w:sz="0" w:space="0" w:color="auto"/>
        <w:left w:val="none" w:sz="0" w:space="0" w:color="auto"/>
        <w:bottom w:val="none" w:sz="0" w:space="0" w:color="auto"/>
        <w:right w:val="none" w:sz="0" w:space="0" w:color="auto"/>
      </w:divBdr>
    </w:div>
    <w:div w:id="179199829">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100439">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04952568">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51592828">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26830649">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7217145">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697096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343347">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389809525">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12897208">
      <w:bodyDiv w:val="1"/>
      <w:marLeft w:val="0"/>
      <w:marRight w:val="0"/>
      <w:marTop w:val="0"/>
      <w:marBottom w:val="0"/>
      <w:divBdr>
        <w:top w:val="none" w:sz="0" w:space="0" w:color="auto"/>
        <w:left w:val="none" w:sz="0" w:space="0" w:color="auto"/>
        <w:bottom w:val="none" w:sz="0" w:space="0" w:color="auto"/>
        <w:right w:val="none" w:sz="0" w:space="0" w:color="auto"/>
      </w:divBdr>
    </w:div>
    <w:div w:id="430442742">
      <w:bodyDiv w:val="1"/>
      <w:marLeft w:val="0"/>
      <w:marRight w:val="0"/>
      <w:marTop w:val="0"/>
      <w:marBottom w:val="0"/>
      <w:divBdr>
        <w:top w:val="none" w:sz="0" w:space="0" w:color="auto"/>
        <w:left w:val="none" w:sz="0" w:space="0" w:color="auto"/>
        <w:bottom w:val="none" w:sz="0" w:space="0" w:color="auto"/>
        <w:right w:val="none" w:sz="0" w:space="0" w:color="auto"/>
      </w:divBdr>
    </w:div>
    <w:div w:id="431513757">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6682146">
      <w:bodyDiv w:val="1"/>
      <w:marLeft w:val="0"/>
      <w:marRight w:val="0"/>
      <w:marTop w:val="0"/>
      <w:marBottom w:val="0"/>
      <w:divBdr>
        <w:top w:val="none" w:sz="0" w:space="0" w:color="auto"/>
        <w:left w:val="none" w:sz="0" w:space="0" w:color="auto"/>
        <w:bottom w:val="none" w:sz="0" w:space="0" w:color="auto"/>
        <w:right w:val="none" w:sz="0" w:space="0" w:color="auto"/>
      </w:divBdr>
    </w:div>
    <w:div w:id="458957178">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5512456">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3303224">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096988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5920878">
      <w:bodyDiv w:val="1"/>
      <w:marLeft w:val="0"/>
      <w:marRight w:val="0"/>
      <w:marTop w:val="0"/>
      <w:marBottom w:val="0"/>
      <w:divBdr>
        <w:top w:val="none" w:sz="0" w:space="0" w:color="auto"/>
        <w:left w:val="none" w:sz="0" w:space="0" w:color="auto"/>
        <w:bottom w:val="none" w:sz="0" w:space="0" w:color="auto"/>
        <w:right w:val="none" w:sz="0" w:space="0" w:color="auto"/>
      </w:divBdr>
    </w:div>
    <w:div w:id="496042282">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35587005">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3419349">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213060">
      <w:bodyDiv w:val="1"/>
      <w:marLeft w:val="0"/>
      <w:marRight w:val="0"/>
      <w:marTop w:val="0"/>
      <w:marBottom w:val="0"/>
      <w:divBdr>
        <w:top w:val="none" w:sz="0" w:space="0" w:color="auto"/>
        <w:left w:val="none" w:sz="0" w:space="0" w:color="auto"/>
        <w:bottom w:val="none" w:sz="0" w:space="0" w:color="auto"/>
        <w:right w:val="none" w:sz="0" w:space="0" w:color="auto"/>
      </w:divBdr>
    </w:div>
    <w:div w:id="580261833">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29825064">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367853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07217185">
      <w:bodyDiv w:val="1"/>
      <w:marLeft w:val="0"/>
      <w:marRight w:val="0"/>
      <w:marTop w:val="0"/>
      <w:marBottom w:val="0"/>
      <w:divBdr>
        <w:top w:val="none" w:sz="0" w:space="0" w:color="auto"/>
        <w:left w:val="none" w:sz="0" w:space="0" w:color="auto"/>
        <w:bottom w:val="none" w:sz="0" w:space="0" w:color="auto"/>
        <w:right w:val="none" w:sz="0" w:space="0" w:color="auto"/>
      </w:divBdr>
    </w:div>
    <w:div w:id="711924976">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2722687">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87031532">
      <w:bodyDiv w:val="1"/>
      <w:marLeft w:val="0"/>
      <w:marRight w:val="0"/>
      <w:marTop w:val="0"/>
      <w:marBottom w:val="0"/>
      <w:divBdr>
        <w:top w:val="none" w:sz="0" w:space="0" w:color="auto"/>
        <w:left w:val="none" w:sz="0" w:space="0" w:color="auto"/>
        <w:bottom w:val="none" w:sz="0" w:space="0" w:color="auto"/>
        <w:right w:val="none" w:sz="0" w:space="0" w:color="auto"/>
      </w:divBdr>
    </w:div>
    <w:div w:id="889459643">
      <w:bodyDiv w:val="1"/>
      <w:marLeft w:val="0"/>
      <w:marRight w:val="0"/>
      <w:marTop w:val="0"/>
      <w:marBottom w:val="0"/>
      <w:divBdr>
        <w:top w:val="none" w:sz="0" w:space="0" w:color="auto"/>
        <w:left w:val="none" w:sz="0" w:space="0" w:color="auto"/>
        <w:bottom w:val="none" w:sz="0" w:space="0" w:color="auto"/>
        <w:right w:val="none" w:sz="0" w:space="0" w:color="auto"/>
      </w:divBdr>
    </w:div>
    <w:div w:id="892078395">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899709801">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2987356">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17835306">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34482860">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43731987">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1423920">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581624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826830">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30690075">
      <w:bodyDiv w:val="1"/>
      <w:marLeft w:val="0"/>
      <w:marRight w:val="0"/>
      <w:marTop w:val="0"/>
      <w:marBottom w:val="0"/>
      <w:divBdr>
        <w:top w:val="none" w:sz="0" w:space="0" w:color="auto"/>
        <w:left w:val="none" w:sz="0" w:space="0" w:color="auto"/>
        <w:bottom w:val="none" w:sz="0" w:space="0" w:color="auto"/>
        <w:right w:val="none" w:sz="0" w:space="0" w:color="auto"/>
      </w:divBdr>
    </w:div>
    <w:div w:id="1037315098">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4991708">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54563461">
      <w:bodyDiv w:val="1"/>
      <w:marLeft w:val="0"/>
      <w:marRight w:val="0"/>
      <w:marTop w:val="0"/>
      <w:marBottom w:val="0"/>
      <w:divBdr>
        <w:top w:val="none" w:sz="0" w:space="0" w:color="auto"/>
        <w:left w:val="none" w:sz="0" w:space="0" w:color="auto"/>
        <w:bottom w:val="none" w:sz="0" w:space="0" w:color="auto"/>
        <w:right w:val="none" w:sz="0" w:space="0" w:color="auto"/>
      </w:divBdr>
    </w:div>
    <w:div w:id="1170826866">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2891069">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84846620">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0131271">
      <w:bodyDiv w:val="1"/>
      <w:marLeft w:val="0"/>
      <w:marRight w:val="0"/>
      <w:marTop w:val="0"/>
      <w:marBottom w:val="0"/>
      <w:divBdr>
        <w:top w:val="none" w:sz="0" w:space="0" w:color="auto"/>
        <w:left w:val="none" w:sz="0" w:space="0" w:color="auto"/>
        <w:bottom w:val="none" w:sz="0" w:space="0" w:color="auto"/>
        <w:right w:val="none" w:sz="0" w:space="0" w:color="auto"/>
      </w:divBdr>
    </w:div>
    <w:div w:id="131428838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0645084">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319144">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43782855">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69066194">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0349629">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143193">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609620">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4588153">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0196339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3077638">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593969864">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07077276">
      <w:bodyDiv w:val="1"/>
      <w:marLeft w:val="0"/>
      <w:marRight w:val="0"/>
      <w:marTop w:val="0"/>
      <w:marBottom w:val="0"/>
      <w:divBdr>
        <w:top w:val="none" w:sz="0" w:space="0" w:color="auto"/>
        <w:left w:val="none" w:sz="0" w:space="0" w:color="auto"/>
        <w:bottom w:val="none" w:sz="0" w:space="0" w:color="auto"/>
        <w:right w:val="none" w:sz="0" w:space="0" w:color="auto"/>
      </w:divBdr>
    </w:div>
    <w:div w:id="1609309866">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21127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57423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89287826">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09452210">
      <w:bodyDiv w:val="1"/>
      <w:marLeft w:val="0"/>
      <w:marRight w:val="0"/>
      <w:marTop w:val="0"/>
      <w:marBottom w:val="0"/>
      <w:divBdr>
        <w:top w:val="none" w:sz="0" w:space="0" w:color="auto"/>
        <w:left w:val="none" w:sz="0" w:space="0" w:color="auto"/>
        <w:bottom w:val="none" w:sz="0" w:space="0" w:color="auto"/>
        <w:right w:val="none" w:sz="0" w:space="0" w:color="auto"/>
      </w:divBdr>
    </w:div>
    <w:div w:id="1717503217">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38554020">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3964650">
      <w:bodyDiv w:val="1"/>
      <w:marLeft w:val="0"/>
      <w:marRight w:val="0"/>
      <w:marTop w:val="0"/>
      <w:marBottom w:val="0"/>
      <w:divBdr>
        <w:top w:val="none" w:sz="0" w:space="0" w:color="auto"/>
        <w:left w:val="none" w:sz="0" w:space="0" w:color="auto"/>
        <w:bottom w:val="none" w:sz="0" w:space="0" w:color="auto"/>
        <w:right w:val="none" w:sz="0" w:space="0" w:color="auto"/>
      </w:divBdr>
    </w:div>
    <w:div w:id="1757744253">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0684007">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5201849">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2350623">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08685647">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28080120">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18842940">
      <w:bodyDiv w:val="1"/>
      <w:marLeft w:val="0"/>
      <w:marRight w:val="0"/>
      <w:marTop w:val="0"/>
      <w:marBottom w:val="0"/>
      <w:divBdr>
        <w:top w:val="none" w:sz="0" w:space="0" w:color="auto"/>
        <w:left w:val="none" w:sz="0" w:space="0" w:color="auto"/>
        <w:bottom w:val="none" w:sz="0" w:space="0" w:color="auto"/>
        <w:right w:val="none" w:sz="0" w:space="0" w:color="auto"/>
      </w:divBdr>
    </w:div>
    <w:div w:id="2021423946">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49377049">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4739437">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5160964">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3522739">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17408255">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E63694E5-F6FF-406E-B76D-A39177E8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3299</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9</cp:revision>
  <cp:lastPrinted>2019-11-11T17:19:00Z</cp:lastPrinted>
  <dcterms:created xsi:type="dcterms:W3CDTF">2019-11-05T15:37:00Z</dcterms:created>
  <dcterms:modified xsi:type="dcterms:W3CDTF">2019-11-11T22:10:00Z</dcterms:modified>
</cp:coreProperties>
</file>