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FA75D3">
        <w:rPr>
          <w:rFonts w:ascii="Arial" w:hAnsi="Arial" w:cs="Arial"/>
          <w:b/>
          <w:bCs/>
          <w:sz w:val="20"/>
          <w:szCs w:val="20"/>
        </w:rPr>
        <w:t>17</w:t>
      </w:r>
      <w:r w:rsidR="00FA75D3" w:rsidRPr="00FA75D3">
        <w:rPr>
          <w:rFonts w:ascii="Arial" w:hAnsi="Arial" w:cs="Arial"/>
          <w:b/>
          <w:bCs/>
          <w:sz w:val="20"/>
          <w:szCs w:val="20"/>
          <w:vertAlign w:val="superscript"/>
        </w:rPr>
        <w:t>th</w:t>
      </w:r>
      <w:r w:rsidR="00FA75D3">
        <w:rPr>
          <w:rFonts w:ascii="Arial" w:hAnsi="Arial" w:cs="Arial"/>
          <w:b/>
          <w:bCs/>
          <w:sz w:val="20"/>
          <w:szCs w:val="20"/>
        </w:rPr>
        <w:t xml:space="preserve"> December</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D641E">
        <w:rPr>
          <w:rFonts w:ascii="Arial" w:hAnsi="Arial" w:cs="Arial"/>
          <w:sz w:val="20"/>
          <w:szCs w:val="20"/>
        </w:rPr>
        <w:t xml:space="preserve">Cllr </w:t>
      </w:r>
      <w:r w:rsidR="002D641E" w:rsidRPr="009C7906">
        <w:rPr>
          <w:rFonts w:ascii="Arial" w:hAnsi="Arial" w:cs="Arial"/>
          <w:sz w:val="20"/>
          <w:szCs w:val="20"/>
        </w:rPr>
        <w:t>Pocock (Chairman)</w:t>
      </w:r>
      <w:r w:rsidR="0003494F">
        <w:rPr>
          <w:rFonts w:ascii="Arial" w:hAnsi="Arial" w:cs="Arial"/>
          <w:sz w:val="20"/>
          <w:szCs w:val="20"/>
        </w:rPr>
        <w:t>,</w:t>
      </w:r>
      <w:r w:rsidR="0003494F" w:rsidRPr="0003494F">
        <w:rPr>
          <w:rFonts w:ascii="Arial" w:hAnsi="Arial" w:cs="Arial"/>
          <w:sz w:val="20"/>
          <w:szCs w:val="20"/>
        </w:rPr>
        <w:t xml:space="preserve"> </w:t>
      </w:r>
      <w:r w:rsidR="00E70D15">
        <w:rPr>
          <w:rFonts w:ascii="Arial" w:hAnsi="Arial" w:cs="Arial"/>
          <w:sz w:val="20"/>
          <w:szCs w:val="20"/>
        </w:rPr>
        <w:t xml:space="preserve">Cllrs </w:t>
      </w:r>
      <w:r w:rsidR="0046256D">
        <w:rPr>
          <w:rFonts w:ascii="Arial" w:hAnsi="Arial" w:cs="Arial"/>
          <w:sz w:val="20"/>
          <w:szCs w:val="20"/>
        </w:rPr>
        <w:t>Bird</w:t>
      </w:r>
      <w:r w:rsidR="005E1B1F">
        <w:rPr>
          <w:rFonts w:ascii="Arial" w:hAnsi="Arial" w:cs="Arial"/>
          <w:sz w:val="20"/>
          <w:szCs w:val="20"/>
        </w:rPr>
        <w:t xml:space="preserve">, </w:t>
      </w:r>
      <w:r w:rsidR="000E5722">
        <w:rPr>
          <w:rFonts w:ascii="Arial" w:hAnsi="Arial" w:cs="Arial"/>
          <w:sz w:val="20"/>
          <w:szCs w:val="20"/>
        </w:rPr>
        <w:t xml:space="preserve">Campbell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3494F">
        <w:rPr>
          <w:rFonts w:ascii="Arial" w:hAnsi="Arial" w:cs="Arial"/>
          <w:sz w:val="20"/>
          <w:szCs w:val="20"/>
        </w:rPr>
        <w:t>Cllrs</w:t>
      </w:r>
      <w:r w:rsidR="002D641E">
        <w:rPr>
          <w:rFonts w:ascii="Arial" w:hAnsi="Arial" w:cs="Arial"/>
          <w:sz w:val="20"/>
          <w:szCs w:val="20"/>
        </w:rPr>
        <w:t xml:space="preserve"> </w:t>
      </w:r>
      <w:r w:rsidR="00DB29D7">
        <w:rPr>
          <w:rFonts w:ascii="Arial" w:hAnsi="Arial" w:cs="Arial"/>
          <w:sz w:val="20"/>
          <w:szCs w:val="20"/>
        </w:rPr>
        <w:t>Hamilton (Vice Chairman)</w:t>
      </w:r>
      <w:r w:rsidR="0046256D">
        <w:rPr>
          <w:rFonts w:ascii="Arial" w:hAnsi="Arial" w:cs="Arial"/>
          <w:sz w:val="20"/>
          <w:szCs w:val="20"/>
        </w:rPr>
        <w:t xml:space="preserve">, Churchill Glover, Richardson and </w:t>
      </w:r>
      <w:r w:rsidR="0046256D">
        <w:rPr>
          <w:rFonts w:ascii="Arial" w:eastAsia="Calibri" w:hAnsi="Arial" w:cs="Arial"/>
          <w:sz w:val="20"/>
          <w:szCs w:val="20"/>
        </w:rPr>
        <w:t>Cllr Montyn (WSCC).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w:t>
      </w:r>
      <w:r w:rsidR="00DB29D7" w:rsidRPr="00DB29D7">
        <w:rPr>
          <w:rFonts w:ascii="Arial" w:eastAsia="Calibri" w:hAnsi="Arial" w:cs="Arial"/>
          <w:sz w:val="20"/>
          <w:szCs w:val="20"/>
        </w:rPr>
        <w:t xml:space="preserve"> </w:t>
      </w:r>
      <w:r w:rsidR="002D641E">
        <w:rPr>
          <w:rFonts w:ascii="Arial" w:hAnsi="Arial" w:cs="Arial"/>
          <w:sz w:val="20"/>
          <w:szCs w:val="20"/>
        </w:rPr>
        <w:t>Cllr Barrett (CDC)</w:t>
      </w:r>
      <w:r w:rsidR="005E1B1F">
        <w:rPr>
          <w:rFonts w:ascii="Arial" w:eastAsia="Calibri" w:hAnsi="Arial" w:cs="Arial"/>
          <w:sz w:val="20"/>
          <w:szCs w:val="20"/>
        </w:rPr>
        <w:t xml:space="preserve"> </w:t>
      </w:r>
      <w:r w:rsidRPr="009C7906">
        <w:rPr>
          <w:rFonts w:ascii="Arial" w:hAnsi="Arial" w:cs="Arial"/>
          <w:sz w:val="20"/>
          <w:szCs w:val="20"/>
        </w:rPr>
        <w:t xml:space="preserve">and </w:t>
      </w:r>
      <w:r w:rsidR="005C3099">
        <w:rPr>
          <w:rFonts w:ascii="Arial" w:hAnsi="Arial" w:cs="Arial"/>
          <w:sz w:val="20"/>
          <w:szCs w:val="20"/>
        </w:rPr>
        <w:t>3</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11579E" w:rsidRPr="00BC6953" w:rsidRDefault="000A5737" w:rsidP="00BC6953">
      <w:pPr>
        <w:pStyle w:val="ListParagraph"/>
        <w:numPr>
          <w:ilvl w:val="1"/>
          <w:numId w:val="29"/>
        </w:numPr>
        <w:rPr>
          <w:rFonts w:ascii="Arial" w:hAnsi="Arial" w:cs="Arial"/>
          <w:b/>
          <w:sz w:val="20"/>
          <w:szCs w:val="20"/>
        </w:rPr>
      </w:pPr>
      <w:r w:rsidRPr="00BC6953">
        <w:rPr>
          <w:rFonts w:ascii="Arial" w:hAnsi="Arial" w:cs="Arial"/>
          <w:b/>
          <w:sz w:val="20"/>
          <w:szCs w:val="20"/>
        </w:rPr>
        <w:t>Declaration of Interests:</w:t>
      </w:r>
    </w:p>
    <w:p w:rsidR="002D641E" w:rsidRDefault="00463EAB" w:rsidP="00DB29D7">
      <w:pPr>
        <w:pStyle w:val="ListParagraph"/>
        <w:ind w:left="480" w:firstLine="87"/>
        <w:rPr>
          <w:rFonts w:ascii="Arial" w:hAnsi="Arial" w:cs="Arial"/>
          <w:sz w:val="20"/>
          <w:szCs w:val="20"/>
        </w:rPr>
      </w:pPr>
      <w:r w:rsidRPr="00DB29D7">
        <w:rPr>
          <w:rFonts w:ascii="Arial" w:hAnsi="Arial" w:cs="Arial"/>
          <w:sz w:val="20"/>
          <w:szCs w:val="20"/>
        </w:rPr>
        <w:t>T</w:t>
      </w:r>
      <w:r w:rsidR="0003494F" w:rsidRPr="00DB29D7">
        <w:rPr>
          <w:rFonts w:ascii="Arial" w:hAnsi="Arial" w:cs="Arial"/>
          <w:sz w:val="20"/>
          <w:szCs w:val="20"/>
        </w:rPr>
        <w:t>h</w:t>
      </w:r>
      <w:r w:rsidR="002D641E" w:rsidRPr="00DB29D7">
        <w:rPr>
          <w:rFonts w:ascii="Arial" w:hAnsi="Arial" w:cs="Arial"/>
          <w:sz w:val="20"/>
          <w:szCs w:val="20"/>
        </w:rPr>
        <w:t>ere were none.</w:t>
      </w:r>
    </w:p>
    <w:p w:rsidR="00DB29D7" w:rsidRPr="00DB29D7" w:rsidRDefault="00DB29D7" w:rsidP="00DB29D7">
      <w:pPr>
        <w:pStyle w:val="ListParagraph"/>
        <w:ind w:left="480" w:firstLine="87"/>
        <w:rPr>
          <w:rFonts w:ascii="Arial" w:hAnsi="Arial" w:cs="Arial"/>
          <w:sz w:val="16"/>
          <w:szCs w:val="16"/>
        </w:rPr>
      </w:pPr>
    </w:p>
    <w:p w:rsidR="000A5737" w:rsidRPr="00E937BC" w:rsidRDefault="00BC6953" w:rsidP="000A5737">
      <w:pPr>
        <w:ind w:left="567" w:hanging="567"/>
        <w:rPr>
          <w:rFonts w:ascii="Arial" w:hAnsi="Arial" w:cs="Arial"/>
          <w:b/>
          <w:sz w:val="16"/>
          <w:szCs w:val="16"/>
        </w:rPr>
      </w:pPr>
      <w:r>
        <w:rPr>
          <w:rFonts w:ascii="Arial" w:hAnsi="Arial" w:cs="Arial"/>
          <w:b/>
          <w:sz w:val="20"/>
          <w:szCs w:val="20"/>
        </w:rPr>
        <w:t>74</w:t>
      </w:r>
      <w:r w:rsidR="00F36602">
        <w:rPr>
          <w:rFonts w:ascii="Arial" w:hAnsi="Arial" w:cs="Arial"/>
          <w:b/>
          <w:sz w:val="20"/>
          <w:szCs w:val="20"/>
        </w:rPr>
        <w:t>-18</w:t>
      </w:r>
      <w:r>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FA75D3">
        <w:rPr>
          <w:rFonts w:ascii="Arial" w:hAnsi="Arial" w:cs="Arial"/>
          <w:b/>
          <w:sz w:val="20"/>
          <w:szCs w:val="20"/>
        </w:rPr>
        <w:t>19</w:t>
      </w:r>
      <w:r w:rsidR="00FA75D3" w:rsidRPr="00FA75D3">
        <w:rPr>
          <w:rFonts w:ascii="Arial" w:hAnsi="Arial" w:cs="Arial"/>
          <w:b/>
          <w:sz w:val="20"/>
          <w:szCs w:val="20"/>
          <w:vertAlign w:val="superscript"/>
        </w:rPr>
        <w:t>th</w:t>
      </w:r>
      <w:r w:rsidR="00FA75D3">
        <w:rPr>
          <w:rFonts w:ascii="Arial" w:hAnsi="Arial" w:cs="Arial"/>
          <w:b/>
          <w:sz w:val="20"/>
          <w:szCs w:val="20"/>
        </w:rPr>
        <w:t xml:space="preserve"> November</w:t>
      </w:r>
      <w:r w:rsidR="00EA7DF3">
        <w:rPr>
          <w:rFonts w:ascii="Arial" w:hAnsi="Arial" w:cs="Arial"/>
          <w:b/>
          <w:sz w:val="20"/>
          <w:szCs w:val="20"/>
        </w:rPr>
        <w:t xml:space="preserve"> 2018</w:t>
      </w:r>
      <w:r w:rsidR="00C95DA7">
        <w:rPr>
          <w:rFonts w:ascii="Arial" w:hAnsi="Arial" w:cs="Arial"/>
          <w:b/>
          <w:sz w:val="20"/>
          <w:szCs w:val="20"/>
        </w:rPr>
        <w:t>:</w:t>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FA75D3">
        <w:rPr>
          <w:rFonts w:ascii="Arial" w:hAnsi="Arial" w:cs="Arial"/>
          <w:sz w:val="20"/>
          <w:szCs w:val="20"/>
        </w:rPr>
        <w:t>19</w:t>
      </w:r>
      <w:r w:rsidR="00FA75D3" w:rsidRPr="00FA75D3">
        <w:rPr>
          <w:rFonts w:ascii="Arial" w:hAnsi="Arial" w:cs="Arial"/>
          <w:sz w:val="20"/>
          <w:szCs w:val="20"/>
          <w:vertAlign w:val="superscript"/>
        </w:rPr>
        <w:t>th</w:t>
      </w:r>
      <w:r w:rsidR="00FA75D3">
        <w:rPr>
          <w:rFonts w:ascii="Arial" w:hAnsi="Arial" w:cs="Arial"/>
          <w:sz w:val="20"/>
          <w:szCs w:val="20"/>
        </w:rPr>
        <w:t xml:space="preserve"> November</w:t>
      </w:r>
      <w:r w:rsidR="00EA7DF3">
        <w:rPr>
          <w:rFonts w:ascii="Arial" w:hAnsi="Arial" w:cs="Arial"/>
          <w:sz w:val="20"/>
          <w:szCs w:val="20"/>
        </w:rPr>
        <w:t xml:space="preserve"> 2018</w:t>
      </w:r>
      <w:r w:rsidR="00107F5E">
        <w:rPr>
          <w:rFonts w:ascii="Arial" w:hAnsi="Arial" w:cs="Arial"/>
          <w:sz w:val="20"/>
          <w:szCs w:val="20"/>
        </w:rPr>
        <w:t xml:space="preserve"> </w:t>
      </w:r>
      <w:r>
        <w:rPr>
          <w:rFonts w:ascii="Arial" w:hAnsi="Arial" w:cs="Arial"/>
          <w:sz w:val="20"/>
          <w:szCs w:val="20"/>
        </w:rPr>
        <w:t>as a true and accurate record of the meeting.</w:t>
      </w:r>
    </w:p>
    <w:p w:rsidR="007C5718" w:rsidRPr="00B533BB" w:rsidRDefault="007C5718" w:rsidP="000A5737">
      <w:pPr>
        <w:ind w:left="567"/>
        <w:rPr>
          <w:rFonts w:ascii="Arial" w:hAnsi="Arial" w:cs="Arial"/>
          <w:sz w:val="16"/>
          <w:szCs w:val="16"/>
        </w:rPr>
      </w:pPr>
    </w:p>
    <w:p w:rsidR="007C5718" w:rsidRDefault="00BC6953" w:rsidP="007C5718">
      <w:pPr>
        <w:ind w:left="851" w:hanging="851"/>
        <w:rPr>
          <w:rFonts w:ascii="Arial" w:hAnsi="Arial" w:cs="Arial"/>
          <w:b/>
          <w:sz w:val="20"/>
          <w:szCs w:val="20"/>
        </w:rPr>
      </w:pPr>
      <w:r>
        <w:rPr>
          <w:rFonts w:ascii="Arial" w:hAnsi="Arial" w:cs="Arial"/>
          <w:b/>
          <w:sz w:val="20"/>
          <w:szCs w:val="20"/>
        </w:rPr>
        <w:t>75</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AD4314" w:rsidRDefault="005200B0" w:rsidP="00463EAB">
      <w:pPr>
        <w:ind w:left="567" w:hanging="567"/>
        <w:rPr>
          <w:rFonts w:ascii="Arial" w:hAnsi="Arial" w:cs="Arial"/>
          <w:sz w:val="20"/>
          <w:szCs w:val="20"/>
        </w:rPr>
      </w:pPr>
      <w:r>
        <w:rPr>
          <w:rFonts w:ascii="Arial" w:hAnsi="Arial" w:cs="Arial"/>
          <w:b/>
          <w:sz w:val="20"/>
          <w:szCs w:val="20"/>
        </w:rPr>
        <w:tab/>
      </w:r>
      <w:r w:rsidR="0046256D">
        <w:rPr>
          <w:rFonts w:ascii="Arial" w:hAnsi="Arial" w:cs="Arial"/>
          <w:sz w:val="20"/>
          <w:szCs w:val="20"/>
        </w:rPr>
        <w:t>A question was asked about the use of the land bequest, was the Council seeking suggestions?</w:t>
      </w:r>
    </w:p>
    <w:p w:rsidR="0046256D" w:rsidRPr="000E1BBF" w:rsidRDefault="0046256D" w:rsidP="00463EAB">
      <w:pPr>
        <w:ind w:left="567" w:hanging="567"/>
        <w:rPr>
          <w:rFonts w:ascii="Arial" w:hAnsi="Arial" w:cs="Arial"/>
          <w:sz w:val="20"/>
          <w:szCs w:val="20"/>
        </w:rPr>
      </w:pPr>
      <w:r>
        <w:rPr>
          <w:rFonts w:ascii="Arial" w:hAnsi="Arial" w:cs="Arial"/>
          <w:sz w:val="20"/>
          <w:szCs w:val="20"/>
        </w:rPr>
        <w:tab/>
        <w:t>The Chairman said that a number of uses had been put forward but none appeared to be really suitable</w:t>
      </w:r>
      <w:r w:rsidR="00BC6953">
        <w:rPr>
          <w:rFonts w:ascii="Arial" w:hAnsi="Arial" w:cs="Arial"/>
          <w:sz w:val="20"/>
          <w:szCs w:val="20"/>
        </w:rPr>
        <w:t xml:space="preserve"> as yet.</w:t>
      </w:r>
    </w:p>
    <w:p w:rsidR="003D0F23" w:rsidRPr="00AD4314" w:rsidRDefault="003D0F23" w:rsidP="00463EAB">
      <w:pPr>
        <w:ind w:left="567" w:hanging="567"/>
        <w:rPr>
          <w:rFonts w:ascii="Arial" w:hAnsi="Arial" w:cs="Arial"/>
          <w:sz w:val="16"/>
          <w:szCs w:val="16"/>
        </w:rPr>
      </w:pPr>
    </w:p>
    <w:p w:rsidR="00746D9E" w:rsidRDefault="00BC6953" w:rsidP="00746D9E">
      <w:pPr>
        <w:rPr>
          <w:rFonts w:ascii="Arial" w:hAnsi="Arial" w:cs="Arial"/>
          <w:b/>
          <w:sz w:val="20"/>
          <w:szCs w:val="20"/>
        </w:rPr>
      </w:pPr>
      <w:r>
        <w:rPr>
          <w:rFonts w:ascii="Arial" w:hAnsi="Arial" w:cs="Arial"/>
          <w:b/>
          <w:sz w:val="20"/>
          <w:szCs w:val="20"/>
        </w:rPr>
        <w:t>76</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4C6EB2" w:rsidRDefault="004C6EB2" w:rsidP="004C6EB2">
      <w:pPr>
        <w:pStyle w:val="ListParagraph"/>
        <w:numPr>
          <w:ilvl w:val="0"/>
          <w:numId w:val="8"/>
        </w:numPr>
        <w:ind w:left="993" w:hanging="426"/>
        <w:rPr>
          <w:rFonts w:ascii="Arial" w:hAnsi="Arial" w:cs="Arial"/>
          <w:b/>
          <w:sz w:val="20"/>
          <w:szCs w:val="20"/>
        </w:rPr>
      </w:pPr>
      <w:r>
        <w:rPr>
          <w:rFonts w:ascii="Arial" w:hAnsi="Arial" w:cs="Arial"/>
          <w:b/>
          <w:sz w:val="20"/>
          <w:szCs w:val="20"/>
        </w:rPr>
        <w:t>Planning Appeals</w:t>
      </w:r>
    </w:p>
    <w:p w:rsidR="004C6EB2" w:rsidRPr="004C6EB2" w:rsidRDefault="004C6EB2" w:rsidP="004C6EB2">
      <w:pPr>
        <w:pStyle w:val="ListParagraph"/>
        <w:ind w:left="1440"/>
        <w:rPr>
          <w:rFonts w:ascii="Arial" w:hAnsi="Arial" w:cs="Arial"/>
          <w:sz w:val="20"/>
          <w:szCs w:val="20"/>
        </w:rPr>
      </w:pPr>
      <w:r w:rsidRPr="004C6EB2">
        <w:rPr>
          <w:rFonts w:ascii="Arial" w:hAnsi="Arial" w:cs="Arial"/>
          <w:sz w:val="20"/>
          <w:szCs w:val="20"/>
        </w:rPr>
        <w:t xml:space="preserve">Notification had been received that APP/L3815/C/18/3193453 Land at </w:t>
      </w:r>
      <w:proofErr w:type="spellStart"/>
      <w:r w:rsidRPr="004C6EB2">
        <w:rPr>
          <w:rFonts w:ascii="Arial" w:hAnsi="Arial" w:cs="Arial"/>
          <w:sz w:val="20"/>
          <w:szCs w:val="20"/>
        </w:rPr>
        <w:t>Kellys</w:t>
      </w:r>
      <w:proofErr w:type="spellEnd"/>
      <w:r w:rsidRPr="004C6EB2">
        <w:rPr>
          <w:rFonts w:ascii="Arial" w:hAnsi="Arial" w:cs="Arial"/>
          <w:sz w:val="20"/>
          <w:szCs w:val="20"/>
        </w:rPr>
        <w:t xml:space="preserve"> Farm Bell Lane had been dismissed and the enforcement notice upheld.</w:t>
      </w:r>
    </w:p>
    <w:p w:rsidR="006F12E1" w:rsidRPr="00FA75D3" w:rsidRDefault="006F12E1" w:rsidP="00FA75D3">
      <w:pPr>
        <w:contextualSpacing/>
        <w:rPr>
          <w:rFonts w:ascii="Arial" w:eastAsia="Calibri" w:hAnsi="Arial" w:cs="Arial"/>
          <w:b/>
          <w:sz w:val="20"/>
          <w:szCs w:val="20"/>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B77135" w:rsidRPr="0087632A" w:rsidRDefault="00B77135" w:rsidP="00B77135">
      <w:pPr>
        <w:pStyle w:val="ListParagraph"/>
        <w:ind w:left="1440"/>
        <w:rPr>
          <w:rFonts w:ascii="Arial" w:hAnsi="Arial" w:cs="Arial"/>
          <w:sz w:val="20"/>
          <w:szCs w:val="20"/>
        </w:rPr>
      </w:pPr>
      <w:r w:rsidRPr="0087632A">
        <w:rPr>
          <w:rFonts w:ascii="Arial" w:hAnsi="Arial" w:cs="Arial"/>
          <w:sz w:val="20"/>
          <w:szCs w:val="20"/>
        </w:rPr>
        <w:t xml:space="preserve">BI/18/03106/DOM </w:t>
      </w:r>
      <w:r>
        <w:rPr>
          <w:rFonts w:ascii="Arial" w:hAnsi="Arial" w:cs="Arial"/>
          <w:sz w:val="20"/>
          <w:szCs w:val="20"/>
        </w:rPr>
        <w:t xml:space="preserve">- </w:t>
      </w:r>
      <w:proofErr w:type="spellStart"/>
      <w:r w:rsidRPr="0087632A">
        <w:rPr>
          <w:rFonts w:ascii="Arial" w:hAnsi="Arial" w:cs="Arial"/>
          <w:sz w:val="20"/>
          <w:szCs w:val="20"/>
        </w:rPr>
        <w:t>Tascor</w:t>
      </w:r>
      <w:proofErr w:type="spellEnd"/>
      <w:r w:rsidRPr="0087632A">
        <w:rPr>
          <w:rFonts w:ascii="Arial" w:hAnsi="Arial" w:cs="Arial"/>
          <w:sz w:val="20"/>
          <w:szCs w:val="20"/>
        </w:rPr>
        <w:t xml:space="preserve"> 5 Springfield Close Birdham Chichester</w:t>
      </w:r>
    </w:p>
    <w:p w:rsidR="00B77135" w:rsidRDefault="00B77135" w:rsidP="00B77135">
      <w:pPr>
        <w:pStyle w:val="ListParagraph"/>
        <w:ind w:left="1440"/>
        <w:rPr>
          <w:rFonts w:ascii="Arial" w:hAnsi="Arial" w:cs="Arial"/>
          <w:sz w:val="20"/>
          <w:szCs w:val="20"/>
        </w:rPr>
      </w:pPr>
      <w:r w:rsidRPr="0087632A">
        <w:rPr>
          <w:rFonts w:ascii="Arial" w:hAnsi="Arial" w:cs="Arial"/>
          <w:sz w:val="20"/>
          <w:szCs w:val="20"/>
        </w:rPr>
        <w:t>Replace conservatory with single storey extension.</w:t>
      </w:r>
    </w:p>
    <w:p w:rsidR="00466F47" w:rsidRPr="00466F47" w:rsidRDefault="00466F47" w:rsidP="00B77135">
      <w:pPr>
        <w:pStyle w:val="ListParagraph"/>
        <w:ind w:left="1440"/>
        <w:rPr>
          <w:rFonts w:ascii="Arial" w:hAnsi="Arial" w:cs="Arial"/>
          <w:sz w:val="20"/>
          <w:szCs w:val="20"/>
        </w:rPr>
      </w:pPr>
      <w:r w:rsidRPr="00466F47">
        <w:rPr>
          <w:rFonts w:ascii="Arial" w:hAnsi="Arial" w:cs="Arial"/>
          <w:sz w:val="20"/>
          <w:szCs w:val="20"/>
          <w:lang w:eastAsia="en-GB"/>
        </w:rPr>
        <w:t xml:space="preserve">The Parish Council raises </w:t>
      </w:r>
      <w:r w:rsidRPr="00BC6953">
        <w:rPr>
          <w:rFonts w:ascii="Arial" w:hAnsi="Arial" w:cs="Arial"/>
          <w:b/>
          <w:sz w:val="20"/>
          <w:szCs w:val="20"/>
          <w:lang w:eastAsia="en-GB"/>
        </w:rPr>
        <w:t>No Objection</w:t>
      </w:r>
      <w:r w:rsidRPr="00466F47">
        <w:rPr>
          <w:rFonts w:ascii="Arial" w:hAnsi="Arial" w:cs="Arial"/>
          <w:sz w:val="20"/>
          <w:szCs w:val="20"/>
          <w:lang w:eastAsia="en-GB"/>
        </w:rPr>
        <w:t xml:space="preserve"> to this application.</w:t>
      </w:r>
    </w:p>
    <w:p w:rsidR="00B77135" w:rsidRPr="008F3813" w:rsidRDefault="00B77135" w:rsidP="00B77135">
      <w:pPr>
        <w:pStyle w:val="ListParagraph"/>
        <w:ind w:left="1440"/>
        <w:rPr>
          <w:rFonts w:ascii="Arial" w:hAnsi="Arial" w:cs="Arial"/>
          <w:sz w:val="16"/>
          <w:szCs w:val="16"/>
        </w:rPr>
      </w:pPr>
    </w:p>
    <w:p w:rsidR="00B77135" w:rsidRPr="00B77135" w:rsidRDefault="00B77135" w:rsidP="00B77135">
      <w:pPr>
        <w:pStyle w:val="ListParagraph"/>
        <w:ind w:left="1440"/>
        <w:rPr>
          <w:rFonts w:ascii="Arial" w:hAnsi="Arial" w:cs="Arial"/>
          <w:sz w:val="20"/>
          <w:szCs w:val="20"/>
        </w:rPr>
      </w:pPr>
      <w:r w:rsidRPr="00B77135">
        <w:rPr>
          <w:rFonts w:ascii="Arial" w:hAnsi="Arial" w:cs="Arial"/>
          <w:sz w:val="20"/>
          <w:szCs w:val="20"/>
        </w:rPr>
        <w:t xml:space="preserve">BI/18/03150/DOM - Orchard Cottage Church Lane Birdham </w:t>
      </w:r>
    </w:p>
    <w:p w:rsidR="00B77135" w:rsidRDefault="00B77135" w:rsidP="00B77135">
      <w:pPr>
        <w:pStyle w:val="ListParagraph"/>
        <w:ind w:left="1440"/>
        <w:rPr>
          <w:rFonts w:ascii="Arial" w:hAnsi="Arial" w:cs="Arial"/>
          <w:sz w:val="20"/>
          <w:szCs w:val="20"/>
        </w:rPr>
      </w:pPr>
      <w:r w:rsidRPr="00B77135">
        <w:rPr>
          <w:rFonts w:ascii="Arial" w:hAnsi="Arial" w:cs="Arial"/>
          <w:sz w:val="20"/>
          <w:szCs w:val="20"/>
        </w:rPr>
        <w:t>Two storey rear extension, to supersede previously permitt</w:t>
      </w:r>
      <w:r>
        <w:rPr>
          <w:rFonts w:ascii="Arial" w:hAnsi="Arial" w:cs="Arial"/>
          <w:sz w:val="20"/>
          <w:szCs w:val="20"/>
        </w:rPr>
        <w:t xml:space="preserve">ed single storey rear extension </w:t>
      </w:r>
      <w:r w:rsidRPr="00B77135">
        <w:rPr>
          <w:rFonts w:ascii="Arial" w:hAnsi="Arial" w:cs="Arial"/>
          <w:sz w:val="20"/>
          <w:szCs w:val="20"/>
        </w:rPr>
        <w:t>Application Ref: 16/01269/DOM. Application also includes changes to the external appearance of the property as well as changes to the appearance of the previously permitted garage doors on Application Ref: BI/17/00952/DOM.</w:t>
      </w:r>
    </w:p>
    <w:p w:rsidR="00466F47" w:rsidRPr="00466F47" w:rsidRDefault="00466F47" w:rsidP="00466F47">
      <w:pPr>
        <w:pStyle w:val="ListParagraph"/>
        <w:ind w:left="1440"/>
        <w:rPr>
          <w:rFonts w:ascii="Arial" w:hAnsi="Arial" w:cs="Arial"/>
          <w:sz w:val="20"/>
          <w:szCs w:val="20"/>
        </w:rPr>
      </w:pPr>
      <w:r w:rsidRPr="00466F47">
        <w:rPr>
          <w:rFonts w:ascii="Arial" w:hAnsi="Arial" w:cs="Arial"/>
          <w:sz w:val="20"/>
          <w:szCs w:val="20"/>
          <w:lang w:eastAsia="en-GB"/>
        </w:rPr>
        <w:t xml:space="preserve">The Parish Council raises </w:t>
      </w:r>
      <w:r w:rsidRPr="00BC6953">
        <w:rPr>
          <w:rFonts w:ascii="Arial" w:hAnsi="Arial" w:cs="Arial"/>
          <w:b/>
          <w:sz w:val="20"/>
          <w:szCs w:val="20"/>
          <w:lang w:eastAsia="en-GB"/>
        </w:rPr>
        <w:t>No Objection</w:t>
      </w:r>
      <w:r w:rsidRPr="00466F47">
        <w:rPr>
          <w:rFonts w:ascii="Arial" w:hAnsi="Arial" w:cs="Arial"/>
          <w:sz w:val="20"/>
          <w:szCs w:val="20"/>
          <w:lang w:eastAsia="en-GB"/>
        </w:rPr>
        <w:t xml:space="preserve"> to this application.</w:t>
      </w:r>
    </w:p>
    <w:p w:rsidR="00B77135" w:rsidRPr="00B77135" w:rsidRDefault="00B77135" w:rsidP="00B77135">
      <w:pPr>
        <w:pStyle w:val="ListParagraph"/>
        <w:ind w:left="1440"/>
        <w:rPr>
          <w:rFonts w:ascii="Arial" w:hAnsi="Arial" w:cs="Arial"/>
          <w:sz w:val="16"/>
          <w:szCs w:val="16"/>
        </w:rPr>
      </w:pPr>
    </w:p>
    <w:p w:rsidR="00B77135" w:rsidRPr="00B77135" w:rsidRDefault="00B77135" w:rsidP="00B77135">
      <w:pPr>
        <w:pStyle w:val="ListParagraph"/>
        <w:autoSpaceDE w:val="0"/>
        <w:autoSpaceDN w:val="0"/>
        <w:adjustRightInd w:val="0"/>
        <w:ind w:left="1440"/>
        <w:rPr>
          <w:rFonts w:ascii="Arial" w:hAnsi="Arial" w:cs="Arial"/>
          <w:sz w:val="20"/>
          <w:szCs w:val="20"/>
          <w:lang w:eastAsia="en-GB"/>
        </w:rPr>
      </w:pPr>
      <w:r w:rsidRPr="00B77135">
        <w:rPr>
          <w:rFonts w:ascii="Arial" w:hAnsi="Arial" w:cs="Arial"/>
          <w:bCs/>
          <w:sz w:val="20"/>
          <w:szCs w:val="20"/>
          <w:lang w:eastAsia="en-GB"/>
        </w:rPr>
        <w:t xml:space="preserve">BI/18/03152/FUL - </w:t>
      </w:r>
      <w:proofErr w:type="spellStart"/>
      <w:r w:rsidRPr="00B77135">
        <w:rPr>
          <w:rFonts w:ascii="Arial" w:hAnsi="Arial" w:cs="Arial"/>
          <w:sz w:val="20"/>
          <w:szCs w:val="20"/>
          <w:lang w:eastAsia="en-GB"/>
        </w:rPr>
        <w:t>Rozelle</w:t>
      </w:r>
      <w:proofErr w:type="spellEnd"/>
      <w:r w:rsidRPr="00B77135">
        <w:rPr>
          <w:rFonts w:ascii="Arial" w:hAnsi="Arial" w:cs="Arial"/>
          <w:sz w:val="20"/>
          <w:szCs w:val="20"/>
          <w:lang w:eastAsia="en-GB"/>
        </w:rPr>
        <w:t xml:space="preserve">, 5 St James </w:t>
      </w:r>
      <w:proofErr w:type="gramStart"/>
      <w:r w:rsidRPr="00B77135">
        <w:rPr>
          <w:rFonts w:ascii="Arial" w:hAnsi="Arial" w:cs="Arial"/>
          <w:sz w:val="20"/>
          <w:szCs w:val="20"/>
          <w:lang w:eastAsia="en-GB"/>
        </w:rPr>
        <w:t>Close</w:t>
      </w:r>
      <w:proofErr w:type="gramEnd"/>
      <w:r w:rsidRPr="00B77135">
        <w:rPr>
          <w:rFonts w:ascii="Arial" w:hAnsi="Arial" w:cs="Arial"/>
          <w:sz w:val="20"/>
          <w:szCs w:val="20"/>
          <w:lang w:eastAsia="en-GB"/>
        </w:rPr>
        <w:t>, Birdham</w:t>
      </w:r>
    </w:p>
    <w:p w:rsidR="00B77135" w:rsidRDefault="00B77135" w:rsidP="00B77135">
      <w:pPr>
        <w:pStyle w:val="ListParagraph"/>
        <w:autoSpaceDE w:val="0"/>
        <w:autoSpaceDN w:val="0"/>
        <w:adjustRightInd w:val="0"/>
        <w:ind w:left="1440"/>
        <w:rPr>
          <w:rFonts w:ascii="Arial" w:hAnsi="Arial" w:cs="Arial"/>
          <w:sz w:val="20"/>
          <w:szCs w:val="20"/>
          <w:lang w:eastAsia="en-GB"/>
        </w:rPr>
      </w:pPr>
      <w:proofErr w:type="gramStart"/>
      <w:r w:rsidRPr="00B77135">
        <w:rPr>
          <w:rFonts w:ascii="Arial" w:hAnsi="Arial" w:cs="Arial"/>
          <w:sz w:val="20"/>
          <w:szCs w:val="20"/>
          <w:lang w:eastAsia="en-GB"/>
        </w:rPr>
        <w:t>Demolition of existing bungalow and garage and construction of replacement dwelling.</w:t>
      </w:r>
      <w:proofErr w:type="gramEnd"/>
    </w:p>
    <w:p w:rsidR="00466F47" w:rsidRPr="00466F47" w:rsidRDefault="00466F47" w:rsidP="00466F47">
      <w:pPr>
        <w:autoSpaceDE w:val="0"/>
        <w:autoSpaceDN w:val="0"/>
        <w:adjustRightInd w:val="0"/>
        <w:ind w:left="1440"/>
        <w:rPr>
          <w:rFonts w:ascii="Arial" w:hAnsi="Arial" w:cs="Arial"/>
          <w:sz w:val="20"/>
          <w:szCs w:val="20"/>
          <w:lang w:eastAsia="en-GB"/>
        </w:rPr>
      </w:pPr>
      <w:r w:rsidRPr="00466F47">
        <w:rPr>
          <w:rFonts w:ascii="Arial" w:hAnsi="Arial" w:cs="Arial"/>
          <w:sz w:val="20"/>
          <w:szCs w:val="20"/>
          <w:lang w:eastAsia="en-GB"/>
        </w:rPr>
        <w:t xml:space="preserve">In raising </w:t>
      </w:r>
      <w:r w:rsidRPr="00BC6953">
        <w:rPr>
          <w:rFonts w:ascii="Arial" w:hAnsi="Arial" w:cs="Arial"/>
          <w:b/>
          <w:sz w:val="20"/>
          <w:szCs w:val="20"/>
          <w:lang w:eastAsia="en-GB"/>
        </w:rPr>
        <w:t>No Objection</w:t>
      </w:r>
      <w:r w:rsidRPr="00466F47">
        <w:rPr>
          <w:rFonts w:ascii="Arial" w:hAnsi="Arial" w:cs="Arial"/>
          <w:sz w:val="20"/>
          <w:szCs w:val="20"/>
          <w:lang w:eastAsia="en-GB"/>
        </w:rPr>
        <w:t xml:space="preserve"> to this application the Parish Council requests that a condition is imposed</w:t>
      </w:r>
      <w:r>
        <w:rPr>
          <w:rFonts w:ascii="Arial" w:hAnsi="Arial" w:cs="Arial"/>
          <w:sz w:val="20"/>
          <w:szCs w:val="20"/>
          <w:lang w:eastAsia="en-GB"/>
        </w:rPr>
        <w:t xml:space="preserve"> </w:t>
      </w:r>
      <w:r w:rsidRPr="00466F47">
        <w:rPr>
          <w:rFonts w:ascii="Arial" w:hAnsi="Arial" w:cs="Arial"/>
          <w:sz w:val="20"/>
          <w:szCs w:val="20"/>
          <w:lang w:eastAsia="en-GB"/>
        </w:rPr>
        <w:t>on the applicant to ensure that the external colour pallet complies with the Harbour Conservancy</w:t>
      </w:r>
      <w:r>
        <w:rPr>
          <w:rFonts w:ascii="Arial" w:hAnsi="Arial" w:cs="Arial"/>
          <w:sz w:val="20"/>
          <w:szCs w:val="20"/>
          <w:lang w:eastAsia="en-GB"/>
        </w:rPr>
        <w:t xml:space="preserve"> </w:t>
      </w:r>
      <w:r w:rsidRPr="00466F47">
        <w:rPr>
          <w:rFonts w:ascii="Arial" w:hAnsi="Arial" w:cs="Arial"/>
          <w:sz w:val="20"/>
          <w:szCs w:val="20"/>
          <w:lang w:eastAsia="en-GB"/>
        </w:rPr>
        <w:t>Design Guide.</w:t>
      </w:r>
    </w:p>
    <w:p w:rsidR="00B77135" w:rsidRPr="00B77135" w:rsidRDefault="00B77135" w:rsidP="00B77135">
      <w:pPr>
        <w:pStyle w:val="ListParagraph"/>
        <w:autoSpaceDE w:val="0"/>
        <w:autoSpaceDN w:val="0"/>
        <w:adjustRightInd w:val="0"/>
        <w:ind w:left="1440"/>
        <w:rPr>
          <w:rFonts w:ascii="Arial" w:hAnsi="Arial" w:cs="Arial"/>
          <w:sz w:val="16"/>
          <w:szCs w:val="16"/>
          <w:lang w:eastAsia="en-GB"/>
        </w:rPr>
      </w:pPr>
    </w:p>
    <w:p w:rsidR="00B77135" w:rsidRPr="00B77135" w:rsidRDefault="00B77135" w:rsidP="00B77135">
      <w:pPr>
        <w:pStyle w:val="ListParagraph"/>
        <w:autoSpaceDE w:val="0"/>
        <w:autoSpaceDN w:val="0"/>
        <w:adjustRightInd w:val="0"/>
        <w:ind w:left="1440"/>
        <w:rPr>
          <w:rFonts w:ascii="Arial" w:hAnsi="Arial" w:cs="Arial"/>
          <w:sz w:val="20"/>
          <w:szCs w:val="20"/>
          <w:lang w:eastAsia="en-GB"/>
        </w:rPr>
      </w:pPr>
      <w:r w:rsidRPr="00B77135">
        <w:rPr>
          <w:rFonts w:ascii="Arial" w:hAnsi="Arial" w:cs="Arial"/>
          <w:bCs/>
          <w:sz w:val="20"/>
          <w:szCs w:val="20"/>
          <w:lang w:eastAsia="en-GB"/>
        </w:rPr>
        <w:t xml:space="preserve">BI/18/02597/DOM </w:t>
      </w:r>
      <w:r w:rsidRPr="00B77135">
        <w:rPr>
          <w:rFonts w:ascii="Arial" w:hAnsi="Arial" w:cs="Arial"/>
          <w:sz w:val="20"/>
          <w:szCs w:val="20"/>
          <w:lang w:eastAsia="en-GB"/>
        </w:rPr>
        <w:t xml:space="preserve">Hawkesbury Cottage </w:t>
      </w:r>
      <w:proofErr w:type="spellStart"/>
      <w:r w:rsidRPr="00B77135">
        <w:rPr>
          <w:rFonts w:ascii="Arial" w:hAnsi="Arial" w:cs="Arial"/>
          <w:sz w:val="20"/>
          <w:szCs w:val="20"/>
          <w:lang w:eastAsia="en-GB"/>
        </w:rPr>
        <w:t>Alandale</w:t>
      </w:r>
      <w:proofErr w:type="spellEnd"/>
      <w:r w:rsidRPr="00B77135">
        <w:rPr>
          <w:rFonts w:ascii="Arial" w:hAnsi="Arial" w:cs="Arial"/>
          <w:sz w:val="20"/>
          <w:szCs w:val="20"/>
          <w:lang w:eastAsia="en-GB"/>
        </w:rPr>
        <w:t xml:space="preserve"> Road Birdham</w:t>
      </w:r>
    </w:p>
    <w:p w:rsidR="00B77135" w:rsidRDefault="00B77135" w:rsidP="00B77135">
      <w:pPr>
        <w:pStyle w:val="ListParagraph"/>
        <w:autoSpaceDE w:val="0"/>
        <w:autoSpaceDN w:val="0"/>
        <w:adjustRightInd w:val="0"/>
        <w:ind w:left="1440"/>
        <w:rPr>
          <w:rFonts w:ascii="Arial" w:hAnsi="Arial" w:cs="Arial"/>
          <w:sz w:val="20"/>
          <w:szCs w:val="20"/>
          <w:lang w:eastAsia="en-GB"/>
        </w:rPr>
      </w:pPr>
      <w:proofErr w:type="gramStart"/>
      <w:r w:rsidRPr="00B77135">
        <w:rPr>
          <w:rFonts w:ascii="Arial" w:hAnsi="Arial" w:cs="Arial"/>
          <w:sz w:val="20"/>
          <w:szCs w:val="20"/>
          <w:lang w:eastAsia="en-GB"/>
        </w:rPr>
        <w:t>Demolition of existing extension and erection of single storey extension.</w:t>
      </w:r>
      <w:proofErr w:type="gramEnd"/>
    </w:p>
    <w:p w:rsidR="00466F47" w:rsidRPr="00466F47" w:rsidRDefault="00466F47" w:rsidP="00466F47">
      <w:pPr>
        <w:pStyle w:val="ListParagraph"/>
        <w:ind w:left="1440"/>
        <w:rPr>
          <w:rFonts w:ascii="Arial" w:hAnsi="Arial" w:cs="Arial"/>
          <w:sz w:val="20"/>
          <w:szCs w:val="20"/>
        </w:rPr>
      </w:pPr>
      <w:r w:rsidRPr="00466F47">
        <w:rPr>
          <w:rFonts w:ascii="Arial" w:hAnsi="Arial" w:cs="Arial"/>
          <w:sz w:val="20"/>
          <w:szCs w:val="20"/>
          <w:lang w:eastAsia="en-GB"/>
        </w:rPr>
        <w:t xml:space="preserve">The Parish Council raises </w:t>
      </w:r>
      <w:r w:rsidRPr="00BC6953">
        <w:rPr>
          <w:rFonts w:ascii="Arial" w:hAnsi="Arial" w:cs="Arial"/>
          <w:b/>
          <w:sz w:val="20"/>
          <w:szCs w:val="20"/>
          <w:lang w:eastAsia="en-GB"/>
        </w:rPr>
        <w:t>No Objection</w:t>
      </w:r>
      <w:r w:rsidRPr="00466F47">
        <w:rPr>
          <w:rFonts w:ascii="Arial" w:hAnsi="Arial" w:cs="Arial"/>
          <w:sz w:val="20"/>
          <w:szCs w:val="20"/>
          <w:lang w:eastAsia="en-GB"/>
        </w:rPr>
        <w:t xml:space="preserve"> to this application.</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463EAB" w:rsidRDefault="00746D9E" w:rsidP="00A44026">
      <w:pPr>
        <w:pStyle w:val="ListParagraph"/>
        <w:numPr>
          <w:ilvl w:val="0"/>
          <w:numId w:val="8"/>
        </w:numPr>
        <w:autoSpaceDE w:val="0"/>
        <w:autoSpaceDN w:val="0"/>
        <w:adjustRightInd w:val="0"/>
        <w:ind w:left="993" w:hanging="426"/>
        <w:rPr>
          <w:rFonts w:ascii="Arial" w:eastAsia="Calibri" w:hAnsi="Arial" w:cs="Arial"/>
          <w:sz w:val="20"/>
          <w:szCs w:val="20"/>
        </w:rPr>
      </w:pPr>
      <w:r w:rsidRPr="00463EAB">
        <w:rPr>
          <w:rFonts w:ascii="Arial" w:hAnsi="Arial" w:cs="Arial"/>
          <w:b/>
          <w:sz w:val="20"/>
          <w:szCs w:val="20"/>
        </w:rPr>
        <w:t xml:space="preserve">Delegated Decisions </w:t>
      </w:r>
      <w:r w:rsidRPr="00463EAB">
        <w:rPr>
          <w:rFonts w:ascii="Arial" w:hAnsi="Arial" w:cs="Arial"/>
          <w:b/>
          <w:sz w:val="20"/>
          <w:szCs w:val="20"/>
          <w:u w:val="single"/>
        </w:rPr>
        <w:t>to be noted</w:t>
      </w:r>
      <w:r w:rsidRPr="00463EAB">
        <w:rPr>
          <w:rFonts w:ascii="Arial" w:hAnsi="Arial" w:cs="Arial"/>
          <w:b/>
          <w:sz w:val="20"/>
          <w:szCs w:val="20"/>
        </w:rPr>
        <w:t>.</w:t>
      </w:r>
      <w:r w:rsidR="00E42B25" w:rsidRPr="00463EAB">
        <w:rPr>
          <w:rFonts w:ascii="Arial" w:eastAsia="Calibri" w:hAnsi="Arial" w:cs="Arial"/>
          <w:sz w:val="20"/>
          <w:szCs w:val="20"/>
        </w:rPr>
        <w:t xml:space="preserve"> </w:t>
      </w:r>
    </w:p>
    <w:p w:rsidR="00B77135" w:rsidRPr="00197774" w:rsidRDefault="00B77135" w:rsidP="00B77135">
      <w:pPr>
        <w:pStyle w:val="ListParagraph"/>
        <w:ind w:left="1440"/>
        <w:rPr>
          <w:rFonts w:ascii="Arial" w:hAnsi="Arial" w:cs="Arial"/>
          <w:sz w:val="20"/>
          <w:szCs w:val="20"/>
          <w:lang w:val="en-US"/>
        </w:rPr>
      </w:pPr>
      <w:r w:rsidRPr="00197774">
        <w:rPr>
          <w:rFonts w:ascii="Arial" w:hAnsi="Arial" w:cs="Arial"/>
          <w:sz w:val="20"/>
          <w:szCs w:val="20"/>
        </w:rPr>
        <w:t>BI</w:t>
      </w:r>
      <w:r>
        <w:rPr>
          <w:rFonts w:ascii="Arial" w:hAnsi="Arial" w:cs="Arial"/>
          <w:sz w:val="20"/>
          <w:szCs w:val="20"/>
        </w:rPr>
        <w:t xml:space="preserve">/18/02882/DOM </w:t>
      </w:r>
      <w:r w:rsidRPr="00197774">
        <w:rPr>
          <w:rFonts w:ascii="Arial" w:hAnsi="Arial" w:cs="Arial"/>
          <w:sz w:val="20"/>
          <w:szCs w:val="20"/>
          <w:lang w:val="en-US"/>
        </w:rPr>
        <w:t xml:space="preserve">9 </w:t>
      </w:r>
      <w:proofErr w:type="spellStart"/>
      <w:r w:rsidRPr="00197774">
        <w:rPr>
          <w:rFonts w:ascii="Arial" w:hAnsi="Arial" w:cs="Arial"/>
          <w:sz w:val="20"/>
          <w:szCs w:val="20"/>
          <w:lang w:val="en-US"/>
        </w:rPr>
        <w:t>Greenacres</w:t>
      </w:r>
      <w:proofErr w:type="spellEnd"/>
      <w:r w:rsidRPr="00197774">
        <w:rPr>
          <w:rFonts w:ascii="Arial" w:hAnsi="Arial" w:cs="Arial"/>
          <w:sz w:val="20"/>
          <w:szCs w:val="20"/>
          <w:lang w:val="en-US"/>
        </w:rPr>
        <w:t xml:space="preserve"> Birdham </w:t>
      </w:r>
      <w:r w:rsidRPr="00197774">
        <w:rPr>
          <w:rFonts w:ascii="Arial" w:hAnsi="Arial" w:cs="Arial"/>
          <w:sz w:val="20"/>
          <w:szCs w:val="20"/>
        </w:rPr>
        <w:t xml:space="preserve">Demolition of existing conservatory on rear elevation and erection of new conservatory at same location. </w:t>
      </w:r>
      <w:r w:rsidRPr="00197774">
        <w:rPr>
          <w:rFonts w:ascii="Arial" w:hAnsi="Arial" w:cs="Arial"/>
          <w:b/>
          <w:bCs/>
          <w:sz w:val="20"/>
          <w:szCs w:val="20"/>
        </w:rPr>
        <w:t>PERMIT</w:t>
      </w:r>
    </w:p>
    <w:p w:rsidR="00A44026" w:rsidRDefault="00A44026" w:rsidP="00463EAB">
      <w:pPr>
        <w:pStyle w:val="ListParagraph"/>
        <w:autoSpaceDE w:val="0"/>
        <w:autoSpaceDN w:val="0"/>
        <w:adjustRightInd w:val="0"/>
        <w:ind w:left="993"/>
        <w:rPr>
          <w:rFonts w:ascii="Arial" w:hAnsi="Arial" w:cs="Arial"/>
          <w:sz w:val="16"/>
          <w:szCs w:val="16"/>
          <w:lang w:eastAsia="en-GB"/>
        </w:rPr>
      </w:pPr>
    </w:p>
    <w:p w:rsidR="009A587B" w:rsidRPr="009C7906" w:rsidRDefault="00BC6953" w:rsidP="004277B7">
      <w:pPr>
        <w:ind w:left="960" w:hanging="960"/>
        <w:rPr>
          <w:rFonts w:ascii="Arial" w:hAnsi="Arial" w:cs="Arial"/>
          <w:b/>
          <w:sz w:val="20"/>
          <w:szCs w:val="20"/>
        </w:rPr>
      </w:pPr>
      <w:r>
        <w:rPr>
          <w:rFonts w:ascii="Arial" w:hAnsi="Arial" w:cs="Arial"/>
          <w:b/>
          <w:sz w:val="20"/>
          <w:szCs w:val="20"/>
        </w:rPr>
        <w:t>77</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BC6953">
        <w:rPr>
          <w:rFonts w:ascii="Arial" w:hAnsi="Arial" w:cs="Arial"/>
          <w:sz w:val="20"/>
          <w:szCs w:val="20"/>
        </w:rPr>
        <w:t>There was nothing to report.</w:t>
      </w:r>
    </w:p>
    <w:p w:rsidR="00580510" w:rsidRDefault="00D442DF" w:rsidP="00FA75D3">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465FBA">
        <w:rPr>
          <w:rFonts w:ascii="Arial" w:hAnsi="Arial" w:cs="Arial"/>
          <w:sz w:val="20"/>
          <w:szCs w:val="20"/>
        </w:rPr>
        <w:t>The Clerk reported that he had received Enforcements Notices in respect of Plots 12,13,14 and 15 Land North West of Premier Business Park Birdham. The Clerk went on to suggest that these may be the precursor to planning appeals to be made by the applicants.</w:t>
      </w:r>
    </w:p>
    <w:p w:rsidR="00E819B0" w:rsidRPr="00E819B0" w:rsidRDefault="00E819B0" w:rsidP="00E819B0">
      <w:pPr>
        <w:pStyle w:val="ListParagraph"/>
        <w:ind w:left="993"/>
        <w:rPr>
          <w:rFonts w:ascii="Arial" w:hAnsi="Arial" w:cs="Arial"/>
          <w:sz w:val="20"/>
          <w:szCs w:val="20"/>
        </w:rPr>
      </w:pPr>
      <w:r w:rsidRPr="00E819B0">
        <w:rPr>
          <w:rFonts w:ascii="Arial" w:hAnsi="Arial" w:cs="Arial"/>
          <w:sz w:val="20"/>
          <w:szCs w:val="20"/>
        </w:rPr>
        <w:t>A request from the Principal Planning Officer</w:t>
      </w:r>
      <w:r>
        <w:rPr>
          <w:rFonts w:ascii="Arial" w:hAnsi="Arial" w:cs="Arial"/>
          <w:sz w:val="20"/>
          <w:szCs w:val="20"/>
        </w:rPr>
        <w:t xml:space="preserve"> to submit a Neighbour Plan monitoring report to be submitted by the 10</w:t>
      </w:r>
      <w:r w:rsidRPr="00E819B0">
        <w:rPr>
          <w:rFonts w:ascii="Arial" w:hAnsi="Arial" w:cs="Arial"/>
          <w:sz w:val="20"/>
          <w:szCs w:val="20"/>
          <w:vertAlign w:val="superscript"/>
        </w:rPr>
        <w:t>th</w:t>
      </w:r>
      <w:r>
        <w:rPr>
          <w:rFonts w:ascii="Arial" w:hAnsi="Arial" w:cs="Arial"/>
          <w:sz w:val="20"/>
          <w:szCs w:val="20"/>
        </w:rPr>
        <w:t xml:space="preserve"> January had been received and would be actioned by Cllr Campbell.</w:t>
      </w:r>
    </w:p>
    <w:p w:rsidR="000C11B7" w:rsidRPr="00465FBA" w:rsidRDefault="00D442DF" w:rsidP="00DB29D7">
      <w:pPr>
        <w:pStyle w:val="ListParagraph"/>
        <w:numPr>
          <w:ilvl w:val="0"/>
          <w:numId w:val="5"/>
        </w:numPr>
        <w:ind w:left="993" w:hanging="262"/>
        <w:rPr>
          <w:rFonts w:ascii="Arial" w:hAnsi="Arial" w:cs="Arial"/>
          <w:sz w:val="20"/>
          <w:szCs w:val="20"/>
        </w:rPr>
      </w:pPr>
      <w:r w:rsidRPr="00AC6371">
        <w:rPr>
          <w:rFonts w:ascii="Arial" w:hAnsi="Arial" w:cs="Arial"/>
          <w:b/>
          <w:sz w:val="20"/>
          <w:szCs w:val="20"/>
        </w:rPr>
        <w:t>R</w:t>
      </w:r>
      <w:r w:rsidRPr="00B74E41">
        <w:rPr>
          <w:rFonts w:ascii="Arial" w:hAnsi="Arial" w:cs="Arial"/>
          <w:b/>
          <w:sz w:val="20"/>
          <w:szCs w:val="20"/>
        </w:rPr>
        <w:t>eports from Members of WSCC/CDC –</w:t>
      </w:r>
      <w:r w:rsidR="006E011D">
        <w:rPr>
          <w:rFonts w:ascii="Arial" w:hAnsi="Arial" w:cs="Arial"/>
          <w:b/>
          <w:sz w:val="20"/>
          <w:szCs w:val="20"/>
        </w:rPr>
        <w:t xml:space="preserve"> </w:t>
      </w:r>
      <w:r w:rsidR="00465FBA" w:rsidRPr="00465FBA">
        <w:rPr>
          <w:rFonts w:ascii="Arial" w:hAnsi="Arial" w:cs="Arial"/>
          <w:sz w:val="20"/>
          <w:szCs w:val="20"/>
        </w:rPr>
        <w:t>In the absence of Cllr Montyn</w:t>
      </w:r>
      <w:r w:rsidR="00465FBA">
        <w:rPr>
          <w:rFonts w:ascii="Arial" w:hAnsi="Arial" w:cs="Arial"/>
          <w:sz w:val="20"/>
          <w:szCs w:val="20"/>
        </w:rPr>
        <w:t xml:space="preserve"> Cllr Barrett of CDC raised some of the points that he felt that the Birdham Parish Council should be discussing when it became time to comment on the Local Plan. For example a number of discrepancies appeared in school </w:t>
      </w:r>
      <w:r w:rsidR="00465FBA">
        <w:rPr>
          <w:rFonts w:ascii="Arial" w:hAnsi="Arial" w:cs="Arial"/>
          <w:sz w:val="20"/>
          <w:szCs w:val="20"/>
        </w:rPr>
        <w:lastRenderedPageBreak/>
        <w:t xml:space="preserve">places, medical facilities and sewage disposal levels. There are mismatches in </w:t>
      </w:r>
      <w:r w:rsidR="00E819B0">
        <w:rPr>
          <w:rFonts w:ascii="Arial" w:hAnsi="Arial" w:cs="Arial"/>
          <w:sz w:val="20"/>
          <w:szCs w:val="20"/>
        </w:rPr>
        <w:t xml:space="preserve">population </w:t>
      </w:r>
      <w:r w:rsidR="00465FBA">
        <w:rPr>
          <w:rFonts w:ascii="Arial" w:hAnsi="Arial" w:cs="Arial"/>
          <w:sz w:val="20"/>
          <w:szCs w:val="20"/>
        </w:rPr>
        <w:t xml:space="preserve">growth comparing the ONS figures </w:t>
      </w:r>
      <w:r w:rsidR="00E819B0">
        <w:rPr>
          <w:rFonts w:ascii="Arial" w:hAnsi="Arial" w:cs="Arial"/>
          <w:sz w:val="20"/>
          <w:szCs w:val="20"/>
        </w:rPr>
        <w:t>with the Lo</w:t>
      </w:r>
      <w:r w:rsidR="00465FBA">
        <w:rPr>
          <w:rFonts w:ascii="Arial" w:hAnsi="Arial" w:cs="Arial"/>
          <w:sz w:val="20"/>
          <w:szCs w:val="20"/>
        </w:rPr>
        <w:t>c</w:t>
      </w:r>
      <w:r w:rsidR="00E819B0">
        <w:rPr>
          <w:rFonts w:ascii="Arial" w:hAnsi="Arial" w:cs="Arial"/>
          <w:sz w:val="20"/>
          <w:szCs w:val="20"/>
        </w:rPr>
        <w:t>a</w:t>
      </w:r>
      <w:r w:rsidR="00465FBA">
        <w:rPr>
          <w:rFonts w:ascii="Arial" w:hAnsi="Arial" w:cs="Arial"/>
          <w:sz w:val="20"/>
          <w:szCs w:val="20"/>
        </w:rPr>
        <w:t xml:space="preserve">l Plan </w:t>
      </w:r>
      <w:r w:rsidR="00E819B0">
        <w:rPr>
          <w:rFonts w:ascii="Arial" w:hAnsi="Arial" w:cs="Arial"/>
          <w:sz w:val="20"/>
          <w:szCs w:val="20"/>
        </w:rPr>
        <w:t xml:space="preserve">and contradictions on statements made by the </w:t>
      </w:r>
      <w:proofErr w:type="spellStart"/>
      <w:r w:rsidR="00E819B0">
        <w:rPr>
          <w:rFonts w:ascii="Arial" w:hAnsi="Arial" w:cs="Arial"/>
          <w:sz w:val="20"/>
          <w:szCs w:val="20"/>
        </w:rPr>
        <w:t>SoS</w:t>
      </w:r>
      <w:proofErr w:type="spellEnd"/>
      <w:r w:rsidR="00E819B0">
        <w:rPr>
          <w:rFonts w:ascii="Arial" w:hAnsi="Arial" w:cs="Arial"/>
          <w:sz w:val="20"/>
          <w:szCs w:val="20"/>
        </w:rPr>
        <w:t xml:space="preserve"> compared to those in the Local Plan </w:t>
      </w:r>
      <w:proofErr w:type="spellStart"/>
      <w:r w:rsidR="00E819B0">
        <w:rPr>
          <w:rFonts w:ascii="Arial" w:hAnsi="Arial" w:cs="Arial"/>
          <w:sz w:val="20"/>
          <w:szCs w:val="20"/>
        </w:rPr>
        <w:t>eg</w:t>
      </w:r>
      <w:proofErr w:type="spellEnd"/>
      <w:r w:rsidR="00E819B0">
        <w:rPr>
          <w:rFonts w:ascii="Arial" w:hAnsi="Arial" w:cs="Arial"/>
          <w:sz w:val="20"/>
          <w:szCs w:val="20"/>
        </w:rPr>
        <w:t xml:space="preserve"> infrastructure coming prior to development as stated by Secretary </w:t>
      </w:r>
      <w:proofErr w:type="spellStart"/>
      <w:r w:rsidR="00E819B0">
        <w:rPr>
          <w:rFonts w:ascii="Arial" w:hAnsi="Arial" w:cs="Arial"/>
          <w:sz w:val="20"/>
          <w:szCs w:val="20"/>
        </w:rPr>
        <w:t>Brokenshire</w:t>
      </w:r>
      <w:proofErr w:type="spellEnd"/>
    </w:p>
    <w:p w:rsidR="004D5C06" w:rsidRPr="00B728A7" w:rsidRDefault="00F73924" w:rsidP="00DB29D7">
      <w:pPr>
        <w:pStyle w:val="ListParagraph"/>
        <w:numPr>
          <w:ilvl w:val="0"/>
          <w:numId w:val="5"/>
        </w:numPr>
        <w:ind w:left="993" w:hanging="262"/>
        <w:rPr>
          <w:rFonts w:ascii="Arial" w:hAnsi="Arial" w:cs="Arial"/>
          <w:b/>
          <w:sz w:val="16"/>
          <w:szCs w:val="16"/>
        </w:rPr>
      </w:pPr>
      <w:r w:rsidRPr="00B74E41">
        <w:rPr>
          <w:rFonts w:ascii="Arial" w:hAnsi="Arial" w:cs="Arial"/>
          <w:b/>
          <w:sz w:val="20"/>
          <w:szCs w:val="20"/>
        </w:rPr>
        <w:t>Other related matters –</w:t>
      </w:r>
      <w:r w:rsidR="005811C6">
        <w:rPr>
          <w:rFonts w:ascii="Arial" w:hAnsi="Arial" w:cs="Arial"/>
          <w:b/>
          <w:sz w:val="20"/>
          <w:szCs w:val="20"/>
        </w:rPr>
        <w:t xml:space="preserve"> </w:t>
      </w:r>
      <w:r w:rsidR="005811C6">
        <w:rPr>
          <w:rFonts w:ascii="Arial" w:hAnsi="Arial" w:cs="Arial"/>
          <w:sz w:val="20"/>
          <w:szCs w:val="20"/>
        </w:rPr>
        <w:t>There are no other matters to discuss.</w:t>
      </w:r>
    </w:p>
    <w:p w:rsidR="00836FEA" w:rsidRPr="00836FEA" w:rsidRDefault="00836FEA" w:rsidP="004277B7">
      <w:pPr>
        <w:rPr>
          <w:rFonts w:ascii="Arial" w:hAnsi="Arial" w:cs="Arial"/>
          <w:b/>
          <w:sz w:val="16"/>
          <w:szCs w:val="16"/>
        </w:rPr>
      </w:pPr>
    </w:p>
    <w:p w:rsidR="009A587B" w:rsidRPr="009C7906" w:rsidRDefault="00E819B0" w:rsidP="004277B7">
      <w:pPr>
        <w:rPr>
          <w:rFonts w:ascii="Arial" w:hAnsi="Arial" w:cs="Arial"/>
          <w:b/>
          <w:sz w:val="20"/>
          <w:szCs w:val="20"/>
        </w:rPr>
      </w:pPr>
      <w:r>
        <w:rPr>
          <w:rFonts w:ascii="Arial" w:hAnsi="Arial" w:cs="Arial"/>
          <w:b/>
          <w:sz w:val="20"/>
          <w:szCs w:val="20"/>
        </w:rPr>
        <w:t>78</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E819B0" w:rsidRDefault="005C3099" w:rsidP="005C3099">
      <w:pPr>
        <w:ind w:left="993"/>
        <w:rPr>
          <w:rFonts w:ascii="Arial" w:hAnsi="Arial" w:cs="Arial"/>
          <w:sz w:val="20"/>
          <w:szCs w:val="20"/>
        </w:rPr>
      </w:pPr>
      <w:r w:rsidRPr="005C3099">
        <w:rPr>
          <w:rFonts w:ascii="Arial" w:hAnsi="Arial" w:cs="Arial"/>
          <w:sz w:val="20"/>
          <w:szCs w:val="20"/>
        </w:rPr>
        <w:t xml:space="preserve">The Clerk presented the financial report up to and including the </w:t>
      </w:r>
      <w:r w:rsidR="00E819B0">
        <w:rPr>
          <w:rFonts w:ascii="Arial" w:hAnsi="Arial" w:cs="Arial"/>
          <w:sz w:val="20"/>
          <w:szCs w:val="20"/>
        </w:rPr>
        <w:t>14</w:t>
      </w:r>
      <w:r w:rsidR="00E819B0" w:rsidRPr="00E819B0">
        <w:rPr>
          <w:rFonts w:ascii="Arial" w:hAnsi="Arial" w:cs="Arial"/>
          <w:sz w:val="20"/>
          <w:szCs w:val="20"/>
          <w:vertAlign w:val="superscript"/>
        </w:rPr>
        <w:t>th</w:t>
      </w:r>
      <w:r w:rsidR="00E819B0">
        <w:rPr>
          <w:rFonts w:ascii="Arial" w:hAnsi="Arial" w:cs="Arial"/>
          <w:sz w:val="20"/>
          <w:szCs w:val="20"/>
        </w:rPr>
        <w:t xml:space="preserve"> December</w:t>
      </w:r>
      <w:r w:rsidR="003C2768">
        <w:rPr>
          <w:rFonts w:ascii="Arial" w:hAnsi="Arial" w:cs="Arial"/>
          <w:sz w:val="20"/>
          <w:szCs w:val="20"/>
        </w:rPr>
        <w:t xml:space="preserve"> </w:t>
      </w:r>
      <w:r w:rsidRPr="005C3099">
        <w:rPr>
          <w:rFonts w:ascii="Arial" w:hAnsi="Arial" w:cs="Arial"/>
          <w:sz w:val="20"/>
          <w:szCs w:val="20"/>
        </w:rPr>
        <w:t xml:space="preserve">2018 shown at Annex a. </w:t>
      </w:r>
    </w:p>
    <w:p w:rsidR="005C3099" w:rsidRPr="005C3099" w:rsidRDefault="005C3099" w:rsidP="005C3099">
      <w:pPr>
        <w:ind w:left="993"/>
        <w:rPr>
          <w:rFonts w:ascii="Arial" w:hAnsi="Arial" w:cs="Arial"/>
          <w:sz w:val="16"/>
          <w:szCs w:val="16"/>
        </w:rPr>
      </w:pPr>
      <w:r w:rsidRPr="005C3099">
        <w:rPr>
          <w:rFonts w:ascii="Arial" w:hAnsi="Arial" w:cs="Arial"/>
          <w:sz w:val="20"/>
          <w:szCs w:val="20"/>
        </w:rPr>
        <w:t>The current balances are as follows;</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B77135">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B77135">
              <w:rPr>
                <w:rFonts w:ascii="Arial" w:hAnsi="Arial" w:cs="Arial"/>
                <w:sz w:val="20"/>
                <w:szCs w:val="20"/>
              </w:rPr>
              <w:t>30798.17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B77135">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B77135">
              <w:rPr>
                <w:rFonts w:ascii="Arial" w:hAnsi="Arial" w:cs="Arial"/>
                <w:sz w:val="20"/>
                <w:szCs w:val="20"/>
              </w:rPr>
              <w:t>39047.75</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B77135">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B77135">
              <w:rPr>
                <w:rFonts w:ascii="Arial" w:hAnsi="Arial" w:cs="Arial"/>
                <w:sz w:val="20"/>
                <w:szCs w:val="20"/>
              </w:rPr>
              <w:t>20924.34</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B77135">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B77135">
              <w:rPr>
                <w:rFonts w:ascii="Arial" w:hAnsi="Arial" w:cs="Arial"/>
                <w:sz w:val="20"/>
                <w:szCs w:val="20"/>
              </w:rPr>
              <w:t xml:space="preserve">  178.52</w:t>
            </w:r>
          </w:p>
        </w:tc>
      </w:tr>
      <w:tr w:rsidR="005C3099" w:rsidRPr="009C7906" w:rsidTr="006603D4">
        <w:tc>
          <w:tcPr>
            <w:tcW w:w="4436" w:type="dxa"/>
          </w:tcPr>
          <w:p w:rsidR="005C3099" w:rsidRPr="009C7906" w:rsidRDefault="005C3099">
            <w:pPr>
              <w:rPr>
                <w:rFonts w:ascii="Arial" w:hAnsi="Arial" w:cs="Arial"/>
                <w:sz w:val="20"/>
                <w:szCs w:val="20"/>
              </w:rPr>
            </w:pPr>
          </w:p>
        </w:tc>
        <w:tc>
          <w:tcPr>
            <w:tcW w:w="1416" w:type="dxa"/>
          </w:tcPr>
          <w:p w:rsidR="005C3099" w:rsidRDefault="005C3099" w:rsidP="005C3099">
            <w:pPr>
              <w:rPr>
                <w:rFonts w:ascii="Arial" w:hAnsi="Arial" w:cs="Arial"/>
                <w:sz w:val="20"/>
                <w:szCs w:val="20"/>
              </w:rPr>
            </w:pPr>
          </w:p>
        </w:tc>
      </w:tr>
    </w:tbl>
    <w:p w:rsidR="00354151" w:rsidRDefault="005C3099" w:rsidP="00585E95">
      <w:pPr>
        <w:ind w:left="993"/>
        <w:rPr>
          <w:rFonts w:ascii="Arial" w:hAnsi="Arial" w:cs="Arial"/>
          <w:sz w:val="20"/>
          <w:szCs w:val="20"/>
        </w:rPr>
      </w:pPr>
      <w:r w:rsidRPr="005C3099">
        <w:rPr>
          <w:rFonts w:ascii="Arial" w:hAnsi="Arial" w:cs="Arial"/>
          <w:sz w:val="20"/>
          <w:szCs w:val="20"/>
        </w:rPr>
        <w:t xml:space="preserve">The </w:t>
      </w:r>
      <w:r w:rsidR="00165BAC">
        <w:rPr>
          <w:rFonts w:ascii="Arial" w:hAnsi="Arial" w:cs="Arial"/>
          <w:sz w:val="20"/>
          <w:szCs w:val="20"/>
        </w:rPr>
        <w:t>Clerk said that the Council was</w:t>
      </w:r>
      <w:r w:rsidRPr="005C3099">
        <w:rPr>
          <w:rFonts w:ascii="Arial" w:hAnsi="Arial" w:cs="Arial"/>
          <w:sz w:val="20"/>
          <w:szCs w:val="20"/>
        </w:rPr>
        <w:t xml:space="preserve"> now in receipt of £</w:t>
      </w:r>
      <w:r w:rsidR="00E819B0">
        <w:rPr>
          <w:rFonts w:ascii="Arial" w:hAnsi="Arial" w:cs="Arial"/>
          <w:sz w:val="20"/>
          <w:szCs w:val="20"/>
        </w:rPr>
        <w:t>4697.75 from CDC as payment to the NHB Claim for new gates in the Play Area a</w:t>
      </w:r>
      <w:r w:rsidR="00165BAC">
        <w:rPr>
          <w:rFonts w:ascii="Arial" w:hAnsi="Arial" w:cs="Arial"/>
          <w:sz w:val="20"/>
          <w:szCs w:val="20"/>
        </w:rPr>
        <w:t xml:space="preserve">nd was </w:t>
      </w:r>
      <w:r w:rsidR="00E819B0">
        <w:rPr>
          <w:rFonts w:ascii="Arial" w:hAnsi="Arial" w:cs="Arial"/>
          <w:sz w:val="20"/>
          <w:szCs w:val="20"/>
        </w:rPr>
        <w:t xml:space="preserve">shown in the </w:t>
      </w:r>
      <w:r>
        <w:rPr>
          <w:rFonts w:ascii="Arial" w:hAnsi="Arial" w:cs="Arial"/>
          <w:sz w:val="20"/>
          <w:szCs w:val="20"/>
        </w:rPr>
        <w:t>ring fenced funds section</w:t>
      </w:r>
      <w:r w:rsidR="00F37442">
        <w:rPr>
          <w:rFonts w:ascii="Arial" w:hAnsi="Arial" w:cs="Arial"/>
          <w:sz w:val="20"/>
          <w:szCs w:val="20"/>
        </w:rPr>
        <w:t xml:space="preserve"> of the Financial Report</w:t>
      </w:r>
      <w:r w:rsidR="00836FEA">
        <w:rPr>
          <w:rFonts w:ascii="Arial" w:hAnsi="Arial" w:cs="Arial"/>
          <w:sz w:val="20"/>
          <w:szCs w:val="20"/>
        </w:rPr>
        <w:t>.</w:t>
      </w:r>
      <w:r w:rsidR="005354C7">
        <w:rPr>
          <w:rFonts w:ascii="Arial" w:hAnsi="Arial" w:cs="Arial"/>
          <w:sz w:val="20"/>
          <w:szCs w:val="20"/>
        </w:rPr>
        <w:t xml:space="preserve"> He went to say that if Councillor</w:t>
      </w:r>
      <w:r w:rsidR="00F37442">
        <w:rPr>
          <w:rFonts w:ascii="Arial" w:hAnsi="Arial" w:cs="Arial"/>
          <w:sz w:val="20"/>
          <w:szCs w:val="20"/>
        </w:rPr>
        <w:t>s</w:t>
      </w:r>
      <w:r w:rsidR="005354C7">
        <w:rPr>
          <w:rFonts w:ascii="Arial" w:hAnsi="Arial" w:cs="Arial"/>
          <w:sz w:val="20"/>
          <w:szCs w:val="20"/>
        </w:rPr>
        <w:t xml:space="preserve"> had any questions he was prepared to take them. </w:t>
      </w:r>
      <w:r w:rsidR="003C2768">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836FEA" w:rsidRPr="00836FEA" w:rsidRDefault="00836FEA" w:rsidP="00585E95">
      <w:pPr>
        <w:ind w:left="993"/>
        <w:rPr>
          <w:rFonts w:ascii="Arial" w:hAnsi="Arial" w:cs="Arial"/>
          <w:sz w:val="16"/>
          <w:szCs w:val="16"/>
        </w:rPr>
      </w:pPr>
    </w:p>
    <w:p w:rsidR="003C2768" w:rsidRPr="00165BAC" w:rsidRDefault="00165BAC" w:rsidP="00165BAC">
      <w:pPr>
        <w:pStyle w:val="ListParagraph"/>
        <w:numPr>
          <w:ilvl w:val="0"/>
          <w:numId w:val="3"/>
        </w:numPr>
        <w:ind w:left="993" w:hanging="284"/>
        <w:rPr>
          <w:rFonts w:ascii="Arial" w:hAnsi="Arial" w:cs="Arial"/>
          <w:b/>
          <w:sz w:val="20"/>
          <w:szCs w:val="20"/>
        </w:rPr>
      </w:pPr>
      <w:r w:rsidRPr="00165BAC">
        <w:rPr>
          <w:rFonts w:ascii="Arial" w:hAnsi="Arial" w:cs="Arial"/>
          <w:b/>
          <w:sz w:val="20"/>
          <w:szCs w:val="20"/>
        </w:rPr>
        <w:t>To consider and agree the previously circulated budget plan.</w:t>
      </w:r>
    </w:p>
    <w:p w:rsidR="003C2768" w:rsidRDefault="00165BAC" w:rsidP="005A2D6F">
      <w:pPr>
        <w:ind w:left="993"/>
        <w:rPr>
          <w:rFonts w:ascii="Arial" w:hAnsi="Arial" w:cs="Arial"/>
          <w:sz w:val="20"/>
          <w:szCs w:val="20"/>
        </w:rPr>
      </w:pPr>
      <w:r>
        <w:rPr>
          <w:rFonts w:ascii="Arial" w:hAnsi="Arial" w:cs="Arial"/>
          <w:sz w:val="20"/>
          <w:szCs w:val="20"/>
        </w:rPr>
        <w:t>This item was deferred to the Council Meeting to take place on the 21</w:t>
      </w:r>
      <w:r w:rsidRPr="00165BAC">
        <w:rPr>
          <w:rFonts w:ascii="Arial" w:hAnsi="Arial" w:cs="Arial"/>
          <w:sz w:val="20"/>
          <w:szCs w:val="20"/>
          <w:vertAlign w:val="superscript"/>
        </w:rPr>
        <w:t>st</w:t>
      </w:r>
      <w:r>
        <w:rPr>
          <w:rFonts w:ascii="Arial" w:hAnsi="Arial" w:cs="Arial"/>
          <w:sz w:val="20"/>
          <w:szCs w:val="20"/>
        </w:rPr>
        <w:t xml:space="preserve"> January 2019.</w:t>
      </w:r>
    </w:p>
    <w:p w:rsidR="00165BAC" w:rsidRPr="00165BAC" w:rsidRDefault="00165BAC" w:rsidP="005A2D6F">
      <w:pPr>
        <w:ind w:left="993"/>
        <w:rPr>
          <w:rFonts w:ascii="Arial" w:hAnsi="Arial" w:cs="Arial"/>
          <w:sz w:val="16"/>
          <w:szCs w:val="16"/>
        </w:rPr>
      </w:pPr>
    </w:p>
    <w:p w:rsidR="00165BAC" w:rsidRPr="00165BAC" w:rsidRDefault="00165BAC" w:rsidP="00165BAC">
      <w:pPr>
        <w:pStyle w:val="ListParagraph"/>
        <w:numPr>
          <w:ilvl w:val="0"/>
          <w:numId w:val="3"/>
        </w:numPr>
        <w:ind w:left="993" w:hanging="284"/>
        <w:rPr>
          <w:rFonts w:ascii="Arial" w:hAnsi="Arial" w:cs="Arial"/>
          <w:b/>
          <w:sz w:val="20"/>
          <w:szCs w:val="20"/>
        </w:rPr>
      </w:pPr>
      <w:r w:rsidRPr="00165BAC">
        <w:rPr>
          <w:rFonts w:ascii="Arial" w:hAnsi="Arial" w:cs="Arial"/>
          <w:b/>
          <w:sz w:val="20"/>
          <w:szCs w:val="20"/>
        </w:rPr>
        <w:t>To set a Precept for the 2019/20 Council Year.</w:t>
      </w:r>
    </w:p>
    <w:p w:rsidR="00165BAC" w:rsidRPr="00165BAC" w:rsidRDefault="00165BAC" w:rsidP="00165BAC">
      <w:pPr>
        <w:ind w:firstLine="993"/>
        <w:rPr>
          <w:rFonts w:ascii="Arial" w:hAnsi="Arial" w:cs="Arial"/>
          <w:sz w:val="20"/>
          <w:szCs w:val="20"/>
        </w:rPr>
      </w:pPr>
      <w:r w:rsidRPr="00165BAC">
        <w:rPr>
          <w:rFonts w:ascii="Arial" w:hAnsi="Arial" w:cs="Arial"/>
          <w:sz w:val="20"/>
          <w:szCs w:val="20"/>
        </w:rPr>
        <w:t>This item was deferred to the Council Meeting to take place on the 21</w:t>
      </w:r>
      <w:r w:rsidRPr="00165BAC">
        <w:rPr>
          <w:rFonts w:ascii="Arial" w:hAnsi="Arial" w:cs="Arial"/>
          <w:sz w:val="20"/>
          <w:szCs w:val="20"/>
          <w:vertAlign w:val="superscript"/>
        </w:rPr>
        <w:t>st</w:t>
      </w:r>
      <w:r w:rsidRPr="00165BAC">
        <w:rPr>
          <w:rFonts w:ascii="Arial" w:hAnsi="Arial" w:cs="Arial"/>
          <w:sz w:val="20"/>
          <w:szCs w:val="20"/>
        </w:rPr>
        <w:t xml:space="preserve"> January 2019.</w:t>
      </w:r>
    </w:p>
    <w:p w:rsidR="00896FC1" w:rsidRDefault="00896FC1" w:rsidP="005A2D6F">
      <w:pPr>
        <w:ind w:left="993"/>
        <w:rPr>
          <w:rFonts w:ascii="Arial" w:hAnsi="Arial" w:cs="Arial"/>
          <w:sz w:val="16"/>
          <w:szCs w:val="16"/>
        </w:rPr>
      </w:pPr>
    </w:p>
    <w:p w:rsidR="00165BAC" w:rsidRDefault="00165BAC" w:rsidP="00165BAC">
      <w:pPr>
        <w:pStyle w:val="ListParagraph"/>
        <w:numPr>
          <w:ilvl w:val="0"/>
          <w:numId w:val="3"/>
        </w:numPr>
        <w:ind w:left="993" w:hanging="284"/>
        <w:rPr>
          <w:rFonts w:ascii="Arial" w:hAnsi="Arial" w:cs="Arial"/>
          <w:b/>
          <w:sz w:val="20"/>
          <w:szCs w:val="20"/>
        </w:rPr>
      </w:pPr>
      <w:r w:rsidRPr="00165BAC">
        <w:rPr>
          <w:rFonts w:ascii="Arial" w:hAnsi="Arial" w:cs="Arial"/>
          <w:b/>
          <w:sz w:val="20"/>
          <w:szCs w:val="20"/>
        </w:rPr>
        <w:t>To determine a response to the CDC Draft Local Plan</w:t>
      </w:r>
      <w:r>
        <w:rPr>
          <w:rFonts w:ascii="Arial" w:hAnsi="Arial" w:cs="Arial"/>
          <w:b/>
          <w:sz w:val="20"/>
          <w:szCs w:val="20"/>
        </w:rPr>
        <w:t>.</w:t>
      </w:r>
    </w:p>
    <w:p w:rsidR="00165BAC" w:rsidRPr="00165BAC" w:rsidRDefault="00165BAC" w:rsidP="00165BAC">
      <w:pPr>
        <w:ind w:firstLine="993"/>
        <w:rPr>
          <w:rFonts w:ascii="Arial" w:hAnsi="Arial" w:cs="Arial"/>
          <w:sz w:val="20"/>
          <w:szCs w:val="20"/>
        </w:rPr>
      </w:pPr>
      <w:r w:rsidRPr="00165BAC">
        <w:rPr>
          <w:rFonts w:ascii="Arial" w:hAnsi="Arial" w:cs="Arial"/>
          <w:sz w:val="20"/>
          <w:szCs w:val="20"/>
        </w:rPr>
        <w:t>This item was deferred to the Council Meeting to take place on the 21</w:t>
      </w:r>
      <w:r w:rsidRPr="00165BAC">
        <w:rPr>
          <w:rFonts w:ascii="Arial" w:hAnsi="Arial" w:cs="Arial"/>
          <w:sz w:val="20"/>
          <w:szCs w:val="20"/>
          <w:vertAlign w:val="superscript"/>
        </w:rPr>
        <w:t>st</w:t>
      </w:r>
      <w:r w:rsidRPr="00165BAC">
        <w:rPr>
          <w:rFonts w:ascii="Arial" w:hAnsi="Arial" w:cs="Arial"/>
          <w:sz w:val="20"/>
          <w:szCs w:val="20"/>
        </w:rPr>
        <w:t xml:space="preserve"> January 2019.</w:t>
      </w:r>
    </w:p>
    <w:p w:rsidR="00165BAC" w:rsidRPr="00165BAC" w:rsidRDefault="00165BAC" w:rsidP="00165BAC">
      <w:pPr>
        <w:pStyle w:val="ListParagraph"/>
        <w:ind w:left="993"/>
        <w:rPr>
          <w:rFonts w:ascii="Arial" w:hAnsi="Arial" w:cs="Arial"/>
          <w:b/>
          <w:sz w:val="16"/>
          <w:szCs w:val="16"/>
        </w:rPr>
      </w:pPr>
    </w:p>
    <w:p w:rsidR="00653E08" w:rsidRDefault="00165BAC" w:rsidP="00E27F03">
      <w:pPr>
        <w:rPr>
          <w:rFonts w:ascii="Arial" w:hAnsi="Arial" w:cs="Arial"/>
          <w:b/>
          <w:sz w:val="20"/>
          <w:szCs w:val="20"/>
          <w:lang w:val="en-US"/>
        </w:rPr>
      </w:pPr>
      <w:r>
        <w:rPr>
          <w:rFonts w:ascii="Arial" w:hAnsi="Arial" w:cs="Arial"/>
          <w:b/>
          <w:sz w:val="20"/>
          <w:szCs w:val="20"/>
          <w:lang w:val="en-US"/>
        </w:rPr>
        <w:t>79</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165BAC" w:rsidRPr="00165BAC" w:rsidRDefault="00165BAC" w:rsidP="00E27F03">
      <w:pPr>
        <w:rPr>
          <w:rFonts w:ascii="Arial" w:hAnsi="Arial" w:cs="Arial"/>
          <w:sz w:val="20"/>
          <w:szCs w:val="20"/>
          <w:lang w:val="en-US"/>
        </w:rPr>
      </w:pPr>
      <w:r>
        <w:rPr>
          <w:rFonts w:ascii="Arial" w:hAnsi="Arial" w:cs="Arial"/>
          <w:b/>
          <w:sz w:val="20"/>
          <w:szCs w:val="20"/>
          <w:lang w:val="en-US"/>
        </w:rPr>
        <w:tab/>
      </w:r>
      <w:r w:rsidRPr="00165BAC">
        <w:rPr>
          <w:rFonts w:ascii="Arial" w:hAnsi="Arial" w:cs="Arial"/>
          <w:sz w:val="20"/>
          <w:szCs w:val="20"/>
          <w:lang w:val="en-US"/>
        </w:rPr>
        <w:t>There w</w:t>
      </w:r>
      <w:r>
        <w:rPr>
          <w:rFonts w:ascii="Arial" w:hAnsi="Arial" w:cs="Arial"/>
          <w:sz w:val="20"/>
          <w:szCs w:val="20"/>
          <w:lang w:val="en-US"/>
        </w:rPr>
        <w:t>as</w:t>
      </w:r>
      <w:r w:rsidRPr="00165BAC">
        <w:rPr>
          <w:rFonts w:ascii="Arial" w:hAnsi="Arial" w:cs="Arial"/>
          <w:sz w:val="20"/>
          <w:szCs w:val="20"/>
          <w:lang w:val="en-US"/>
        </w:rPr>
        <w:t xml:space="preserve"> none.</w:t>
      </w:r>
    </w:p>
    <w:p w:rsidR="000C2CCA" w:rsidRPr="000864AB" w:rsidRDefault="000C2CCA" w:rsidP="000C2CCA">
      <w:pPr>
        <w:ind w:left="993"/>
        <w:rPr>
          <w:rFonts w:ascii="Arial" w:hAnsi="Arial" w:cs="Arial"/>
          <w:sz w:val="16"/>
          <w:szCs w:val="16"/>
          <w:lang w:val="en-US"/>
        </w:rPr>
      </w:pPr>
    </w:p>
    <w:p w:rsidR="009A587B" w:rsidRPr="009C7906" w:rsidRDefault="00165BAC">
      <w:pPr>
        <w:rPr>
          <w:rFonts w:ascii="Arial" w:hAnsi="Arial" w:cs="Arial"/>
          <w:sz w:val="20"/>
          <w:szCs w:val="20"/>
        </w:rPr>
      </w:pPr>
      <w:r>
        <w:rPr>
          <w:rFonts w:ascii="Arial" w:hAnsi="Arial" w:cs="Arial"/>
          <w:b/>
          <w:sz w:val="20"/>
          <w:szCs w:val="20"/>
        </w:rPr>
        <w:t>80</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A679D" w:rsidRDefault="00D442DF" w:rsidP="00596913">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4C6EB2">
        <w:rPr>
          <w:rFonts w:ascii="Arial" w:eastAsia="Calibri" w:hAnsi="Arial" w:cs="Arial"/>
          <w:sz w:val="20"/>
          <w:szCs w:val="20"/>
        </w:rPr>
        <w:t>There was nothing to report.</w:t>
      </w:r>
    </w:p>
    <w:p w:rsidR="00A078D4" w:rsidRPr="008033CB" w:rsidRDefault="005C02E4" w:rsidP="00DF058F">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4C6EB2">
        <w:rPr>
          <w:rFonts w:ascii="Arial" w:hAnsi="Arial" w:cs="Arial"/>
          <w:sz w:val="20"/>
          <w:szCs w:val="20"/>
        </w:rPr>
        <w:t>A considerable amount of work has recently been done on the Kingfisher and Triangle Ponds. Inspection work was carried out on the Village Pond</w:t>
      </w:r>
      <w:r w:rsidR="008033CB">
        <w:rPr>
          <w:rFonts w:ascii="Arial" w:hAnsi="Arial" w:cs="Arial"/>
          <w:sz w:val="20"/>
          <w:szCs w:val="20"/>
        </w:rPr>
        <w:t xml:space="preserve"> and although a previous report considered that the pond did not require a reduction in the silt levels it was considered that the silt was far too deep to work safely. A quotation had been requested to remove the silt using suction.</w:t>
      </w:r>
    </w:p>
    <w:p w:rsidR="008033CB" w:rsidRPr="008033CB" w:rsidRDefault="008033CB" w:rsidP="008033CB">
      <w:pPr>
        <w:spacing w:line="276" w:lineRule="auto"/>
        <w:ind w:left="720"/>
        <w:rPr>
          <w:rFonts w:ascii="Arial" w:eastAsia="Calibri" w:hAnsi="Arial" w:cs="Arial"/>
          <w:sz w:val="20"/>
          <w:szCs w:val="20"/>
        </w:rPr>
      </w:pPr>
      <w:r w:rsidRPr="008033CB">
        <w:rPr>
          <w:rFonts w:ascii="Arial" w:eastAsia="Calibri" w:hAnsi="Arial" w:cs="Arial"/>
          <w:sz w:val="20"/>
          <w:szCs w:val="20"/>
        </w:rPr>
        <w:t>The Op Watershed</w:t>
      </w:r>
      <w:r>
        <w:rPr>
          <w:rFonts w:ascii="Arial" w:eastAsia="Calibri" w:hAnsi="Arial" w:cs="Arial"/>
          <w:sz w:val="20"/>
          <w:szCs w:val="20"/>
        </w:rPr>
        <w:t xml:space="preserve"> application had been made to get the Dingles drain sorted but as yet nothing had been heard.</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8033CB">
        <w:rPr>
          <w:rFonts w:ascii="Arial" w:eastAsia="Calibri" w:hAnsi="Arial" w:cs="Arial"/>
          <w:sz w:val="20"/>
          <w:szCs w:val="20"/>
        </w:rPr>
        <w:t>Nothing to report.</w:t>
      </w:r>
    </w:p>
    <w:p w:rsidR="00A078D4" w:rsidRPr="00811F01" w:rsidRDefault="00B9416B" w:rsidP="00596913">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8033CB" w:rsidRPr="008033CB">
        <w:rPr>
          <w:rFonts w:ascii="Arial" w:eastAsia="Calibri" w:hAnsi="Arial" w:cs="Arial"/>
          <w:sz w:val="20"/>
          <w:szCs w:val="20"/>
        </w:rPr>
        <w:t>A second set of keys had been made</w:t>
      </w:r>
      <w:r w:rsidR="008033CB">
        <w:rPr>
          <w:rFonts w:ascii="Arial" w:eastAsia="Calibri" w:hAnsi="Arial" w:cs="Arial"/>
          <w:sz w:val="20"/>
          <w:szCs w:val="20"/>
        </w:rPr>
        <w:t xml:space="preserve"> for the store cupboard</w:t>
      </w:r>
      <w:bookmarkStart w:id="0" w:name="_GoBack"/>
      <w:bookmarkEnd w:id="0"/>
      <w:r w:rsidR="008033CB">
        <w:rPr>
          <w:rFonts w:ascii="Arial" w:eastAsia="Calibri" w:hAnsi="Arial" w:cs="Arial"/>
          <w:sz w:val="20"/>
          <w:szCs w:val="20"/>
        </w:rPr>
        <w:t>.</w:t>
      </w:r>
    </w:p>
    <w:p w:rsidR="00811F01" w:rsidRPr="00811F01" w:rsidRDefault="00811F01" w:rsidP="00811F01">
      <w:pPr>
        <w:pStyle w:val="ListParagraph"/>
        <w:shd w:val="clear" w:color="auto" w:fill="FFFFFF"/>
        <w:rPr>
          <w:rFonts w:ascii="Arial" w:eastAsia="Calibri" w:hAnsi="Arial" w:cs="Arial"/>
          <w:sz w:val="16"/>
          <w:szCs w:val="16"/>
        </w:rPr>
      </w:pPr>
    </w:p>
    <w:p w:rsidR="00D97F28" w:rsidRPr="006F5BFD" w:rsidRDefault="00165BAC" w:rsidP="00933CF9">
      <w:pPr>
        <w:ind w:left="709" w:hanging="709"/>
        <w:rPr>
          <w:rFonts w:ascii="Arial" w:hAnsi="Arial" w:cs="Arial"/>
          <w:sz w:val="20"/>
          <w:szCs w:val="20"/>
        </w:rPr>
      </w:pPr>
      <w:r>
        <w:rPr>
          <w:rFonts w:ascii="Arial" w:hAnsi="Arial" w:cs="Arial"/>
          <w:b/>
          <w:sz w:val="20"/>
          <w:szCs w:val="20"/>
        </w:rPr>
        <w:t>81</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0606D1" w:rsidRDefault="00B728A7" w:rsidP="00DB29D7">
      <w:pPr>
        <w:ind w:left="709" w:hanging="709"/>
        <w:rPr>
          <w:rFonts w:ascii="Arial" w:hAnsi="Arial" w:cs="Arial"/>
          <w:sz w:val="20"/>
          <w:szCs w:val="20"/>
        </w:rPr>
      </w:pPr>
      <w:r>
        <w:rPr>
          <w:rFonts w:ascii="Arial" w:hAnsi="Arial" w:cs="Arial"/>
          <w:sz w:val="20"/>
          <w:szCs w:val="20"/>
        </w:rPr>
        <w:tab/>
      </w:r>
      <w:r w:rsidR="005B22BD">
        <w:rPr>
          <w:rFonts w:ascii="Arial" w:hAnsi="Arial" w:cs="Arial"/>
          <w:sz w:val="20"/>
          <w:szCs w:val="20"/>
        </w:rPr>
        <w:tab/>
      </w:r>
      <w:r w:rsidR="005354C7" w:rsidRPr="006F5BFD">
        <w:rPr>
          <w:rFonts w:ascii="Arial" w:hAnsi="Arial" w:cs="Arial"/>
          <w:sz w:val="20"/>
          <w:szCs w:val="20"/>
        </w:rPr>
        <w:t>There were none.</w:t>
      </w:r>
    </w:p>
    <w:p w:rsidR="005354C7" w:rsidRPr="005354C7" w:rsidRDefault="005354C7" w:rsidP="00DB29D7">
      <w:pPr>
        <w:ind w:left="709" w:hanging="709"/>
        <w:rPr>
          <w:rFonts w:ascii="Arial" w:hAnsi="Arial" w:cs="Arial"/>
          <w:sz w:val="16"/>
          <w:szCs w:val="16"/>
        </w:rPr>
      </w:pPr>
    </w:p>
    <w:p w:rsidR="009C59E6" w:rsidRDefault="00165BAC" w:rsidP="00FA1F14">
      <w:pPr>
        <w:ind w:left="567" w:hanging="567"/>
        <w:rPr>
          <w:rFonts w:ascii="Arial" w:hAnsi="Arial" w:cs="Arial"/>
          <w:b/>
          <w:sz w:val="20"/>
          <w:szCs w:val="20"/>
        </w:rPr>
      </w:pPr>
      <w:r>
        <w:rPr>
          <w:rFonts w:ascii="Arial" w:hAnsi="Arial" w:cs="Arial"/>
          <w:b/>
          <w:sz w:val="20"/>
          <w:szCs w:val="20"/>
        </w:rPr>
        <w:t>82</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4C6EB2" w:rsidRDefault="00494982" w:rsidP="00DE4598">
      <w:pPr>
        <w:ind w:left="567" w:hanging="567"/>
        <w:rPr>
          <w:rFonts w:ascii="Arial" w:hAnsi="Arial" w:cs="Arial"/>
          <w:sz w:val="20"/>
          <w:szCs w:val="20"/>
        </w:rPr>
      </w:pPr>
      <w:r>
        <w:rPr>
          <w:rFonts w:ascii="Arial" w:hAnsi="Arial" w:cs="Arial"/>
          <w:b/>
          <w:sz w:val="20"/>
          <w:szCs w:val="20"/>
        </w:rPr>
        <w:tab/>
      </w:r>
      <w:r w:rsidR="005354C7">
        <w:rPr>
          <w:rFonts w:ascii="Arial" w:hAnsi="Arial" w:cs="Arial"/>
          <w:b/>
          <w:sz w:val="20"/>
          <w:szCs w:val="20"/>
        </w:rPr>
        <w:tab/>
      </w:r>
      <w:proofErr w:type="gramStart"/>
      <w:r w:rsidR="00165BAC" w:rsidRPr="004C6EB2">
        <w:rPr>
          <w:rFonts w:ascii="Arial" w:hAnsi="Arial" w:cs="Arial"/>
          <w:sz w:val="20"/>
          <w:szCs w:val="20"/>
        </w:rPr>
        <w:t>To set a budget</w:t>
      </w:r>
      <w:r w:rsidR="004C6EB2">
        <w:rPr>
          <w:rFonts w:ascii="Arial" w:hAnsi="Arial" w:cs="Arial"/>
          <w:sz w:val="20"/>
          <w:szCs w:val="20"/>
        </w:rPr>
        <w:t>.</w:t>
      </w:r>
      <w:proofErr w:type="gramEnd"/>
    </w:p>
    <w:p w:rsidR="00165BAC" w:rsidRPr="004C6EB2" w:rsidRDefault="00165BAC" w:rsidP="00DE4598">
      <w:pPr>
        <w:ind w:left="567" w:hanging="567"/>
        <w:rPr>
          <w:rFonts w:ascii="Arial" w:hAnsi="Arial" w:cs="Arial"/>
          <w:sz w:val="20"/>
          <w:szCs w:val="20"/>
        </w:rPr>
      </w:pPr>
      <w:r w:rsidRPr="004C6EB2">
        <w:rPr>
          <w:rFonts w:ascii="Arial" w:hAnsi="Arial" w:cs="Arial"/>
          <w:sz w:val="20"/>
          <w:szCs w:val="20"/>
        </w:rPr>
        <w:tab/>
      </w:r>
      <w:r w:rsidR="004C6EB2" w:rsidRPr="004C6EB2">
        <w:rPr>
          <w:rFonts w:ascii="Arial" w:hAnsi="Arial" w:cs="Arial"/>
          <w:sz w:val="20"/>
          <w:szCs w:val="20"/>
        </w:rPr>
        <w:tab/>
      </w:r>
      <w:proofErr w:type="gramStart"/>
      <w:r w:rsidRPr="004C6EB2">
        <w:rPr>
          <w:rFonts w:ascii="Arial" w:hAnsi="Arial" w:cs="Arial"/>
          <w:sz w:val="20"/>
          <w:szCs w:val="20"/>
        </w:rPr>
        <w:t>To set a precept</w:t>
      </w:r>
      <w:r w:rsidR="004C6EB2">
        <w:rPr>
          <w:rFonts w:ascii="Arial" w:hAnsi="Arial" w:cs="Arial"/>
          <w:sz w:val="20"/>
          <w:szCs w:val="20"/>
        </w:rPr>
        <w:t>.</w:t>
      </w:r>
      <w:proofErr w:type="gramEnd"/>
    </w:p>
    <w:p w:rsidR="00165BAC" w:rsidRDefault="00165BAC" w:rsidP="004C6EB2">
      <w:pPr>
        <w:ind w:left="567" w:firstLine="153"/>
        <w:rPr>
          <w:rFonts w:ascii="Arial" w:hAnsi="Arial" w:cs="Arial"/>
          <w:sz w:val="20"/>
          <w:szCs w:val="20"/>
        </w:rPr>
      </w:pPr>
      <w:proofErr w:type="gramStart"/>
      <w:r w:rsidRPr="004C6EB2">
        <w:rPr>
          <w:rFonts w:ascii="Arial" w:hAnsi="Arial" w:cs="Arial"/>
          <w:sz w:val="20"/>
          <w:szCs w:val="20"/>
        </w:rPr>
        <w:t>To r</w:t>
      </w:r>
      <w:r w:rsidR="004C6EB2" w:rsidRPr="004C6EB2">
        <w:rPr>
          <w:rFonts w:ascii="Arial" w:hAnsi="Arial" w:cs="Arial"/>
          <w:sz w:val="20"/>
          <w:szCs w:val="20"/>
        </w:rPr>
        <w:t>e</w:t>
      </w:r>
      <w:r w:rsidRPr="004C6EB2">
        <w:rPr>
          <w:rFonts w:ascii="Arial" w:hAnsi="Arial" w:cs="Arial"/>
          <w:sz w:val="20"/>
          <w:szCs w:val="20"/>
        </w:rPr>
        <w:t>sp</w:t>
      </w:r>
      <w:r w:rsidR="004C6EB2" w:rsidRPr="004C6EB2">
        <w:rPr>
          <w:rFonts w:ascii="Arial" w:hAnsi="Arial" w:cs="Arial"/>
          <w:sz w:val="20"/>
          <w:szCs w:val="20"/>
        </w:rPr>
        <w:t>o</w:t>
      </w:r>
      <w:r w:rsidRPr="004C6EB2">
        <w:rPr>
          <w:rFonts w:ascii="Arial" w:hAnsi="Arial" w:cs="Arial"/>
          <w:sz w:val="20"/>
          <w:szCs w:val="20"/>
        </w:rPr>
        <w:t>nd t</w:t>
      </w:r>
      <w:r w:rsidR="004C6EB2" w:rsidRPr="004C6EB2">
        <w:rPr>
          <w:rFonts w:ascii="Arial" w:hAnsi="Arial" w:cs="Arial"/>
          <w:sz w:val="20"/>
          <w:szCs w:val="20"/>
        </w:rPr>
        <w:t>o the D</w:t>
      </w:r>
      <w:r w:rsidRPr="004C6EB2">
        <w:rPr>
          <w:rFonts w:ascii="Arial" w:hAnsi="Arial" w:cs="Arial"/>
          <w:sz w:val="20"/>
          <w:szCs w:val="20"/>
        </w:rPr>
        <w:t>raft Loc</w:t>
      </w:r>
      <w:r w:rsidR="004C6EB2" w:rsidRPr="004C6EB2">
        <w:rPr>
          <w:rFonts w:ascii="Arial" w:hAnsi="Arial" w:cs="Arial"/>
          <w:sz w:val="20"/>
          <w:szCs w:val="20"/>
        </w:rPr>
        <w:t>a</w:t>
      </w:r>
      <w:r w:rsidRPr="004C6EB2">
        <w:rPr>
          <w:rFonts w:ascii="Arial" w:hAnsi="Arial" w:cs="Arial"/>
          <w:sz w:val="20"/>
          <w:szCs w:val="20"/>
        </w:rPr>
        <w:t>l Plan</w:t>
      </w:r>
      <w:r w:rsidR="004C6EB2">
        <w:rPr>
          <w:rFonts w:ascii="Arial" w:hAnsi="Arial" w:cs="Arial"/>
          <w:sz w:val="20"/>
          <w:szCs w:val="20"/>
        </w:rPr>
        <w:t>.</w:t>
      </w:r>
      <w:proofErr w:type="gramEnd"/>
    </w:p>
    <w:p w:rsidR="005354C7" w:rsidRDefault="004C6EB2" w:rsidP="004C6EB2">
      <w:pPr>
        <w:ind w:left="567" w:firstLine="153"/>
        <w:rPr>
          <w:rFonts w:ascii="Arial" w:hAnsi="Arial" w:cs="Arial"/>
          <w:sz w:val="20"/>
          <w:szCs w:val="20"/>
        </w:rPr>
      </w:pPr>
      <w:r>
        <w:rPr>
          <w:rFonts w:ascii="Arial" w:hAnsi="Arial" w:cs="Arial"/>
          <w:sz w:val="20"/>
          <w:szCs w:val="20"/>
        </w:rPr>
        <w:t>To consider a Birdham Heritage Trail.</w:t>
      </w:r>
      <w:r w:rsidR="005354C7" w:rsidRPr="005354C7">
        <w:rPr>
          <w:rFonts w:ascii="Arial" w:hAnsi="Arial" w:cs="Arial"/>
          <w:sz w:val="20"/>
          <w:szCs w:val="20"/>
        </w:rPr>
        <w:tab/>
      </w:r>
      <w:r w:rsidR="005354C7" w:rsidRPr="005354C7">
        <w:rPr>
          <w:rFonts w:ascii="Arial" w:hAnsi="Arial" w:cs="Arial"/>
          <w:sz w:val="20"/>
          <w:szCs w:val="20"/>
        </w:rPr>
        <w:tab/>
      </w:r>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165BAC" w:rsidP="00DF058F">
      <w:pPr>
        <w:ind w:left="567" w:hanging="567"/>
        <w:rPr>
          <w:rFonts w:ascii="Arial" w:hAnsi="Arial" w:cs="Arial"/>
          <w:sz w:val="16"/>
          <w:szCs w:val="16"/>
        </w:rPr>
      </w:pPr>
      <w:r>
        <w:rPr>
          <w:rFonts w:ascii="Arial" w:hAnsi="Arial" w:cs="Arial"/>
          <w:b/>
          <w:sz w:val="20"/>
          <w:szCs w:val="20"/>
        </w:rPr>
        <w:t>83</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4C6EB2">
      <w:pPr>
        <w:ind w:left="851" w:hanging="851"/>
        <w:jc w:val="center"/>
        <w:rPr>
          <w:rFonts w:ascii="Arial" w:hAnsi="Arial" w:cs="Arial"/>
          <w:b/>
          <w:sz w:val="20"/>
          <w:szCs w:val="20"/>
        </w:rPr>
      </w:pPr>
      <w:r>
        <w:rPr>
          <w:rFonts w:ascii="Arial" w:hAnsi="Arial" w:cs="Arial"/>
          <w:b/>
          <w:sz w:val="20"/>
          <w:szCs w:val="20"/>
        </w:rPr>
        <w:t>21</w:t>
      </w:r>
      <w:r w:rsidRPr="004C6EB2">
        <w:rPr>
          <w:rFonts w:ascii="Arial" w:hAnsi="Arial" w:cs="Arial"/>
          <w:b/>
          <w:sz w:val="20"/>
          <w:szCs w:val="20"/>
          <w:vertAlign w:val="superscript"/>
        </w:rPr>
        <w:t>st</w:t>
      </w:r>
      <w:r>
        <w:rPr>
          <w:rFonts w:ascii="Arial" w:hAnsi="Arial" w:cs="Arial"/>
          <w:b/>
          <w:sz w:val="20"/>
          <w:szCs w:val="20"/>
        </w:rPr>
        <w:t xml:space="preserve"> January 2019</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4C6EB2">
        <w:rPr>
          <w:rFonts w:ascii="Arial" w:hAnsi="Arial" w:cs="Arial"/>
          <w:sz w:val="20"/>
          <w:szCs w:val="20"/>
        </w:rPr>
        <w:t>8.10</w:t>
      </w:r>
      <w:r w:rsidR="00DE459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8377" w:type="dxa"/>
        <w:tblInd w:w="93" w:type="dxa"/>
        <w:tblLook w:val="04A0" w:firstRow="1" w:lastRow="0" w:firstColumn="1" w:lastColumn="0" w:noHBand="0" w:noVBand="1"/>
      </w:tblPr>
      <w:tblGrid>
        <w:gridCol w:w="960"/>
        <w:gridCol w:w="1540"/>
        <w:gridCol w:w="960"/>
        <w:gridCol w:w="1301"/>
        <w:gridCol w:w="1301"/>
        <w:gridCol w:w="757"/>
        <w:gridCol w:w="1558"/>
      </w:tblGrid>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Agenda Item 6i</w:t>
            </w:r>
          </w:p>
        </w:tc>
      </w:tr>
      <w:tr w:rsidR="00102CDF" w:rsidTr="00102CDF">
        <w:trPr>
          <w:trHeight w:val="375"/>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3359" w:type="dxa"/>
            <w:gridSpan w:val="3"/>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4761" w:type="dxa"/>
            <w:gridSpan w:val="4"/>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Financial Statement as at 14th December 2018</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color w:val="000000"/>
                <w:sz w:val="22"/>
                <w:szCs w:val="22"/>
              </w:rPr>
            </w:pPr>
            <w:r>
              <w:rPr>
                <w:rFonts w:ascii="Calibri" w:hAnsi="Calibri" w:cs="Calibri"/>
                <w:color w:val="000000"/>
                <w:sz w:val="22"/>
                <w:szCs w:val="22"/>
              </w:rPr>
              <w:t>£</w:t>
            </w:r>
          </w:p>
        </w:tc>
      </w:tr>
      <w:tr w:rsidR="00102CDF" w:rsidTr="00102CDF">
        <w:trPr>
          <w:trHeight w:val="300"/>
        </w:trPr>
        <w:tc>
          <w:tcPr>
            <w:tcW w:w="3460" w:type="dxa"/>
            <w:gridSpan w:val="3"/>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36967.81</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90239.17</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36258.20</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Balance</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b/>
                <w:bCs/>
                <w:color w:val="000000"/>
                <w:sz w:val="22"/>
                <w:szCs w:val="22"/>
              </w:rPr>
            </w:pPr>
            <w:r>
              <w:rPr>
                <w:rFonts w:ascii="Calibri" w:hAnsi="Calibri" w:cs="Calibri"/>
                <w:b/>
                <w:bCs/>
                <w:color w:val="000000"/>
                <w:sz w:val="22"/>
                <w:szCs w:val="22"/>
              </w:rPr>
              <w:t>90948.78</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4761" w:type="dxa"/>
            <w:gridSpan w:val="4"/>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33667.76</w:t>
            </w:r>
          </w:p>
        </w:tc>
      </w:tr>
      <w:tr w:rsidR="00102CDF" w:rsidTr="00102CDF">
        <w:trPr>
          <w:trHeight w:val="300"/>
        </w:trPr>
        <w:tc>
          <w:tcPr>
            <w:tcW w:w="6062" w:type="dxa"/>
            <w:gridSpan w:val="5"/>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50345.37</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6935.65</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b/>
                <w:bCs/>
                <w:color w:val="000000"/>
                <w:sz w:val="22"/>
                <w:szCs w:val="22"/>
              </w:rPr>
            </w:pPr>
            <w:r>
              <w:rPr>
                <w:rFonts w:ascii="Calibri" w:hAnsi="Calibri" w:cs="Calibri"/>
                <w:b/>
                <w:bCs/>
                <w:color w:val="000000"/>
                <w:sz w:val="22"/>
                <w:szCs w:val="22"/>
              </w:rPr>
              <w:t>90948.78</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21063.13</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8591.04</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102487</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144.00</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102489</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1000.00</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b/>
                <w:bCs/>
                <w:color w:val="000000"/>
                <w:sz w:val="22"/>
                <w:szCs w:val="22"/>
              </w:rPr>
            </w:pPr>
            <w:r>
              <w:rPr>
                <w:rFonts w:ascii="Calibri" w:hAnsi="Calibri" w:cs="Calibri"/>
                <w:b/>
                <w:bCs/>
                <w:color w:val="000000"/>
                <w:sz w:val="22"/>
                <w:szCs w:val="22"/>
              </w:rPr>
              <w:t>30798.17</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NHB Play Area Gates</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4697.75</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2300.00</w:t>
            </w:r>
          </w:p>
        </w:tc>
      </w:tr>
      <w:tr w:rsidR="00102CDF" w:rsidTr="00102CDF">
        <w:trPr>
          <w:trHeight w:val="300"/>
        </w:trPr>
        <w:tc>
          <w:tcPr>
            <w:tcW w:w="3460" w:type="dxa"/>
            <w:gridSpan w:val="3"/>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5500.00</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Adams bequest (Fencing)</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1550.00</w:t>
            </w: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CIL Payments</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25000.00</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b/>
                <w:bCs/>
                <w:color w:val="000000"/>
                <w:sz w:val="22"/>
                <w:szCs w:val="22"/>
              </w:rPr>
            </w:pPr>
            <w:r>
              <w:rPr>
                <w:rFonts w:ascii="Calibri" w:hAnsi="Calibri" w:cs="Calibri"/>
                <w:b/>
                <w:bCs/>
                <w:color w:val="000000"/>
                <w:sz w:val="22"/>
                <w:szCs w:val="22"/>
              </w:rPr>
              <w:t>39047.75</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b/>
                <w:bCs/>
                <w:color w:val="000000"/>
                <w:sz w:val="22"/>
                <w:szCs w:val="22"/>
              </w:rPr>
            </w:pPr>
            <w:r>
              <w:rPr>
                <w:rFonts w:ascii="Calibri" w:hAnsi="Calibri" w:cs="Calibri"/>
                <w:b/>
                <w:bCs/>
                <w:color w:val="000000"/>
                <w:sz w:val="22"/>
                <w:szCs w:val="22"/>
              </w:rPr>
              <w:t>20924.34</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660"/>
        </w:trPr>
        <w:tc>
          <w:tcPr>
            <w:tcW w:w="960" w:type="dxa"/>
            <w:tcBorders>
              <w:top w:val="nil"/>
              <w:left w:val="nil"/>
              <w:bottom w:val="nil"/>
              <w:right w:val="nil"/>
            </w:tcBorders>
            <w:shd w:val="clear" w:color="auto" w:fill="auto"/>
            <w:noWrap/>
            <w:vAlign w:val="center"/>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3"/>
            <w:tcBorders>
              <w:top w:val="nil"/>
              <w:left w:val="nil"/>
              <w:bottom w:val="nil"/>
              <w:right w:val="nil"/>
            </w:tcBorders>
            <w:shd w:val="clear" w:color="auto" w:fill="auto"/>
            <w:noWrap/>
            <w:vAlign w:val="center"/>
            <w:hideMark/>
          </w:tcPr>
          <w:p w:rsidR="00102CDF" w:rsidRDefault="00102CDF">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14th December 2018</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3460" w:type="dxa"/>
            <w:gridSpan w:val="3"/>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r>
      <w:tr w:rsidR="00102CDF" w:rsidTr="00102CDF">
        <w:trPr>
          <w:trHeight w:val="300"/>
        </w:trPr>
        <w:tc>
          <w:tcPr>
            <w:tcW w:w="2500" w:type="dxa"/>
            <w:gridSpan w:val="2"/>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70.00</w:t>
            </w:r>
          </w:p>
        </w:tc>
      </w:tr>
      <w:tr w:rsidR="00102CDF" w:rsidTr="00102CDF">
        <w:trPr>
          <w:trHeight w:val="300"/>
        </w:trPr>
        <w:tc>
          <w:tcPr>
            <w:tcW w:w="6062" w:type="dxa"/>
            <w:gridSpan w:val="5"/>
            <w:tcBorders>
              <w:top w:val="nil"/>
              <w:left w:val="nil"/>
              <w:bottom w:val="nil"/>
              <w:right w:val="nil"/>
            </w:tcBorders>
            <w:shd w:val="clear" w:color="auto" w:fill="auto"/>
            <w:noWrap/>
            <w:vAlign w:val="bottom"/>
            <w:hideMark/>
          </w:tcPr>
          <w:p w:rsidR="00102CDF" w:rsidRDefault="00102CDF">
            <w:pPr>
              <w:rPr>
                <w:rFonts w:ascii="Calibri" w:hAnsi="Calibri" w:cs="Calibri"/>
                <w:sz w:val="22"/>
                <w:szCs w:val="22"/>
              </w:rPr>
            </w:pPr>
            <w:r>
              <w:rPr>
                <w:rFonts w:ascii="Calibri" w:hAnsi="Calibri" w:cs="Calibri"/>
                <w:sz w:val="22"/>
                <w:szCs w:val="22"/>
              </w:rPr>
              <w:t>Clerks Expenses (Telephone, broadband, stamps)</w:t>
            </w: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58.52</w:t>
            </w:r>
          </w:p>
        </w:tc>
      </w:tr>
      <w:tr w:rsidR="00102CDF" w:rsidTr="00102CDF">
        <w:trPr>
          <w:trHeight w:val="300"/>
        </w:trPr>
        <w:tc>
          <w:tcPr>
            <w:tcW w:w="3460" w:type="dxa"/>
            <w:gridSpan w:val="3"/>
            <w:tcBorders>
              <w:top w:val="nil"/>
              <w:left w:val="nil"/>
              <w:bottom w:val="nil"/>
              <w:right w:val="nil"/>
            </w:tcBorders>
            <w:shd w:val="clear" w:color="auto" w:fill="auto"/>
            <w:noWrap/>
            <w:vAlign w:val="bottom"/>
            <w:hideMark/>
          </w:tcPr>
          <w:p w:rsidR="00102CDF" w:rsidRDefault="00102CDF">
            <w:pPr>
              <w:rPr>
                <w:rFonts w:ascii="Calibri" w:hAnsi="Calibri" w:cs="Calibri"/>
                <w:sz w:val="22"/>
                <w:szCs w:val="22"/>
              </w:rPr>
            </w:pPr>
            <w:r>
              <w:rPr>
                <w:rFonts w:ascii="Calibri" w:hAnsi="Calibri" w:cs="Calibri"/>
                <w:sz w:val="22"/>
                <w:szCs w:val="22"/>
              </w:rPr>
              <w:t>A Dover (Grass &amp; Bus Shelters)</w:t>
            </w: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102CDF" w:rsidRDefault="00102CDF">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color w:val="000000"/>
                <w:sz w:val="22"/>
                <w:szCs w:val="22"/>
              </w:rPr>
            </w:pPr>
            <w:r>
              <w:rPr>
                <w:rFonts w:ascii="Calibri" w:hAnsi="Calibri" w:cs="Calibri"/>
                <w:color w:val="000000"/>
                <w:sz w:val="22"/>
                <w:szCs w:val="22"/>
              </w:rPr>
              <w:t>50.00</w:t>
            </w:r>
          </w:p>
        </w:tc>
      </w:tr>
      <w:tr w:rsidR="00102CDF" w:rsidTr="00102CDF">
        <w:trPr>
          <w:trHeight w:val="300"/>
        </w:trPr>
        <w:tc>
          <w:tcPr>
            <w:tcW w:w="960"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102CDF" w:rsidRDefault="00102CDF">
            <w:pPr>
              <w:jc w:val="cente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102CDF" w:rsidRDefault="00102CDF">
            <w:pPr>
              <w:jc w:val="right"/>
              <w:rPr>
                <w:rFonts w:ascii="Calibri" w:hAnsi="Calibri" w:cs="Calibri"/>
                <w:b/>
                <w:bCs/>
                <w:color w:val="000000"/>
                <w:sz w:val="22"/>
                <w:szCs w:val="22"/>
              </w:rPr>
            </w:pPr>
            <w:r>
              <w:rPr>
                <w:rFonts w:ascii="Calibri" w:hAnsi="Calibri" w:cs="Calibri"/>
                <w:b/>
                <w:bCs/>
                <w:color w:val="000000"/>
                <w:sz w:val="22"/>
                <w:szCs w:val="22"/>
              </w:rPr>
              <w:t>178.52</w:t>
            </w:r>
          </w:p>
        </w:tc>
      </w:tr>
    </w:tbl>
    <w:p w:rsidR="00113A12" w:rsidRDefault="00113A12" w:rsidP="00D317B7">
      <w:pPr>
        <w:jc w:val="right"/>
        <w:rPr>
          <w:rFonts w:ascii="Arial" w:eastAsiaTheme="minorHAnsi" w:hAnsi="Arial" w:cs="Arial"/>
          <w:b/>
          <w:sz w:val="20"/>
          <w:szCs w:val="20"/>
        </w:rPr>
      </w:pPr>
    </w:p>
    <w:sectPr w:rsidR="00113A12" w:rsidSect="00BC6953">
      <w:footerReference w:type="default" r:id="rId9"/>
      <w:pgSz w:w="11906" w:h="16838"/>
      <w:pgMar w:top="680" w:right="992" w:bottom="680" w:left="992"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B6" w:rsidRDefault="00B76CB6">
      <w:r>
        <w:separator/>
      </w:r>
    </w:p>
  </w:endnote>
  <w:endnote w:type="continuationSeparator" w:id="0">
    <w:p w:rsidR="00B76CB6" w:rsidRDefault="00B7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AB" w:rsidRDefault="000864AB">
    <w:pPr>
      <w:pStyle w:val="Footer"/>
      <w:jc w:val="center"/>
    </w:pPr>
    <w:r>
      <w:fldChar w:fldCharType="begin"/>
    </w:r>
    <w:r>
      <w:instrText xml:space="preserve"> PAGE   \* MERGEFORMAT </w:instrText>
    </w:r>
    <w:r>
      <w:fldChar w:fldCharType="separate"/>
    </w:r>
    <w:r w:rsidR="008033CB">
      <w:rPr>
        <w:noProof/>
      </w:rPr>
      <w:t>38</w:t>
    </w:r>
    <w:r>
      <w:rPr>
        <w:noProof/>
      </w:rPr>
      <w:fldChar w:fldCharType="end"/>
    </w:r>
  </w:p>
  <w:p w:rsidR="000864AB" w:rsidRDefault="00086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B6" w:rsidRDefault="00B76CB6">
      <w:r>
        <w:separator/>
      </w:r>
    </w:p>
  </w:footnote>
  <w:footnote w:type="continuationSeparator" w:id="0">
    <w:p w:rsidR="00B76CB6" w:rsidRDefault="00B76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EF6ED0CE"/>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2B5811A1"/>
    <w:multiLevelType w:val="multilevel"/>
    <w:tmpl w:val="0750D532"/>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5">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6">
    <w:nsid w:val="44BD553A"/>
    <w:multiLevelType w:val="multilevel"/>
    <w:tmpl w:val="A356B37A"/>
    <w:lvl w:ilvl="0">
      <w:start w:val="73"/>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4C7030E0"/>
    <w:multiLevelType w:val="multilevel"/>
    <w:tmpl w:val="6624D34A"/>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8">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num>
  <w:num w:numId="4">
    <w:abstractNumId w:val="1"/>
  </w:num>
  <w:num w:numId="5">
    <w:abstractNumId w:val="3"/>
  </w:num>
  <w:num w:numId="6">
    <w:abstractNumId w:val="7"/>
  </w:num>
  <w:num w:numId="7">
    <w:abstractNumId w:val="17"/>
  </w:num>
  <w:num w:numId="8">
    <w:abstractNumId w:val="18"/>
  </w:num>
  <w:num w:numId="9">
    <w:abstractNumId w:val="2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1"/>
  </w:num>
  <w:num w:numId="14">
    <w:abstractNumId w:val="5"/>
  </w:num>
  <w:num w:numId="15">
    <w:abstractNumId w:val="27"/>
  </w:num>
  <w:num w:numId="16">
    <w:abstractNumId w:val="21"/>
  </w:num>
  <w:num w:numId="17">
    <w:abstractNumId w:val="22"/>
  </w:num>
  <w:num w:numId="18">
    <w:abstractNumId w:val="9"/>
  </w:num>
  <w:num w:numId="19">
    <w:abstractNumId w:val="4"/>
  </w:num>
  <w:num w:numId="20">
    <w:abstractNumId w:val="28"/>
  </w:num>
  <w:num w:numId="21">
    <w:abstractNumId w:val="13"/>
  </w:num>
  <w:num w:numId="22">
    <w:abstractNumId w:val="20"/>
  </w:num>
  <w:num w:numId="23">
    <w:abstractNumId w:val="25"/>
  </w:num>
  <w:num w:numId="24">
    <w:abstractNumId w:val="26"/>
  </w:num>
  <w:num w:numId="25">
    <w:abstractNumId w:val="10"/>
  </w:num>
  <w:num w:numId="26">
    <w:abstractNumId w:val="23"/>
  </w:num>
  <w:num w:numId="27">
    <w:abstractNumId w:val="6"/>
  </w:num>
  <w:num w:numId="28">
    <w:abstractNumId w:val="16"/>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643C2"/>
    <w:rsid w:val="00084B04"/>
    <w:rsid w:val="00084ED5"/>
    <w:rsid w:val="000864AB"/>
    <w:rsid w:val="0008685A"/>
    <w:rsid w:val="00090C18"/>
    <w:rsid w:val="00090D70"/>
    <w:rsid w:val="000927AE"/>
    <w:rsid w:val="000946EA"/>
    <w:rsid w:val="00096911"/>
    <w:rsid w:val="0009737D"/>
    <w:rsid w:val="000A33C5"/>
    <w:rsid w:val="000A5737"/>
    <w:rsid w:val="000A61B3"/>
    <w:rsid w:val="000B04E5"/>
    <w:rsid w:val="000B1A8B"/>
    <w:rsid w:val="000B7EEA"/>
    <w:rsid w:val="000C11B7"/>
    <w:rsid w:val="000C23FF"/>
    <w:rsid w:val="000C2CCA"/>
    <w:rsid w:val="000C31A7"/>
    <w:rsid w:val="000C4420"/>
    <w:rsid w:val="000D3426"/>
    <w:rsid w:val="000E1BBF"/>
    <w:rsid w:val="000E2AA5"/>
    <w:rsid w:val="000E3AAB"/>
    <w:rsid w:val="000E4065"/>
    <w:rsid w:val="000E5722"/>
    <w:rsid w:val="000E5782"/>
    <w:rsid w:val="000E7BB0"/>
    <w:rsid w:val="000F0924"/>
    <w:rsid w:val="000F4526"/>
    <w:rsid w:val="000F527A"/>
    <w:rsid w:val="00102CDF"/>
    <w:rsid w:val="0010418C"/>
    <w:rsid w:val="00104A77"/>
    <w:rsid w:val="0010646F"/>
    <w:rsid w:val="00107F5E"/>
    <w:rsid w:val="0011318A"/>
    <w:rsid w:val="0011324A"/>
    <w:rsid w:val="00113A12"/>
    <w:rsid w:val="0011579E"/>
    <w:rsid w:val="00120014"/>
    <w:rsid w:val="0012186C"/>
    <w:rsid w:val="00134BA4"/>
    <w:rsid w:val="00134D17"/>
    <w:rsid w:val="00142711"/>
    <w:rsid w:val="00143077"/>
    <w:rsid w:val="001431F7"/>
    <w:rsid w:val="001457F0"/>
    <w:rsid w:val="00157283"/>
    <w:rsid w:val="0016342E"/>
    <w:rsid w:val="00163FFB"/>
    <w:rsid w:val="001648B9"/>
    <w:rsid w:val="00165BAC"/>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5A45"/>
    <w:rsid w:val="001D67A5"/>
    <w:rsid w:val="001E6AE5"/>
    <w:rsid w:val="001F4AAC"/>
    <w:rsid w:val="002078D6"/>
    <w:rsid w:val="00213384"/>
    <w:rsid w:val="00216DA3"/>
    <w:rsid w:val="0021774D"/>
    <w:rsid w:val="002177C7"/>
    <w:rsid w:val="0022039F"/>
    <w:rsid w:val="00222250"/>
    <w:rsid w:val="00222AB3"/>
    <w:rsid w:val="00224ADF"/>
    <w:rsid w:val="00225B60"/>
    <w:rsid w:val="00227BDD"/>
    <w:rsid w:val="00234714"/>
    <w:rsid w:val="00236DE7"/>
    <w:rsid w:val="00237C8A"/>
    <w:rsid w:val="0024142A"/>
    <w:rsid w:val="00242F65"/>
    <w:rsid w:val="00253B1D"/>
    <w:rsid w:val="00253F00"/>
    <w:rsid w:val="00254496"/>
    <w:rsid w:val="00262583"/>
    <w:rsid w:val="00263AED"/>
    <w:rsid w:val="00265352"/>
    <w:rsid w:val="00270641"/>
    <w:rsid w:val="00270D96"/>
    <w:rsid w:val="00276367"/>
    <w:rsid w:val="00280D6C"/>
    <w:rsid w:val="00285017"/>
    <w:rsid w:val="00287990"/>
    <w:rsid w:val="00291FE1"/>
    <w:rsid w:val="00295932"/>
    <w:rsid w:val="002A0AFD"/>
    <w:rsid w:val="002A2CF3"/>
    <w:rsid w:val="002A5738"/>
    <w:rsid w:val="002B1940"/>
    <w:rsid w:val="002C1D2C"/>
    <w:rsid w:val="002C44A3"/>
    <w:rsid w:val="002C5B9F"/>
    <w:rsid w:val="002C5D5A"/>
    <w:rsid w:val="002D0B8A"/>
    <w:rsid w:val="002D249D"/>
    <w:rsid w:val="002D2D95"/>
    <w:rsid w:val="002D4842"/>
    <w:rsid w:val="002D641E"/>
    <w:rsid w:val="002D6F45"/>
    <w:rsid w:val="002E0ACB"/>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4151"/>
    <w:rsid w:val="00357855"/>
    <w:rsid w:val="003654C5"/>
    <w:rsid w:val="00371821"/>
    <w:rsid w:val="00372F5A"/>
    <w:rsid w:val="003748C4"/>
    <w:rsid w:val="003767AC"/>
    <w:rsid w:val="00381455"/>
    <w:rsid w:val="0038352A"/>
    <w:rsid w:val="003853E0"/>
    <w:rsid w:val="003859BB"/>
    <w:rsid w:val="0038705F"/>
    <w:rsid w:val="00390245"/>
    <w:rsid w:val="003911B5"/>
    <w:rsid w:val="003962A6"/>
    <w:rsid w:val="00396BB5"/>
    <w:rsid w:val="003A1773"/>
    <w:rsid w:val="003A1CC7"/>
    <w:rsid w:val="003A3017"/>
    <w:rsid w:val="003A3525"/>
    <w:rsid w:val="003A5419"/>
    <w:rsid w:val="003A79CF"/>
    <w:rsid w:val="003B3A2E"/>
    <w:rsid w:val="003B60A2"/>
    <w:rsid w:val="003C1E4E"/>
    <w:rsid w:val="003C249F"/>
    <w:rsid w:val="003C2768"/>
    <w:rsid w:val="003C2FA2"/>
    <w:rsid w:val="003C3D43"/>
    <w:rsid w:val="003C4B5A"/>
    <w:rsid w:val="003C6826"/>
    <w:rsid w:val="003C7E03"/>
    <w:rsid w:val="003D062F"/>
    <w:rsid w:val="003D0F23"/>
    <w:rsid w:val="003D4A85"/>
    <w:rsid w:val="003E4FC4"/>
    <w:rsid w:val="003E59C7"/>
    <w:rsid w:val="003F0EA2"/>
    <w:rsid w:val="003F1A86"/>
    <w:rsid w:val="003F3F88"/>
    <w:rsid w:val="003F40DB"/>
    <w:rsid w:val="003F5FA7"/>
    <w:rsid w:val="0041000D"/>
    <w:rsid w:val="00420037"/>
    <w:rsid w:val="00420397"/>
    <w:rsid w:val="00421889"/>
    <w:rsid w:val="00424D6E"/>
    <w:rsid w:val="00426443"/>
    <w:rsid w:val="004277B7"/>
    <w:rsid w:val="004504A5"/>
    <w:rsid w:val="004566B6"/>
    <w:rsid w:val="00460666"/>
    <w:rsid w:val="00461424"/>
    <w:rsid w:val="0046256D"/>
    <w:rsid w:val="00463548"/>
    <w:rsid w:val="00463EAB"/>
    <w:rsid w:val="004654AF"/>
    <w:rsid w:val="00465FBA"/>
    <w:rsid w:val="00466F47"/>
    <w:rsid w:val="004670DB"/>
    <w:rsid w:val="00470D27"/>
    <w:rsid w:val="00471333"/>
    <w:rsid w:val="004726A3"/>
    <w:rsid w:val="004735A0"/>
    <w:rsid w:val="00473A6F"/>
    <w:rsid w:val="00484AEC"/>
    <w:rsid w:val="00485B4C"/>
    <w:rsid w:val="00491C82"/>
    <w:rsid w:val="00492D6C"/>
    <w:rsid w:val="004935E8"/>
    <w:rsid w:val="00494982"/>
    <w:rsid w:val="004A4D85"/>
    <w:rsid w:val="004A4DC1"/>
    <w:rsid w:val="004A679D"/>
    <w:rsid w:val="004A68B9"/>
    <w:rsid w:val="004B3506"/>
    <w:rsid w:val="004B3C80"/>
    <w:rsid w:val="004B4CEC"/>
    <w:rsid w:val="004B66FB"/>
    <w:rsid w:val="004B7994"/>
    <w:rsid w:val="004B7E96"/>
    <w:rsid w:val="004B7F5D"/>
    <w:rsid w:val="004C2BCE"/>
    <w:rsid w:val="004C524E"/>
    <w:rsid w:val="004C6100"/>
    <w:rsid w:val="004C6A26"/>
    <w:rsid w:val="004C6EB2"/>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4AA7"/>
    <w:rsid w:val="005354C7"/>
    <w:rsid w:val="0053713E"/>
    <w:rsid w:val="00537701"/>
    <w:rsid w:val="005466BB"/>
    <w:rsid w:val="00550D12"/>
    <w:rsid w:val="00557579"/>
    <w:rsid w:val="00564741"/>
    <w:rsid w:val="00565215"/>
    <w:rsid w:val="005745CA"/>
    <w:rsid w:val="00576C2D"/>
    <w:rsid w:val="00580510"/>
    <w:rsid w:val="005811C6"/>
    <w:rsid w:val="0058186B"/>
    <w:rsid w:val="0058240E"/>
    <w:rsid w:val="00585E95"/>
    <w:rsid w:val="00591E1A"/>
    <w:rsid w:val="00592B0E"/>
    <w:rsid w:val="00592D93"/>
    <w:rsid w:val="005948D5"/>
    <w:rsid w:val="0059686A"/>
    <w:rsid w:val="00596913"/>
    <w:rsid w:val="00596ECB"/>
    <w:rsid w:val="005A0FDF"/>
    <w:rsid w:val="005A2027"/>
    <w:rsid w:val="005A2D6F"/>
    <w:rsid w:val="005A34B3"/>
    <w:rsid w:val="005A3B79"/>
    <w:rsid w:val="005A5292"/>
    <w:rsid w:val="005B0A10"/>
    <w:rsid w:val="005B1A03"/>
    <w:rsid w:val="005B22BD"/>
    <w:rsid w:val="005B50E8"/>
    <w:rsid w:val="005C02E4"/>
    <w:rsid w:val="005C3099"/>
    <w:rsid w:val="005D1A65"/>
    <w:rsid w:val="005D3501"/>
    <w:rsid w:val="005D5E1F"/>
    <w:rsid w:val="005E087D"/>
    <w:rsid w:val="005E1B1F"/>
    <w:rsid w:val="005E1DF6"/>
    <w:rsid w:val="005E1EB5"/>
    <w:rsid w:val="005E54AA"/>
    <w:rsid w:val="005F0EF0"/>
    <w:rsid w:val="005F2056"/>
    <w:rsid w:val="005F357B"/>
    <w:rsid w:val="005F56D8"/>
    <w:rsid w:val="006004F3"/>
    <w:rsid w:val="00601FE3"/>
    <w:rsid w:val="00602307"/>
    <w:rsid w:val="006060E9"/>
    <w:rsid w:val="00611473"/>
    <w:rsid w:val="00611CEF"/>
    <w:rsid w:val="00613ED7"/>
    <w:rsid w:val="006213E1"/>
    <w:rsid w:val="00634D62"/>
    <w:rsid w:val="00635578"/>
    <w:rsid w:val="006412EB"/>
    <w:rsid w:val="00641952"/>
    <w:rsid w:val="006429AF"/>
    <w:rsid w:val="00644DB3"/>
    <w:rsid w:val="00647A9D"/>
    <w:rsid w:val="006535AD"/>
    <w:rsid w:val="00653E08"/>
    <w:rsid w:val="00654545"/>
    <w:rsid w:val="00657EFB"/>
    <w:rsid w:val="006603D4"/>
    <w:rsid w:val="00665F2A"/>
    <w:rsid w:val="0068195E"/>
    <w:rsid w:val="00685A2A"/>
    <w:rsid w:val="006910B5"/>
    <w:rsid w:val="00691192"/>
    <w:rsid w:val="00693ED3"/>
    <w:rsid w:val="00694A28"/>
    <w:rsid w:val="006A3B41"/>
    <w:rsid w:val="006A57C9"/>
    <w:rsid w:val="006B1CE6"/>
    <w:rsid w:val="006B3402"/>
    <w:rsid w:val="006B3D44"/>
    <w:rsid w:val="006B6045"/>
    <w:rsid w:val="006B7290"/>
    <w:rsid w:val="006B7412"/>
    <w:rsid w:val="006D7F7F"/>
    <w:rsid w:val="006E011D"/>
    <w:rsid w:val="006E0C8F"/>
    <w:rsid w:val="006E0EE1"/>
    <w:rsid w:val="006F12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1526"/>
    <w:rsid w:val="00711C3F"/>
    <w:rsid w:val="007167B7"/>
    <w:rsid w:val="00720CCA"/>
    <w:rsid w:val="0072113F"/>
    <w:rsid w:val="007220C5"/>
    <w:rsid w:val="00727179"/>
    <w:rsid w:val="00732AC2"/>
    <w:rsid w:val="00733EA8"/>
    <w:rsid w:val="007347FF"/>
    <w:rsid w:val="00744437"/>
    <w:rsid w:val="00745D77"/>
    <w:rsid w:val="00746D9E"/>
    <w:rsid w:val="0075232D"/>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0475"/>
    <w:rsid w:val="007C5718"/>
    <w:rsid w:val="007C623C"/>
    <w:rsid w:val="007D36D9"/>
    <w:rsid w:val="007D4599"/>
    <w:rsid w:val="007D568B"/>
    <w:rsid w:val="007E0303"/>
    <w:rsid w:val="007E745C"/>
    <w:rsid w:val="007F23A5"/>
    <w:rsid w:val="007F25F4"/>
    <w:rsid w:val="008015EE"/>
    <w:rsid w:val="008033CB"/>
    <w:rsid w:val="0080481C"/>
    <w:rsid w:val="00810FBE"/>
    <w:rsid w:val="00811F01"/>
    <w:rsid w:val="00813741"/>
    <w:rsid w:val="0081572E"/>
    <w:rsid w:val="00825EDE"/>
    <w:rsid w:val="00826287"/>
    <w:rsid w:val="00832576"/>
    <w:rsid w:val="00836FEA"/>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96FC1"/>
    <w:rsid w:val="008A080C"/>
    <w:rsid w:val="008A279F"/>
    <w:rsid w:val="008A4303"/>
    <w:rsid w:val="008B75E8"/>
    <w:rsid w:val="008C04F8"/>
    <w:rsid w:val="008C24C8"/>
    <w:rsid w:val="008C2FB6"/>
    <w:rsid w:val="008C6EDE"/>
    <w:rsid w:val="008D0315"/>
    <w:rsid w:val="008D1302"/>
    <w:rsid w:val="008D2866"/>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45CA1"/>
    <w:rsid w:val="009503AE"/>
    <w:rsid w:val="00967737"/>
    <w:rsid w:val="00967B80"/>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078D4"/>
    <w:rsid w:val="00A11744"/>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2021"/>
    <w:rsid w:val="00A736C6"/>
    <w:rsid w:val="00A738A7"/>
    <w:rsid w:val="00A73E0B"/>
    <w:rsid w:val="00A74E84"/>
    <w:rsid w:val="00A85B26"/>
    <w:rsid w:val="00A90CC8"/>
    <w:rsid w:val="00A920EE"/>
    <w:rsid w:val="00A942D2"/>
    <w:rsid w:val="00A96B61"/>
    <w:rsid w:val="00AA00E2"/>
    <w:rsid w:val="00AA0B4A"/>
    <w:rsid w:val="00AA2615"/>
    <w:rsid w:val="00AA577D"/>
    <w:rsid w:val="00AA5B6D"/>
    <w:rsid w:val="00AB34BA"/>
    <w:rsid w:val="00AC2D85"/>
    <w:rsid w:val="00AC2DA1"/>
    <w:rsid w:val="00AC5479"/>
    <w:rsid w:val="00AC6371"/>
    <w:rsid w:val="00AC6927"/>
    <w:rsid w:val="00AD075A"/>
    <w:rsid w:val="00AD4314"/>
    <w:rsid w:val="00AF0628"/>
    <w:rsid w:val="00AF1E6B"/>
    <w:rsid w:val="00AF38DE"/>
    <w:rsid w:val="00AF3EBF"/>
    <w:rsid w:val="00AF4BE0"/>
    <w:rsid w:val="00AF701B"/>
    <w:rsid w:val="00B0366C"/>
    <w:rsid w:val="00B04DA7"/>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6CB6"/>
    <w:rsid w:val="00B77135"/>
    <w:rsid w:val="00B77D42"/>
    <w:rsid w:val="00B81140"/>
    <w:rsid w:val="00B847F8"/>
    <w:rsid w:val="00B8659E"/>
    <w:rsid w:val="00B86BEA"/>
    <w:rsid w:val="00B9073E"/>
    <w:rsid w:val="00B93A6E"/>
    <w:rsid w:val="00B9416B"/>
    <w:rsid w:val="00B94E70"/>
    <w:rsid w:val="00B96C00"/>
    <w:rsid w:val="00BA2CCE"/>
    <w:rsid w:val="00BA3542"/>
    <w:rsid w:val="00BA4687"/>
    <w:rsid w:val="00BB1726"/>
    <w:rsid w:val="00BB3742"/>
    <w:rsid w:val="00BB4B23"/>
    <w:rsid w:val="00BB7B75"/>
    <w:rsid w:val="00BC1190"/>
    <w:rsid w:val="00BC32E7"/>
    <w:rsid w:val="00BC498F"/>
    <w:rsid w:val="00BC6953"/>
    <w:rsid w:val="00BD21EB"/>
    <w:rsid w:val="00BD3B28"/>
    <w:rsid w:val="00BD486F"/>
    <w:rsid w:val="00BD53F0"/>
    <w:rsid w:val="00BE4991"/>
    <w:rsid w:val="00BE6275"/>
    <w:rsid w:val="00BF59F6"/>
    <w:rsid w:val="00C002E4"/>
    <w:rsid w:val="00C00FB1"/>
    <w:rsid w:val="00C0400C"/>
    <w:rsid w:val="00C05973"/>
    <w:rsid w:val="00C10F1A"/>
    <w:rsid w:val="00C111E4"/>
    <w:rsid w:val="00C12206"/>
    <w:rsid w:val="00C13672"/>
    <w:rsid w:val="00C21F8F"/>
    <w:rsid w:val="00C23BBA"/>
    <w:rsid w:val="00C2423B"/>
    <w:rsid w:val="00C24A49"/>
    <w:rsid w:val="00C24A85"/>
    <w:rsid w:val="00C325B0"/>
    <w:rsid w:val="00C350A5"/>
    <w:rsid w:val="00C35ACE"/>
    <w:rsid w:val="00C4201C"/>
    <w:rsid w:val="00C42A04"/>
    <w:rsid w:val="00C42F9F"/>
    <w:rsid w:val="00C4662C"/>
    <w:rsid w:val="00C50014"/>
    <w:rsid w:val="00C52642"/>
    <w:rsid w:val="00C527A7"/>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B05E1"/>
    <w:rsid w:val="00CB06E4"/>
    <w:rsid w:val="00CB1E3B"/>
    <w:rsid w:val="00CB41D7"/>
    <w:rsid w:val="00CB6738"/>
    <w:rsid w:val="00CB6779"/>
    <w:rsid w:val="00CC2916"/>
    <w:rsid w:val="00CC74BB"/>
    <w:rsid w:val="00CD0A32"/>
    <w:rsid w:val="00CD0DE6"/>
    <w:rsid w:val="00CD2B36"/>
    <w:rsid w:val="00CD40F0"/>
    <w:rsid w:val="00CD762D"/>
    <w:rsid w:val="00CE0A0A"/>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E5B"/>
    <w:rsid w:val="00D20E98"/>
    <w:rsid w:val="00D21000"/>
    <w:rsid w:val="00D22C02"/>
    <w:rsid w:val="00D230EA"/>
    <w:rsid w:val="00D317B7"/>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29D7"/>
    <w:rsid w:val="00DB3172"/>
    <w:rsid w:val="00DB40A0"/>
    <w:rsid w:val="00DB4932"/>
    <w:rsid w:val="00DB7172"/>
    <w:rsid w:val="00DB7700"/>
    <w:rsid w:val="00DC0C69"/>
    <w:rsid w:val="00DC1434"/>
    <w:rsid w:val="00DC2354"/>
    <w:rsid w:val="00DC676D"/>
    <w:rsid w:val="00DD12C7"/>
    <w:rsid w:val="00DD24D5"/>
    <w:rsid w:val="00DD2634"/>
    <w:rsid w:val="00DD7252"/>
    <w:rsid w:val="00DE0CC4"/>
    <w:rsid w:val="00DE4598"/>
    <w:rsid w:val="00DE612E"/>
    <w:rsid w:val="00DF058F"/>
    <w:rsid w:val="00DF1E0B"/>
    <w:rsid w:val="00DF3CAC"/>
    <w:rsid w:val="00DF3FCB"/>
    <w:rsid w:val="00E011EA"/>
    <w:rsid w:val="00E02E35"/>
    <w:rsid w:val="00E035F1"/>
    <w:rsid w:val="00E04B24"/>
    <w:rsid w:val="00E07871"/>
    <w:rsid w:val="00E11419"/>
    <w:rsid w:val="00E11F1F"/>
    <w:rsid w:val="00E13271"/>
    <w:rsid w:val="00E17D9E"/>
    <w:rsid w:val="00E23F74"/>
    <w:rsid w:val="00E27F03"/>
    <w:rsid w:val="00E3406E"/>
    <w:rsid w:val="00E37888"/>
    <w:rsid w:val="00E40043"/>
    <w:rsid w:val="00E42B25"/>
    <w:rsid w:val="00E47938"/>
    <w:rsid w:val="00E504BB"/>
    <w:rsid w:val="00E51DFE"/>
    <w:rsid w:val="00E573A8"/>
    <w:rsid w:val="00E60D0E"/>
    <w:rsid w:val="00E60D49"/>
    <w:rsid w:val="00E62368"/>
    <w:rsid w:val="00E651B8"/>
    <w:rsid w:val="00E70D15"/>
    <w:rsid w:val="00E70ED4"/>
    <w:rsid w:val="00E71FE3"/>
    <w:rsid w:val="00E7274C"/>
    <w:rsid w:val="00E73D66"/>
    <w:rsid w:val="00E74A85"/>
    <w:rsid w:val="00E76CC5"/>
    <w:rsid w:val="00E76FE6"/>
    <w:rsid w:val="00E77591"/>
    <w:rsid w:val="00E7788E"/>
    <w:rsid w:val="00E81742"/>
    <w:rsid w:val="00E819B0"/>
    <w:rsid w:val="00E937BC"/>
    <w:rsid w:val="00E9479C"/>
    <w:rsid w:val="00EA232D"/>
    <w:rsid w:val="00EA2973"/>
    <w:rsid w:val="00EA4392"/>
    <w:rsid w:val="00EA7DF3"/>
    <w:rsid w:val="00EB05B5"/>
    <w:rsid w:val="00EB4D68"/>
    <w:rsid w:val="00EC6574"/>
    <w:rsid w:val="00EC6F52"/>
    <w:rsid w:val="00ED39AC"/>
    <w:rsid w:val="00ED58C7"/>
    <w:rsid w:val="00ED770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322F5"/>
    <w:rsid w:val="00F36602"/>
    <w:rsid w:val="00F37442"/>
    <w:rsid w:val="00F454BF"/>
    <w:rsid w:val="00F52FB6"/>
    <w:rsid w:val="00F56868"/>
    <w:rsid w:val="00F56B36"/>
    <w:rsid w:val="00F72318"/>
    <w:rsid w:val="00F73924"/>
    <w:rsid w:val="00F73C05"/>
    <w:rsid w:val="00F74D1C"/>
    <w:rsid w:val="00F756BF"/>
    <w:rsid w:val="00F7586D"/>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5D3"/>
    <w:rsid w:val="00FA76DA"/>
    <w:rsid w:val="00FB6B5B"/>
    <w:rsid w:val="00FC2F51"/>
    <w:rsid w:val="00FC48C9"/>
    <w:rsid w:val="00FC72DD"/>
    <w:rsid w:val="00FC7E3D"/>
    <w:rsid w:val="00FD08DE"/>
    <w:rsid w:val="00FD1A3B"/>
    <w:rsid w:val="00FE4ABC"/>
    <w:rsid w:val="00FE55B5"/>
    <w:rsid w:val="00FE6CE0"/>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086762926">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7E04-4F17-4F49-BEDC-94F86FB7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6</cp:revision>
  <cp:lastPrinted>2018-12-13T13:34:00Z</cp:lastPrinted>
  <dcterms:created xsi:type="dcterms:W3CDTF">2019-01-12T15:51:00Z</dcterms:created>
  <dcterms:modified xsi:type="dcterms:W3CDTF">2019-01-15T17:17:00Z</dcterms:modified>
</cp:coreProperties>
</file>