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F73C05">
        <w:rPr>
          <w:rFonts w:ascii="Arial" w:hAnsi="Arial" w:cs="Arial"/>
          <w:b/>
          <w:bCs/>
          <w:sz w:val="20"/>
          <w:szCs w:val="20"/>
        </w:rPr>
        <w:t>15</w:t>
      </w:r>
      <w:r w:rsidR="00F73C05" w:rsidRPr="00F73C05">
        <w:rPr>
          <w:rFonts w:ascii="Arial" w:hAnsi="Arial" w:cs="Arial"/>
          <w:b/>
          <w:bCs/>
          <w:sz w:val="20"/>
          <w:szCs w:val="20"/>
          <w:vertAlign w:val="superscript"/>
        </w:rPr>
        <w:t>th</w:t>
      </w:r>
      <w:r w:rsidR="00F73C05">
        <w:rPr>
          <w:rFonts w:ascii="Arial" w:hAnsi="Arial" w:cs="Arial"/>
          <w:b/>
          <w:bCs/>
          <w:sz w:val="20"/>
          <w:szCs w:val="20"/>
        </w:rPr>
        <w:t xml:space="preserve"> October</w:t>
      </w:r>
      <w:r w:rsidR="00EF05A3">
        <w:rPr>
          <w:rFonts w:ascii="Arial" w:hAnsi="Arial" w:cs="Arial"/>
          <w:b/>
          <w:bCs/>
          <w:sz w:val="20"/>
          <w:szCs w:val="20"/>
        </w:rPr>
        <w:t xml:space="preserve"> 2018</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D641E">
        <w:rPr>
          <w:rFonts w:ascii="Arial" w:hAnsi="Arial" w:cs="Arial"/>
          <w:sz w:val="20"/>
          <w:szCs w:val="20"/>
        </w:rPr>
        <w:t xml:space="preserve">Cllr </w:t>
      </w:r>
      <w:r w:rsidR="002D641E" w:rsidRPr="009C7906">
        <w:rPr>
          <w:rFonts w:ascii="Arial" w:hAnsi="Arial" w:cs="Arial"/>
          <w:sz w:val="20"/>
          <w:szCs w:val="20"/>
        </w:rPr>
        <w:t>Pocock (Chairman)</w:t>
      </w:r>
      <w:r w:rsidR="0003494F">
        <w:rPr>
          <w:rFonts w:ascii="Arial" w:hAnsi="Arial" w:cs="Arial"/>
          <w:sz w:val="20"/>
          <w:szCs w:val="20"/>
        </w:rPr>
        <w:t>,</w:t>
      </w:r>
      <w:r w:rsidR="0003494F" w:rsidRPr="0003494F">
        <w:rPr>
          <w:rFonts w:ascii="Arial" w:hAnsi="Arial" w:cs="Arial"/>
          <w:sz w:val="20"/>
          <w:szCs w:val="20"/>
        </w:rPr>
        <w:t xml:space="preserve"> </w:t>
      </w:r>
      <w:r w:rsidR="0003494F">
        <w:rPr>
          <w:rFonts w:ascii="Arial" w:hAnsi="Arial" w:cs="Arial"/>
          <w:sz w:val="20"/>
          <w:szCs w:val="20"/>
        </w:rPr>
        <w:t xml:space="preserve">Cllrs Hamilton (Vice Chairman), </w:t>
      </w:r>
      <w:r w:rsidR="00E70D15">
        <w:rPr>
          <w:rFonts w:ascii="Arial" w:hAnsi="Arial" w:cs="Arial"/>
          <w:sz w:val="20"/>
          <w:szCs w:val="20"/>
        </w:rPr>
        <w:t xml:space="preserve">Cllrs </w:t>
      </w:r>
      <w:r w:rsidR="0003494F">
        <w:rPr>
          <w:rFonts w:ascii="Arial" w:hAnsi="Arial" w:cs="Arial"/>
          <w:sz w:val="20"/>
          <w:szCs w:val="20"/>
        </w:rPr>
        <w:t xml:space="preserve">Churchill, </w:t>
      </w:r>
      <w:r w:rsidR="005E1B1F">
        <w:rPr>
          <w:rFonts w:ascii="Arial" w:hAnsi="Arial" w:cs="Arial"/>
          <w:sz w:val="20"/>
          <w:szCs w:val="20"/>
        </w:rPr>
        <w:t xml:space="preserve">Glover, </w:t>
      </w:r>
      <w:r w:rsidR="002D641E">
        <w:rPr>
          <w:rFonts w:ascii="Arial" w:hAnsi="Arial" w:cs="Arial"/>
          <w:sz w:val="20"/>
          <w:szCs w:val="20"/>
        </w:rPr>
        <w:t xml:space="preserve">Richardson, </w:t>
      </w:r>
      <w:r w:rsidR="000E5722">
        <w:rPr>
          <w:rFonts w:ascii="Arial" w:hAnsi="Arial" w:cs="Arial"/>
          <w:sz w:val="20"/>
          <w:szCs w:val="20"/>
        </w:rPr>
        <w:t xml:space="preserve">Campbell </w:t>
      </w:r>
      <w:r w:rsidR="003962A6">
        <w:rPr>
          <w:rFonts w:ascii="Arial" w:hAnsi="Arial" w:cs="Arial"/>
          <w:sz w:val="20"/>
          <w:szCs w:val="20"/>
        </w:rPr>
        <w:t xml:space="preserve">and </w:t>
      </w:r>
      <w:r w:rsidR="00A6135A" w:rsidRPr="009C7906">
        <w:rPr>
          <w:rFonts w:ascii="Arial" w:hAnsi="Arial" w:cs="Arial"/>
          <w:sz w:val="20"/>
          <w:szCs w:val="20"/>
        </w:rPr>
        <w:t>Firmston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3494F">
        <w:rPr>
          <w:rFonts w:ascii="Arial" w:hAnsi="Arial" w:cs="Arial"/>
          <w:sz w:val="20"/>
          <w:szCs w:val="20"/>
        </w:rPr>
        <w:t>Cllrs</w:t>
      </w:r>
      <w:r w:rsidR="002D641E">
        <w:rPr>
          <w:rFonts w:ascii="Arial" w:hAnsi="Arial" w:cs="Arial"/>
          <w:sz w:val="20"/>
          <w:szCs w:val="20"/>
        </w:rPr>
        <w:t xml:space="preserve"> Bird, </w:t>
      </w:r>
      <w:r w:rsidR="00592B0E">
        <w:rPr>
          <w:rFonts w:ascii="Arial" w:hAnsi="Arial" w:cs="Arial"/>
          <w:sz w:val="20"/>
          <w:szCs w:val="20"/>
        </w:rPr>
        <w:t xml:space="preserve">and </w:t>
      </w:r>
      <w:r w:rsidR="002D641E">
        <w:rPr>
          <w:rFonts w:ascii="Arial" w:eastAsia="Calibri" w:hAnsi="Arial" w:cs="Arial"/>
          <w:sz w:val="20"/>
          <w:szCs w:val="20"/>
        </w:rPr>
        <w:t>Cllr Montyn (WSCC).</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727179">
        <w:rPr>
          <w:rFonts w:ascii="Arial" w:eastAsia="Calibri" w:hAnsi="Arial" w:cs="Arial"/>
          <w:sz w:val="20"/>
          <w:szCs w:val="20"/>
        </w:rPr>
        <w:t xml:space="preserve">, </w:t>
      </w:r>
      <w:r w:rsidR="002D641E">
        <w:rPr>
          <w:rFonts w:ascii="Arial" w:hAnsi="Arial" w:cs="Arial"/>
          <w:sz w:val="20"/>
          <w:szCs w:val="20"/>
        </w:rPr>
        <w:t>Cllr Barrett (CDC)</w:t>
      </w:r>
      <w:r w:rsidR="005E1B1F">
        <w:rPr>
          <w:rFonts w:ascii="Arial" w:eastAsia="Calibri" w:hAnsi="Arial" w:cs="Arial"/>
          <w:sz w:val="20"/>
          <w:szCs w:val="20"/>
        </w:rPr>
        <w:t xml:space="preserve"> </w:t>
      </w:r>
      <w:r w:rsidRPr="009C7906">
        <w:rPr>
          <w:rFonts w:ascii="Arial" w:hAnsi="Arial" w:cs="Arial"/>
          <w:sz w:val="20"/>
          <w:szCs w:val="20"/>
        </w:rPr>
        <w:t xml:space="preserve">and </w:t>
      </w:r>
      <w:r w:rsidR="0003494F">
        <w:rPr>
          <w:rFonts w:ascii="Arial" w:hAnsi="Arial" w:cs="Arial"/>
          <w:sz w:val="20"/>
          <w:szCs w:val="20"/>
        </w:rPr>
        <w:t>5</w:t>
      </w:r>
      <w:r w:rsidR="00C24A49">
        <w:rPr>
          <w:rFonts w:ascii="Arial" w:hAnsi="Arial" w:cs="Arial"/>
          <w:sz w:val="20"/>
          <w:szCs w:val="20"/>
        </w:rPr>
        <w:t xml:space="preserve"> </w:t>
      </w:r>
      <w:r w:rsidRPr="009C7906">
        <w:rPr>
          <w:rFonts w:ascii="Arial" w:hAnsi="Arial" w:cs="Arial"/>
          <w:sz w:val="20"/>
          <w:szCs w:val="20"/>
        </w:rPr>
        <w:t>members of the public.</w:t>
      </w:r>
    </w:p>
    <w:p w:rsidR="009A587B" w:rsidRDefault="009A587B">
      <w:pPr>
        <w:ind w:left="2127" w:hanging="2127"/>
        <w:rPr>
          <w:rFonts w:ascii="Arial" w:hAnsi="Arial" w:cs="Arial"/>
          <w:sz w:val="16"/>
          <w:szCs w:val="16"/>
        </w:rPr>
      </w:pPr>
    </w:p>
    <w:p w:rsidR="0011579E" w:rsidRDefault="00463EAB" w:rsidP="000A5737">
      <w:pPr>
        <w:ind w:left="851" w:hanging="851"/>
        <w:rPr>
          <w:rFonts w:ascii="Arial" w:hAnsi="Arial" w:cs="Arial"/>
          <w:b/>
          <w:sz w:val="20"/>
          <w:szCs w:val="20"/>
        </w:rPr>
      </w:pPr>
      <w:r>
        <w:rPr>
          <w:rFonts w:ascii="Arial" w:hAnsi="Arial" w:cs="Arial"/>
          <w:b/>
          <w:sz w:val="20"/>
          <w:szCs w:val="20"/>
        </w:rPr>
        <w:t>51</w:t>
      </w:r>
      <w:r w:rsidR="0075232D">
        <w:rPr>
          <w:rFonts w:ascii="Arial" w:hAnsi="Arial" w:cs="Arial"/>
          <w:b/>
          <w:sz w:val="20"/>
          <w:szCs w:val="20"/>
        </w:rPr>
        <w:t xml:space="preserve">-18 </w:t>
      </w:r>
      <w:r w:rsidR="000A5737" w:rsidRPr="009C7906">
        <w:rPr>
          <w:rFonts w:ascii="Arial" w:hAnsi="Arial" w:cs="Arial"/>
          <w:b/>
          <w:sz w:val="20"/>
          <w:szCs w:val="20"/>
        </w:rPr>
        <w:t>Declaration of Interests:</w:t>
      </w:r>
    </w:p>
    <w:p w:rsidR="0003494F" w:rsidRDefault="0003494F" w:rsidP="0003494F">
      <w:pPr>
        <w:pStyle w:val="ListParagraph"/>
        <w:numPr>
          <w:ilvl w:val="0"/>
          <w:numId w:val="15"/>
        </w:numPr>
        <w:ind w:left="2127" w:hanging="709"/>
        <w:rPr>
          <w:rFonts w:ascii="Arial" w:hAnsi="Arial" w:cs="Arial"/>
          <w:sz w:val="20"/>
          <w:szCs w:val="20"/>
        </w:rPr>
      </w:pPr>
      <w:r>
        <w:rPr>
          <w:rFonts w:ascii="Arial" w:hAnsi="Arial" w:cs="Arial"/>
          <w:sz w:val="20"/>
          <w:szCs w:val="20"/>
        </w:rPr>
        <w:t xml:space="preserve">Cllrs Pocock and Campbell declared Personal Interests in planning application BI/18/02501/DOM </w:t>
      </w:r>
      <w:r w:rsidR="003D0F23">
        <w:rPr>
          <w:rFonts w:ascii="Arial" w:hAnsi="Arial" w:cs="Arial"/>
          <w:sz w:val="20"/>
          <w:szCs w:val="20"/>
        </w:rPr>
        <w:t>in that they lived close to the application site.</w:t>
      </w:r>
    </w:p>
    <w:p w:rsidR="002D641E" w:rsidRPr="0003494F" w:rsidRDefault="00463EAB" w:rsidP="0003494F">
      <w:pPr>
        <w:pStyle w:val="ListParagraph"/>
        <w:numPr>
          <w:ilvl w:val="0"/>
          <w:numId w:val="15"/>
        </w:numPr>
        <w:ind w:left="709" w:firstLine="709"/>
        <w:rPr>
          <w:rFonts w:ascii="Arial" w:hAnsi="Arial" w:cs="Arial"/>
          <w:sz w:val="20"/>
          <w:szCs w:val="20"/>
        </w:rPr>
      </w:pPr>
      <w:r>
        <w:rPr>
          <w:rFonts w:ascii="Arial" w:hAnsi="Arial" w:cs="Arial"/>
          <w:sz w:val="20"/>
          <w:szCs w:val="20"/>
        </w:rPr>
        <w:t>T</w:t>
      </w:r>
      <w:r w:rsidR="0003494F">
        <w:rPr>
          <w:rFonts w:ascii="Arial" w:hAnsi="Arial" w:cs="Arial"/>
          <w:sz w:val="20"/>
          <w:szCs w:val="20"/>
        </w:rPr>
        <w:t>h</w:t>
      </w:r>
      <w:r w:rsidR="002D641E" w:rsidRPr="0003494F">
        <w:rPr>
          <w:rFonts w:ascii="Arial" w:hAnsi="Arial" w:cs="Arial"/>
          <w:sz w:val="20"/>
          <w:szCs w:val="20"/>
        </w:rPr>
        <w:t>ere were none.</w:t>
      </w:r>
    </w:p>
    <w:p w:rsidR="000A5737" w:rsidRPr="00E937BC" w:rsidRDefault="00463EAB" w:rsidP="000A5737">
      <w:pPr>
        <w:ind w:left="567" w:hanging="567"/>
        <w:rPr>
          <w:rFonts w:ascii="Arial" w:hAnsi="Arial" w:cs="Arial"/>
          <w:b/>
          <w:sz w:val="16"/>
          <w:szCs w:val="16"/>
        </w:rPr>
      </w:pPr>
      <w:r>
        <w:rPr>
          <w:rFonts w:ascii="Arial" w:hAnsi="Arial" w:cs="Arial"/>
          <w:b/>
          <w:sz w:val="20"/>
          <w:szCs w:val="20"/>
        </w:rPr>
        <w:t>52</w:t>
      </w:r>
      <w:r w:rsidR="00F36602">
        <w:rPr>
          <w:rFonts w:ascii="Arial" w:hAnsi="Arial" w:cs="Arial"/>
          <w:b/>
          <w:sz w:val="20"/>
          <w:szCs w:val="20"/>
        </w:rPr>
        <w:t>-18</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Pr>
          <w:rFonts w:ascii="Arial" w:hAnsi="Arial" w:cs="Arial"/>
          <w:b/>
          <w:sz w:val="20"/>
          <w:szCs w:val="20"/>
        </w:rPr>
        <w:t>17</w:t>
      </w:r>
      <w:r w:rsidRPr="00463EAB">
        <w:rPr>
          <w:rFonts w:ascii="Arial" w:hAnsi="Arial" w:cs="Arial"/>
          <w:b/>
          <w:sz w:val="20"/>
          <w:szCs w:val="20"/>
          <w:vertAlign w:val="superscript"/>
        </w:rPr>
        <w:t>th</w:t>
      </w:r>
      <w:r>
        <w:rPr>
          <w:rFonts w:ascii="Arial" w:hAnsi="Arial" w:cs="Arial"/>
          <w:b/>
          <w:sz w:val="20"/>
          <w:szCs w:val="20"/>
        </w:rPr>
        <w:t xml:space="preserve"> September</w:t>
      </w:r>
      <w:r w:rsidR="00EA7DF3">
        <w:rPr>
          <w:rFonts w:ascii="Arial" w:hAnsi="Arial" w:cs="Arial"/>
          <w:b/>
          <w:sz w:val="20"/>
          <w:szCs w:val="20"/>
        </w:rPr>
        <w:t xml:space="preserve"> 2018</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463EAB">
        <w:rPr>
          <w:rFonts w:ascii="Arial" w:hAnsi="Arial" w:cs="Arial"/>
          <w:sz w:val="20"/>
          <w:szCs w:val="20"/>
        </w:rPr>
        <w:t>17</w:t>
      </w:r>
      <w:r w:rsidR="00463EAB" w:rsidRPr="00463EAB">
        <w:rPr>
          <w:rFonts w:ascii="Arial" w:hAnsi="Arial" w:cs="Arial"/>
          <w:sz w:val="20"/>
          <w:szCs w:val="20"/>
          <w:vertAlign w:val="superscript"/>
        </w:rPr>
        <w:t>th</w:t>
      </w:r>
      <w:r w:rsidR="00463EAB">
        <w:rPr>
          <w:rFonts w:ascii="Arial" w:hAnsi="Arial" w:cs="Arial"/>
          <w:sz w:val="20"/>
          <w:szCs w:val="20"/>
        </w:rPr>
        <w:t xml:space="preserve"> September</w:t>
      </w:r>
      <w:r w:rsidR="00EA7DF3">
        <w:rPr>
          <w:rFonts w:ascii="Arial" w:hAnsi="Arial" w:cs="Arial"/>
          <w:sz w:val="20"/>
          <w:szCs w:val="20"/>
        </w:rPr>
        <w:t xml:space="preserve"> 2018</w:t>
      </w:r>
      <w:r w:rsidR="00107F5E">
        <w:rPr>
          <w:rFonts w:ascii="Arial" w:hAnsi="Arial" w:cs="Arial"/>
          <w:sz w:val="20"/>
          <w:szCs w:val="20"/>
        </w:rPr>
        <w:t xml:space="preserve"> </w:t>
      </w:r>
      <w:r>
        <w:rPr>
          <w:rFonts w:ascii="Arial" w:hAnsi="Arial" w:cs="Arial"/>
          <w:sz w:val="20"/>
          <w:szCs w:val="20"/>
        </w:rPr>
        <w:t xml:space="preserve">as a true and accurate record of the </w:t>
      </w:r>
      <w:proofErr w:type="gramStart"/>
      <w:r>
        <w:rPr>
          <w:rFonts w:ascii="Arial" w:hAnsi="Arial" w:cs="Arial"/>
          <w:sz w:val="20"/>
          <w:szCs w:val="20"/>
        </w:rPr>
        <w:t>meeting</w:t>
      </w:r>
      <w:proofErr w:type="gramEnd"/>
      <w:r>
        <w:rPr>
          <w:rFonts w:ascii="Arial" w:hAnsi="Arial" w:cs="Arial"/>
          <w:sz w:val="20"/>
          <w:szCs w:val="20"/>
        </w:rPr>
        <w:t>.</w:t>
      </w:r>
    </w:p>
    <w:p w:rsidR="007C5718" w:rsidRPr="00B533BB" w:rsidRDefault="007C5718" w:rsidP="000A5737">
      <w:pPr>
        <w:ind w:left="567"/>
        <w:rPr>
          <w:rFonts w:ascii="Arial" w:hAnsi="Arial" w:cs="Arial"/>
          <w:sz w:val="16"/>
          <w:szCs w:val="16"/>
        </w:rPr>
      </w:pPr>
    </w:p>
    <w:p w:rsidR="007C5718" w:rsidRDefault="00463EAB" w:rsidP="007C5718">
      <w:pPr>
        <w:ind w:left="851" w:hanging="851"/>
        <w:rPr>
          <w:rFonts w:ascii="Arial" w:hAnsi="Arial" w:cs="Arial"/>
          <w:b/>
          <w:sz w:val="20"/>
          <w:szCs w:val="20"/>
        </w:rPr>
      </w:pPr>
      <w:r>
        <w:rPr>
          <w:rFonts w:ascii="Arial" w:hAnsi="Arial" w:cs="Arial"/>
          <w:b/>
          <w:sz w:val="20"/>
          <w:szCs w:val="20"/>
        </w:rPr>
        <w:t>53</w:t>
      </w:r>
      <w:r w:rsidR="00F36602">
        <w:rPr>
          <w:rFonts w:ascii="Arial" w:hAnsi="Arial" w:cs="Arial"/>
          <w:b/>
          <w:sz w:val="20"/>
          <w:szCs w:val="20"/>
        </w:rPr>
        <w:t>-18</w:t>
      </w:r>
      <w:r w:rsidR="007C5718">
        <w:rPr>
          <w:rFonts w:ascii="Arial" w:hAnsi="Arial" w:cs="Arial"/>
          <w:b/>
          <w:sz w:val="20"/>
          <w:szCs w:val="20"/>
        </w:rPr>
        <w:t xml:space="preserve"> </w:t>
      </w:r>
      <w:r w:rsidR="007C5718" w:rsidRPr="009C7906">
        <w:rPr>
          <w:rFonts w:ascii="Arial" w:hAnsi="Arial" w:cs="Arial"/>
          <w:b/>
          <w:sz w:val="20"/>
          <w:szCs w:val="20"/>
        </w:rPr>
        <w:t>Public Question</w:t>
      </w:r>
      <w:r w:rsidR="0008685A" w:rsidRPr="0008685A">
        <w:rPr>
          <w:rFonts w:ascii="Arial" w:hAnsi="Arial" w:cs="Arial"/>
          <w:b/>
          <w:sz w:val="20"/>
          <w:szCs w:val="20"/>
        </w:rPr>
        <w:t xml:space="preserve"> </w:t>
      </w:r>
      <w:r w:rsidR="0008685A" w:rsidRPr="009C7906">
        <w:rPr>
          <w:rFonts w:ascii="Arial" w:hAnsi="Arial" w:cs="Arial"/>
          <w:b/>
          <w:sz w:val="20"/>
          <w:szCs w:val="20"/>
        </w:rPr>
        <w:t xml:space="preserve">time </w:t>
      </w:r>
      <w:r w:rsidR="0008685A">
        <w:rPr>
          <w:rFonts w:ascii="Arial" w:hAnsi="Arial" w:cs="Arial"/>
          <w:b/>
          <w:sz w:val="20"/>
          <w:szCs w:val="20"/>
        </w:rPr>
        <w:t>from residents of Birdham</w:t>
      </w:r>
      <w:r w:rsidR="007C5718" w:rsidRPr="009C7906">
        <w:rPr>
          <w:rFonts w:ascii="Arial" w:hAnsi="Arial" w:cs="Arial"/>
          <w:b/>
          <w:sz w:val="20"/>
          <w:szCs w:val="20"/>
        </w:rPr>
        <w:t xml:space="preserve"> in accordance with Standing Orders 1d -1l:</w:t>
      </w:r>
    </w:p>
    <w:p w:rsidR="00AD4314" w:rsidRDefault="005200B0" w:rsidP="00463EAB">
      <w:pPr>
        <w:ind w:left="567" w:hanging="567"/>
        <w:rPr>
          <w:rFonts w:ascii="Arial" w:hAnsi="Arial" w:cs="Arial"/>
          <w:sz w:val="20"/>
          <w:szCs w:val="20"/>
        </w:rPr>
      </w:pPr>
      <w:r>
        <w:rPr>
          <w:rFonts w:ascii="Arial" w:hAnsi="Arial" w:cs="Arial"/>
          <w:b/>
          <w:sz w:val="20"/>
          <w:szCs w:val="20"/>
        </w:rPr>
        <w:tab/>
      </w:r>
      <w:r w:rsidR="002D641E" w:rsidRPr="00AD4314">
        <w:rPr>
          <w:rFonts w:ascii="Arial" w:hAnsi="Arial" w:cs="Arial"/>
          <w:sz w:val="20"/>
          <w:szCs w:val="20"/>
        </w:rPr>
        <w:t xml:space="preserve">A resident </w:t>
      </w:r>
      <w:r w:rsidR="00463EAB">
        <w:rPr>
          <w:rFonts w:ascii="Arial" w:hAnsi="Arial" w:cs="Arial"/>
          <w:sz w:val="20"/>
          <w:szCs w:val="20"/>
        </w:rPr>
        <w:t>raised the question of speed restrictions throughout the Manhood Peninsula suggesting that the maximum speed limited should be reduced to a consistent 40mph. He went on to suggest that the reduction would be good for the environment and would reduce the number of accidents. He asked if it was possible to get a speaker from WSCC Highways to address the public and council.</w:t>
      </w:r>
    </w:p>
    <w:p w:rsidR="003D0F23" w:rsidRPr="00AD4314" w:rsidRDefault="003D0F23" w:rsidP="00463EAB">
      <w:pPr>
        <w:ind w:left="567" w:hanging="567"/>
        <w:rPr>
          <w:rFonts w:ascii="Arial" w:hAnsi="Arial" w:cs="Arial"/>
          <w:sz w:val="16"/>
          <w:szCs w:val="16"/>
        </w:rPr>
      </w:pPr>
    </w:p>
    <w:p w:rsidR="00746D9E" w:rsidRDefault="00463EAB" w:rsidP="00746D9E">
      <w:pPr>
        <w:rPr>
          <w:rFonts w:ascii="Arial" w:hAnsi="Arial" w:cs="Arial"/>
          <w:b/>
          <w:sz w:val="20"/>
          <w:szCs w:val="20"/>
        </w:rPr>
      </w:pPr>
      <w:r>
        <w:rPr>
          <w:rFonts w:ascii="Arial" w:hAnsi="Arial" w:cs="Arial"/>
          <w:b/>
          <w:sz w:val="20"/>
          <w:szCs w:val="20"/>
        </w:rPr>
        <w:t>54</w:t>
      </w:r>
      <w:r w:rsidR="00F36602">
        <w:rPr>
          <w:rFonts w:ascii="Arial" w:hAnsi="Arial" w:cs="Arial"/>
          <w:b/>
          <w:sz w:val="20"/>
          <w:szCs w:val="20"/>
        </w:rPr>
        <w:t>-18</w:t>
      </w:r>
      <w:r w:rsidR="00746D9E">
        <w:rPr>
          <w:rFonts w:ascii="Arial" w:hAnsi="Arial" w:cs="Arial"/>
          <w:b/>
          <w:sz w:val="20"/>
          <w:szCs w:val="20"/>
        </w:rPr>
        <w:t xml:space="preserve">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463EAB" w:rsidRPr="008C376C" w:rsidRDefault="00463EAB" w:rsidP="00463EAB">
      <w:pPr>
        <w:pStyle w:val="ListParagraph"/>
        <w:ind w:left="1440"/>
        <w:rPr>
          <w:rFonts w:ascii="Arial" w:hAnsi="Arial" w:cs="Arial"/>
          <w:sz w:val="20"/>
          <w:szCs w:val="20"/>
        </w:rPr>
      </w:pPr>
      <w:r w:rsidRPr="008C376C">
        <w:rPr>
          <w:rFonts w:ascii="Arial" w:hAnsi="Arial" w:cs="Arial"/>
          <w:sz w:val="20"/>
          <w:szCs w:val="20"/>
        </w:rPr>
        <w:t>BI/18/02031/FUL - Houseboat Moored Hen Chichester Marina Birdham Chichester</w:t>
      </w:r>
    </w:p>
    <w:p w:rsidR="00463EAB" w:rsidRDefault="00463EAB" w:rsidP="00463EAB">
      <w:pPr>
        <w:pStyle w:val="ListParagraph"/>
        <w:ind w:left="1440"/>
        <w:rPr>
          <w:rFonts w:ascii="Arial" w:hAnsi="Arial" w:cs="Arial"/>
          <w:sz w:val="20"/>
          <w:szCs w:val="20"/>
        </w:rPr>
      </w:pPr>
      <w:proofErr w:type="gramStart"/>
      <w:r w:rsidRPr="008C376C">
        <w:rPr>
          <w:rFonts w:ascii="Arial" w:hAnsi="Arial" w:cs="Arial"/>
          <w:sz w:val="20"/>
          <w:szCs w:val="20"/>
        </w:rPr>
        <w:t>Replacement house boat.</w:t>
      </w:r>
      <w:proofErr w:type="gramEnd"/>
    </w:p>
    <w:p w:rsidR="003D0F23" w:rsidRPr="003D0F23" w:rsidRDefault="003D0F23" w:rsidP="00463EAB">
      <w:pPr>
        <w:pStyle w:val="ListParagraph"/>
        <w:ind w:left="1440"/>
        <w:rPr>
          <w:rFonts w:ascii="Arial" w:hAnsi="Arial" w:cs="Arial"/>
          <w:sz w:val="20"/>
          <w:szCs w:val="20"/>
        </w:rPr>
      </w:pPr>
      <w:r w:rsidRPr="003D0F23">
        <w:rPr>
          <w:rFonts w:ascii="Arial" w:hAnsi="Arial" w:cs="Arial"/>
          <w:sz w:val="20"/>
          <w:szCs w:val="20"/>
        </w:rPr>
        <w:t xml:space="preserve">The Parish Council has </w:t>
      </w:r>
      <w:r w:rsidRPr="003D0F23">
        <w:rPr>
          <w:rFonts w:ascii="Arial" w:hAnsi="Arial" w:cs="Arial"/>
          <w:b/>
          <w:sz w:val="20"/>
          <w:szCs w:val="20"/>
        </w:rPr>
        <w:t>No Objection</w:t>
      </w:r>
      <w:r w:rsidRPr="003D0F23">
        <w:rPr>
          <w:rFonts w:ascii="Arial" w:hAnsi="Arial" w:cs="Arial"/>
          <w:sz w:val="20"/>
          <w:szCs w:val="20"/>
        </w:rPr>
        <w:t xml:space="preserve"> to this application.</w:t>
      </w:r>
    </w:p>
    <w:p w:rsidR="00463EAB" w:rsidRPr="00214307" w:rsidRDefault="00463EAB" w:rsidP="00463EAB">
      <w:pPr>
        <w:pStyle w:val="ListParagraph"/>
        <w:ind w:left="1440"/>
        <w:rPr>
          <w:rFonts w:ascii="Arial" w:hAnsi="Arial" w:cs="Arial"/>
          <w:sz w:val="16"/>
          <w:szCs w:val="16"/>
        </w:rPr>
      </w:pPr>
    </w:p>
    <w:p w:rsidR="00463EAB" w:rsidRPr="00463EAB" w:rsidRDefault="00463EAB" w:rsidP="00463EAB">
      <w:pPr>
        <w:pStyle w:val="ListParagraph"/>
        <w:autoSpaceDE w:val="0"/>
        <w:autoSpaceDN w:val="0"/>
        <w:adjustRightInd w:val="0"/>
        <w:ind w:left="1440"/>
        <w:rPr>
          <w:rFonts w:ascii="Arial" w:hAnsi="Arial" w:cs="Arial"/>
          <w:bCs/>
          <w:sz w:val="20"/>
          <w:szCs w:val="20"/>
          <w:lang w:eastAsia="en-GB"/>
        </w:rPr>
      </w:pPr>
      <w:r w:rsidRPr="00463EAB">
        <w:rPr>
          <w:rFonts w:ascii="Arial" w:hAnsi="Arial" w:cs="Arial"/>
          <w:bCs/>
          <w:sz w:val="20"/>
          <w:szCs w:val="20"/>
          <w:lang w:eastAsia="en-GB"/>
        </w:rPr>
        <w:t xml:space="preserve">BI/18/02501/DOM - </w:t>
      </w:r>
      <w:r w:rsidRPr="00463EAB">
        <w:rPr>
          <w:rFonts w:ascii="Arial" w:hAnsi="Arial" w:cs="Arial"/>
          <w:sz w:val="20"/>
          <w:szCs w:val="20"/>
          <w:lang w:eastAsia="en-GB"/>
        </w:rPr>
        <w:t>Four Winds, Cherry Lane, Birdham</w:t>
      </w:r>
    </w:p>
    <w:p w:rsidR="00463EAB" w:rsidRDefault="00463EAB" w:rsidP="00463EAB">
      <w:pPr>
        <w:pStyle w:val="ListParagraph"/>
        <w:autoSpaceDE w:val="0"/>
        <w:autoSpaceDN w:val="0"/>
        <w:adjustRightInd w:val="0"/>
        <w:ind w:left="1440"/>
        <w:rPr>
          <w:rFonts w:ascii="Arial" w:hAnsi="Arial" w:cs="Arial"/>
          <w:sz w:val="20"/>
          <w:szCs w:val="20"/>
          <w:lang w:eastAsia="en-GB"/>
        </w:rPr>
      </w:pPr>
      <w:r w:rsidRPr="00463EAB">
        <w:rPr>
          <w:rFonts w:ascii="Arial" w:hAnsi="Arial" w:cs="Arial"/>
          <w:sz w:val="20"/>
          <w:szCs w:val="20"/>
          <w:lang w:eastAsia="en-GB"/>
        </w:rPr>
        <w:t>Roof alterations to existing rear extension and enlargement of existing rear dormer projection.</w:t>
      </w:r>
    </w:p>
    <w:p w:rsidR="003D0F23" w:rsidRPr="003D0F23" w:rsidRDefault="003D0F23" w:rsidP="003D0F23">
      <w:pPr>
        <w:pStyle w:val="ListParagraph"/>
        <w:ind w:left="1440"/>
        <w:rPr>
          <w:rFonts w:ascii="Arial" w:hAnsi="Arial" w:cs="Arial"/>
          <w:sz w:val="20"/>
          <w:szCs w:val="20"/>
        </w:rPr>
      </w:pPr>
      <w:r w:rsidRPr="003D0F23">
        <w:rPr>
          <w:rFonts w:ascii="Arial" w:hAnsi="Arial" w:cs="Arial"/>
          <w:sz w:val="20"/>
          <w:szCs w:val="20"/>
        </w:rPr>
        <w:t xml:space="preserve">The Parish Council has </w:t>
      </w:r>
      <w:r w:rsidRPr="003D0F23">
        <w:rPr>
          <w:rFonts w:ascii="Arial" w:hAnsi="Arial" w:cs="Arial"/>
          <w:b/>
          <w:sz w:val="20"/>
          <w:szCs w:val="20"/>
        </w:rPr>
        <w:t>No Objection</w:t>
      </w:r>
      <w:r w:rsidRPr="003D0F23">
        <w:rPr>
          <w:rFonts w:ascii="Arial" w:hAnsi="Arial" w:cs="Arial"/>
          <w:sz w:val="20"/>
          <w:szCs w:val="20"/>
        </w:rPr>
        <w:t xml:space="preserve"> to this application.</w:t>
      </w:r>
    </w:p>
    <w:p w:rsidR="00463EAB" w:rsidRPr="00463EAB" w:rsidRDefault="00463EAB" w:rsidP="00463EAB">
      <w:pPr>
        <w:pStyle w:val="ListParagraph"/>
        <w:autoSpaceDE w:val="0"/>
        <w:autoSpaceDN w:val="0"/>
        <w:adjustRightInd w:val="0"/>
        <w:ind w:left="1440"/>
        <w:rPr>
          <w:rFonts w:ascii="Arial" w:hAnsi="Arial" w:cs="Arial"/>
          <w:sz w:val="16"/>
          <w:szCs w:val="16"/>
          <w:lang w:eastAsia="en-GB"/>
        </w:rPr>
      </w:pPr>
    </w:p>
    <w:p w:rsidR="00463EAB" w:rsidRPr="00463EAB" w:rsidRDefault="00463EAB" w:rsidP="00463EAB">
      <w:pPr>
        <w:pStyle w:val="ListParagraph"/>
        <w:autoSpaceDE w:val="0"/>
        <w:autoSpaceDN w:val="0"/>
        <w:adjustRightInd w:val="0"/>
        <w:ind w:left="1440"/>
        <w:rPr>
          <w:rFonts w:ascii="Arial" w:hAnsi="Arial" w:cs="Arial"/>
          <w:sz w:val="20"/>
          <w:szCs w:val="20"/>
          <w:lang w:eastAsia="en-GB"/>
        </w:rPr>
      </w:pPr>
      <w:r w:rsidRPr="00463EAB">
        <w:rPr>
          <w:rFonts w:ascii="Arial" w:hAnsi="Arial" w:cs="Arial"/>
          <w:bCs/>
          <w:sz w:val="20"/>
          <w:szCs w:val="20"/>
          <w:lang w:eastAsia="en-GB"/>
        </w:rPr>
        <w:t xml:space="preserve">BI/18/02597/DOM - </w:t>
      </w:r>
      <w:r w:rsidRPr="00463EAB">
        <w:rPr>
          <w:rFonts w:ascii="Arial" w:hAnsi="Arial" w:cs="Arial"/>
          <w:sz w:val="20"/>
          <w:szCs w:val="20"/>
          <w:lang w:eastAsia="en-GB"/>
        </w:rPr>
        <w:t xml:space="preserve">Hawkesbury </w:t>
      </w:r>
      <w:proofErr w:type="gramStart"/>
      <w:r w:rsidRPr="00463EAB">
        <w:rPr>
          <w:rFonts w:ascii="Arial" w:hAnsi="Arial" w:cs="Arial"/>
          <w:sz w:val="20"/>
          <w:szCs w:val="20"/>
          <w:lang w:eastAsia="en-GB"/>
        </w:rPr>
        <w:t>Cottage ,</w:t>
      </w:r>
      <w:proofErr w:type="gramEnd"/>
      <w:r w:rsidRPr="00463EAB">
        <w:rPr>
          <w:rFonts w:ascii="Arial" w:hAnsi="Arial" w:cs="Arial"/>
          <w:sz w:val="20"/>
          <w:szCs w:val="20"/>
          <w:lang w:eastAsia="en-GB"/>
        </w:rPr>
        <w:t xml:space="preserve"> </w:t>
      </w:r>
      <w:proofErr w:type="spellStart"/>
      <w:r w:rsidRPr="00463EAB">
        <w:rPr>
          <w:rFonts w:ascii="Arial" w:hAnsi="Arial" w:cs="Arial"/>
          <w:sz w:val="20"/>
          <w:szCs w:val="20"/>
          <w:lang w:eastAsia="en-GB"/>
        </w:rPr>
        <w:t>Alandale</w:t>
      </w:r>
      <w:proofErr w:type="spellEnd"/>
      <w:r w:rsidRPr="00463EAB">
        <w:rPr>
          <w:rFonts w:ascii="Arial" w:hAnsi="Arial" w:cs="Arial"/>
          <w:sz w:val="20"/>
          <w:szCs w:val="20"/>
          <w:lang w:eastAsia="en-GB"/>
        </w:rPr>
        <w:t xml:space="preserve"> Road, Birdham</w:t>
      </w:r>
    </w:p>
    <w:p w:rsidR="00463EAB" w:rsidRDefault="00463EAB" w:rsidP="00463EAB">
      <w:pPr>
        <w:pStyle w:val="ListParagraph"/>
        <w:autoSpaceDE w:val="0"/>
        <w:autoSpaceDN w:val="0"/>
        <w:adjustRightInd w:val="0"/>
        <w:ind w:left="1440"/>
        <w:rPr>
          <w:rFonts w:ascii="Arial" w:hAnsi="Arial" w:cs="Arial"/>
          <w:sz w:val="20"/>
          <w:szCs w:val="20"/>
          <w:lang w:eastAsia="en-GB"/>
        </w:rPr>
      </w:pPr>
      <w:proofErr w:type="gramStart"/>
      <w:r w:rsidRPr="00463EAB">
        <w:rPr>
          <w:rFonts w:ascii="Arial" w:hAnsi="Arial" w:cs="Arial"/>
          <w:sz w:val="20"/>
          <w:szCs w:val="20"/>
          <w:lang w:eastAsia="en-GB"/>
        </w:rPr>
        <w:t>Demolition of existing extension and erection of single storey extension.</w:t>
      </w:r>
      <w:proofErr w:type="gramEnd"/>
    </w:p>
    <w:p w:rsidR="00A96B61" w:rsidRPr="003D0F23" w:rsidRDefault="00A96B61" w:rsidP="00A96B61">
      <w:pPr>
        <w:pStyle w:val="ListParagraph"/>
        <w:ind w:left="1440"/>
        <w:rPr>
          <w:rFonts w:ascii="Arial" w:hAnsi="Arial" w:cs="Arial"/>
          <w:sz w:val="20"/>
          <w:szCs w:val="20"/>
        </w:rPr>
      </w:pPr>
      <w:r w:rsidRPr="003D0F23">
        <w:rPr>
          <w:rFonts w:ascii="Arial" w:hAnsi="Arial" w:cs="Arial"/>
          <w:sz w:val="20"/>
          <w:szCs w:val="20"/>
        </w:rPr>
        <w:t xml:space="preserve">The Parish Council has </w:t>
      </w:r>
      <w:r w:rsidRPr="003D0F23">
        <w:rPr>
          <w:rFonts w:ascii="Arial" w:hAnsi="Arial" w:cs="Arial"/>
          <w:b/>
          <w:sz w:val="20"/>
          <w:szCs w:val="20"/>
        </w:rPr>
        <w:t>No Objection</w:t>
      </w:r>
      <w:r w:rsidRPr="003D0F23">
        <w:rPr>
          <w:rFonts w:ascii="Arial" w:hAnsi="Arial" w:cs="Arial"/>
          <w:sz w:val="20"/>
          <w:szCs w:val="20"/>
        </w:rPr>
        <w:t xml:space="preserve"> to this application.</w:t>
      </w:r>
    </w:p>
    <w:p w:rsidR="0008685A" w:rsidRPr="0008685A" w:rsidRDefault="0008685A" w:rsidP="0008685A">
      <w:pPr>
        <w:pStyle w:val="ListParagraph"/>
        <w:autoSpaceDE w:val="0"/>
        <w:autoSpaceDN w:val="0"/>
        <w:adjustRightInd w:val="0"/>
        <w:ind w:left="1440"/>
        <w:rPr>
          <w:rFonts w:ascii="Arial" w:hAnsi="Arial" w:cs="Arial"/>
          <w:sz w:val="16"/>
          <w:szCs w:val="16"/>
          <w:lang w:eastAsia="en-GB"/>
        </w:rPr>
      </w:pPr>
    </w:p>
    <w:p w:rsidR="00463EAB" w:rsidRDefault="00A51C59" w:rsidP="00463EAB">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463EAB" w:rsidRPr="00463EAB" w:rsidRDefault="00463EAB" w:rsidP="00463EAB">
      <w:pPr>
        <w:pStyle w:val="ListParagraph"/>
        <w:autoSpaceDE w:val="0"/>
        <w:autoSpaceDN w:val="0"/>
        <w:adjustRightInd w:val="0"/>
        <w:ind w:left="993"/>
        <w:rPr>
          <w:rFonts w:ascii="Arial" w:hAnsi="Arial" w:cs="Arial"/>
          <w:b/>
          <w:sz w:val="16"/>
          <w:szCs w:val="16"/>
        </w:rPr>
      </w:pPr>
    </w:p>
    <w:p w:rsidR="00463EAB" w:rsidRDefault="00746D9E" w:rsidP="00A44026">
      <w:pPr>
        <w:pStyle w:val="ListParagraph"/>
        <w:numPr>
          <w:ilvl w:val="0"/>
          <w:numId w:val="8"/>
        </w:numPr>
        <w:autoSpaceDE w:val="0"/>
        <w:autoSpaceDN w:val="0"/>
        <w:adjustRightInd w:val="0"/>
        <w:ind w:left="993" w:hanging="426"/>
        <w:rPr>
          <w:rFonts w:ascii="Arial" w:eastAsia="Calibri" w:hAnsi="Arial" w:cs="Arial"/>
          <w:sz w:val="20"/>
          <w:szCs w:val="20"/>
        </w:rPr>
      </w:pPr>
      <w:r w:rsidRPr="00463EAB">
        <w:rPr>
          <w:rFonts w:ascii="Arial" w:hAnsi="Arial" w:cs="Arial"/>
          <w:b/>
          <w:sz w:val="20"/>
          <w:szCs w:val="20"/>
        </w:rPr>
        <w:t xml:space="preserve">Delegated Decisions </w:t>
      </w:r>
      <w:r w:rsidRPr="00463EAB">
        <w:rPr>
          <w:rFonts w:ascii="Arial" w:hAnsi="Arial" w:cs="Arial"/>
          <w:b/>
          <w:sz w:val="20"/>
          <w:szCs w:val="20"/>
          <w:u w:val="single"/>
        </w:rPr>
        <w:t>to be noted</w:t>
      </w:r>
      <w:r w:rsidRPr="00463EAB">
        <w:rPr>
          <w:rFonts w:ascii="Arial" w:hAnsi="Arial" w:cs="Arial"/>
          <w:b/>
          <w:sz w:val="20"/>
          <w:szCs w:val="20"/>
        </w:rPr>
        <w:t>.</w:t>
      </w:r>
      <w:r w:rsidR="00E42B25" w:rsidRPr="00463EAB">
        <w:rPr>
          <w:rFonts w:ascii="Arial" w:eastAsia="Calibri" w:hAnsi="Arial" w:cs="Arial"/>
          <w:sz w:val="20"/>
          <w:szCs w:val="20"/>
        </w:rPr>
        <w:t xml:space="preserve"> </w:t>
      </w:r>
    </w:p>
    <w:p w:rsidR="00A44026" w:rsidRDefault="00A44026" w:rsidP="00A44026">
      <w:pPr>
        <w:ind w:left="1440"/>
        <w:contextualSpacing/>
        <w:rPr>
          <w:rFonts w:ascii="Arial" w:eastAsia="Calibri" w:hAnsi="Arial" w:cs="Arial"/>
          <w:sz w:val="20"/>
          <w:szCs w:val="20"/>
          <w:lang w:val="en-US"/>
        </w:rPr>
      </w:pPr>
      <w:r w:rsidRPr="00A44026">
        <w:rPr>
          <w:rFonts w:ascii="Arial" w:eastAsia="Calibri" w:hAnsi="Arial" w:cs="Arial"/>
          <w:sz w:val="20"/>
          <w:szCs w:val="20"/>
        </w:rPr>
        <w:t xml:space="preserve">BI/18/01163/LBC </w:t>
      </w:r>
      <w:r w:rsidRPr="00A44026">
        <w:rPr>
          <w:rFonts w:ascii="Arial" w:eastAsia="Calibri" w:hAnsi="Arial" w:cs="Arial"/>
          <w:sz w:val="20"/>
          <w:szCs w:val="20"/>
          <w:lang w:val="en-US"/>
        </w:rPr>
        <w:t xml:space="preserve">Fir Trees </w:t>
      </w:r>
      <w:proofErr w:type="spellStart"/>
      <w:r w:rsidRPr="00A44026">
        <w:rPr>
          <w:rFonts w:ascii="Arial" w:eastAsia="Calibri" w:hAnsi="Arial" w:cs="Arial"/>
          <w:sz w:val="20"/>
          <w:szCs w:val="20"/>
          <w:lang w:val="en-US"/>
        </w:rPr>
        <w:t>Shipton</w:t>
      </w:r>
      <w:proofErr w:type="spellEnd"/>
      <w:r w:rsidRPr="00A44026">
        <w:rPr>
          <w:rFonts w:ascii="Arial" w:eastAsia="Calibri" w:hAnsi="Arial" w:cs="Arial"/>
          <w:sz w:val="20"/>
          <w:szCs w:val="20"/>
          <w:lang w:val="en-US"/>
        </w:rPr>
        <w:t xml:space="preserve"> Green Lane West Itchenor </w:t>
      </w:r>
    </w:p>
    <w:p w:rsidR="00A44026" w:rsidRDefault="00A44026" w:rsidP="00A44026">
      <w:pPr>
        <w:ind w:left="1440"/>
        <w:contextualSpacing/>
        <w:rPr>
          <w:rFonts w:ascii="Arial" w:eastAsia="Calibri" w:hAnsi="Arial" w:cs="Arial"/>
          <w:sz w:val="20"/>
          <w:szCs w:val="20"/>
          <w:lang w:val="en-US"/>
        </w:rPr>
      </w:pPr>
      <w:r w:rsidRPr="00A44026">
        <w:rPr>
          <w:rFonts w:ascii="Arial" w:hAnsi="Arial" w:cs="Arial"/>
          <w:sz w:val="20"/>
          <w:szCs w:val="20"/>
        </w:rPr>
        <w:t xml:space="preserve">Repair and restoration works. </w:t>
      </w:r>
      <w:r w:rsidRPr="00A44026">
        <w:rPr>
          <w:rFonts w:ascii="Arial" w:hAnsi="Arial" w:cs="Arial"/>
          <w:b/>
          <w:bCs/>
          <w:sz w:val="20"/>
          <w:szCs w:val="20"/>
        </w:rPr>
        <w:t>PERMIT</w:t>
      </w:r>
      <w:r w:rsidR="003D0F23">
        <w:rPr>
          <w:rFonts w:ascii="Arial" w:hAnsi="Arial" w:cs="Arial"/>
          <w:b/>
          <w:bCs/>
          <w:sz w:val="20"/>
          <w:szCs w:val="20"/>
        </w:rPr>
        <w:t>.</w:t>
      </w:r>
    </w:p>
    <w:p w:rsidR="00A44026" w:rsidRPr="00A44026" w:rsidRDefault="00A44026" w:rsidP="00A44026">
      <w:pPr>
        <w:ind w:left="1440"/>
        <w:contextualSpacing/>
        <w:rPr>
          <w:rFonts w:ascii="Arial" w:eastAsia="Calibri" w:hAnsi="Arial" w:cs="Arial"/>
          <w:sz w:val="16"/>
          <w:szCs w:val="16"/>
          <w:lang w:val="en-US"/>
        </w:rPr>
      </w:pPr>
    </w:p>
    <w:p w:rsidR="00A44026" w:rsidRDefault="00A44026" w:rsidP="00A44026">
      <w:pPr>
        <w:ind w:left="1440"/>
        <w:contextualSpacing/>
        <w:rPr>
          <w:rFonts w:ascii="Arial" w:eastAsia="Calibri" w:hAnsi="Arial" w:cs="Arial"/>
          <w:sz w:val="20"/>
          <w:szCs w:val="20"/>
          <w:lang w:val="en-US"/>
        </w:rPr>
      </w:pPr>
      <w:r w:rsidRPr="00A44026">
        <w:rPr>
          <w:rFonts w:ascii="Arial" w:hAnsi="Arial" w:cs="Arial"/>
          <w:sz w:val="20"/>
          <w:szCs w:val="20"/>
        </w:rPr>
        <w:t xml:space="preserve">BI/18/01444/DOM </w:t>
      </w:r>
      <w:proofErr w:type="gramStart"/>
      <w:r w:rsidRPr="00A44026">
        <w:rPr>
          <w:rFonts w:ascii="Arial" w:hAnsi="Arial" w:cs="Arial"/>
          <w:sz w:val="20"/>
          <w:szCs w:val="20"/>
          <w:lang w:val="en-US"/>
        </w:rPr>
        <w:t>The</w:t>
      </w:r>
      <w:proofErr w:type="gramEnd"/>
      <w:r w:rsidRPr="00A44026">
        <w:rPr>
          <w:rFonts w:ascii="Arial" w:hAnsi="Arial" w:cs="Arial"/>
          <w:sz w:val="20"/>
          <w:szCs w:val="20"/>
          <w:lang w:val="en-US"/>
        </w:rPr>
        <w:t xml:space="preserve"> Red House Lock Lane Birdham </w:t>
      </w:r>
    </w:p>
    <w:p w:rsidR="00A44026" w:rsidRDefault="00A44026" w:rsidP="00A44026">
      <w:pPr>
        <w:ind w:left="1440"/>
        <w:contextualSpacing/>
        <w:rPr>
          <w:rFonts w:ascii="Arial" w:eastAsia="Calibri" w:hAnsi="Arial" w:cs="Arial"/>
          <w:sz w:val="20"/>
          <w:szCs w:val="20"/>
          <w:lang w:val="en-US"/>
        </w:rPr>
      </w:pPr>
      <w:r w:rsidRPr="00A44026">
        <w:rPr>
          <w:rFonts w:ascii="Arial" w:hAnsi="Arial" w:cs="Arial"/>
          <w:sz w:val="20"/>
          <w:szCs w:val="20"/>
        </w:rPr>
        <w:t xml:space="preserve">Change use of loft space to habitable accommodation, roof extension to include dormer and 2 no. </w:t>
      </w:r>
      <w:proofErr w:type="spellStart"/>
      <w:r w:rsidRPr="00A44026">
        <w:rPr>
          <w:rFonts w:ascii="Arial" w:hAnsi="Arial" w:cs="Arial"/>
          <w:sz w:val="20"/>
          <w:szCs w:val="20"/>
        </w:rPr>
        <w:t>rooflights</w:t>
      </w:r>
      <w:proofErr w:type="spellEnd"/>
      <w:r w:rsidRPr="00A44026">
        <w:rPr>
          <w:rFonts w:ascii="Arial" w:hAnsi="Arial" w:cs="Arial"/>
          <w:sz w:val="20"/>
          <w:szCs w:val="20"/>
        </w:rPr>
        <w:t xml:space="preserve">, replacement rear windows and doors on ground and first floors. </w:t>
      </w:r>
      <w:proofErr w:type="gramStart"/>
      <w:r w:rsidRPr="00A44026">
        <w:rPr>
          <w:rFonts w:ascii="Arial" w:hAnsi="Arial" w:cs="Arial"/>
          <w:sz w:val="20"/>
          <w:szCs w:val="20"/>
        </w:rPr>
        <w:t>Alterations to the outbuilding.</w:t>
      </w:r>
      <w:proofErr w:type="gramEnd"/>
      <w:r w:rsidRPr="00A44026">
        <w:rPr>
          <w:rFonts w:ascii="Arial" w:hAnsi="Arial" w:cs="Arial"/>
          <w:sz w:val="20"/>
          <w:szCs w:val="20"/>
        </w:rPr>
        <w:t xml:space="preserve"> </w:t>
      </w:r>
      <w:r w:rsidRPr="00A44026">
        <w:rPr>
          <w:rFonts w:ascii="Arial" w:hAnsi="Arial" w:cs="Arial"/>
          <w:b/>
          <w:bCs/>
          <w:sz w:val="20"/>
          <w:szCs w:val="20"/>
        </w:rPr>
        <w:t>PERMIT</w:t>
      </w:r>
      <w:r w:rsidR="003D0F23">
        <w:rPr>
          <w:rFonts w:ascii="Arial" w:hAnsi="Arial" w:cs="Arial"/>
          <w:b/>
          <w:bCs/>
          <w:sz w:val="20"/>
          <w:szCs w:val="20"/>
        </w:rPr>
        <w:t>.</w:t>
      </w:r>
    </w:p>
    <w:p w:rsidR="00A44026" w:rsidRPr="00A44026" w:rsidRDefault="00A44026" w:rsidP="00A44026">
      <w:pPr>
        <w:ind w:left="1440"/>
        <w:contextualSpacing/>
        <w:rPr>
          <w:rFonts w:ascii="Arial" w:eastAsia="Calibri" w:hAnsi="Arial" w:cs="Arial"/>
          <w:sz w:val="16"/>
          <w:szCs w:val="16"/>
          <w:lang w:val="en-US"/>
        </w:rPr>
      </w:pPr>
    </w:p>
    <w:p w:rsidR="00A44026" w:rsidRDefault="00A44026" w:rsidP="00A44026">
      <w:pPr>
        <w:ind w:left="1440"/>
        <w:contextualSpacing/>
        <w:rPr>
          <w:rFonts w:ascii="Arial" w:eastAsia="Calibri" w:hAnsi="Arial" w:cs="Arial"/>
          <w:sz w:val="20"/>
          <w:szCs w:val="20"/>
          <w:lang w:val="en-US"/>
        </w:rPr>
      </w:pPr>
      <w:r w:rsidRPr="00A44026">
        <w:rPr>
          <w:rFonts w:ascii="Arial" w:hAnsi="Arial" w:cs="Arial"/>
          <w:sz w:val="20"/>
          <w:szCs w:val="20"/>
        </w:rPr>
        <w:t xml:space="preserve">BI/18/01445/LBC </w:t>
      </w:r>
      <w:proofErr w:type="gramStart"/>
      <w:r w:rsidRPr="00A44026">
        <w:rPr>
          <w:rFonts w:ascii="Arial" w:hAnsi="Arial" w:cs="Arial"/>
          <w:sz w:val="20"/>
          <w:szCs w:val="20"/>
          <w:lang w:val="en-US"/>
        </w:rPr>
        <w:t>The</w:t>
      </w:r>
      <w:proofErr w:type="gramEnd"/>
      <w:r w:rsidRPr="00A44026">
        <w:rPr>
          <w:rFonts w:ascii="Arial" w:hAnsi="Arial" w:cs="Arial"/>
          <w:sz w:val="20"/>
          <w:szCs w:val="20"/>
          <w:lang w:val="en-US"/>
        </w:rPr>
        <w:t xml:space="preserve"> Red House Lock Lane Birdham </w:t>
      </w:r>
    </w:p>
    <w:p w:rsidR="00A44026" w:rsidRDefault="00A44026" w:rsidP="00A44026">
      <w:pPr>
        <w:ind w:left="1440"/>
        <w:contextualSpacing/>
        <w:rPr>
          <w:rFonts w:ascii="Arial" w:hAnsi="Arial" w:cs="Arial"/>
          <w:b/>
          <w:bCs/>
          <w:sz w:val="20"/>
          <w:szCs w:val="20"/>
        </w:rPr>
      </w:pPr>
      <w:r w:rsidRPr="00A44026">
        <w:rPr>
          <w:rFonts w:ascii="Arial" w:hAnsi="Arial" w:cs="Arial"/>
          <w:sz w:val="20"/>
          <w:szCs w:val="20"/>
        </w:rPr>
        <w:t xml:space="preserve">Change use of loft space to habitable accommodation, roof extension to include dormer and 2 no. </w:t>
      </w:r>
      <w:proofErr w:type="spellStart"/>
      <w:r w:rsidRPr="00A44026">
        <w:rPr>
          <w:rFonts w:ascii="Arial" w:hAnsi="Arial" w:cs="Arial"/>
          <w:sz w:val="20"/>
          <w:szCs w:val="20"/>
        </w:rPr>
        <w:t>rooflights</w:t>
      </w:r>
      <w:proofErr w:type="spellEnd"/>
      <w:r w:rsidRPr="00A44026">
        <w:rPr>
          <w:rFonts w:ascii="Arial" w:hAnsi="Arial" w:cs="Arial"/>
          <w:sz w:val="20"/>
          <w:szCs w:val="20"/>
        </w:rPr>
        <w:t xml:space="preserve">, replacement rear windows and doors on ground and first floors. </w:t>
      </w:r>
      <w:proofErr w:type="gramStart"/>
      <w:r w:rsidRPr="00A44026">
        <w:rPr>
          <w:rFonts w:ascii="Arial" w:hAnsi="Arial" w:cs="Arial"/>
          <w:sz w:val="20"/>
          <w:szCs w:val="20"/>
        </w:rPr>
        <w:t>Alterations to the outbuilding.</w:t>
      </w:r>
      <w:proofErr w:type="gramEnd"/>
      <w:r w:rsidRPr="00A44026">
        <w:rPr>
          <w:rFonts w:ascii="Arial" w:hAnsi="Arial" w:cs="Arial"/>
          <w:sz w:val="20"/>
          <w:szCs w:val="20"/>
        </w:rPr>
        <w:t xml:space="preserve"> </w:t>
      </w:r>
      <w:r w:rsidRPr="00A44026">
        <w:rPr>
          <w:rFonts w:ascii="Arial" w:hAnsi="Arial" w:cs="Arial"/>
          <w:b/>
          <w:bCs/>
          <w:sz w:val="20"/>
          <w:szCs w:val="20"/>
        </w:rPr>
        <w:t>PERMIT</w:t>
      </w:r>
      <w:r w:rsidR="003D0F23">
        <w:rPr>
          <w:rFonts w:ascii="Arial" w:hAnsi="Arial" w:cs="Arial"/>
          <w:b/>
          <w:bCs/>
          <w:sz w:val="20"/>
          <w:szCs w:val="20"/>
        </w:rPr>
        <w:t>.</w:t>
      </w:r>
    </w:p>
    <w:p w:rsidR="00A44026" w:rsidRPr="00A44026" w:rsidRDefault="00A44026" w:rsidP="00A44026">
      <w:pPr>
        <w:ind w:left="1440"/>
        <w:contextualSpacing/>
        <w:rPr>
          <w:rFonts w:ascii="Arial" w:eastAsia="Calibri" w:hAnsi="Arial" w:cs="Arial"/>
          <w:sz w:val="16"/>
          <w:szCs w:val="16"/>
          <w:lang w:val="en-US"/>
        </w:rPr>
      </w:pPr>
    </w:p>
    <w:p w:rsidR="00A44026" w:rsidRDefault="00A44026" w:rsidP="00A44026">
      <w:pPr>
        <w:ind w:left="1440"/>
        <w:contextualSpacing/>
        <w:rPr>
          <w:rFonts w:ascii="Arial" w:eastAsia="Calibri" w:hAnsi="Arial" w:cs="Arial"/>
          <w:sz w:val="20"/>
          <w:szCs w:val="20"/>
          <w:lang w:val="en-US"/>
        </w:rPr>
      </w:pPr>
      <w:r w:rsidRPr="00A44026">
        <w:rPr>
          <w:rFonts w:ascii="Arial" w:hAnsi="Arial" w:cs="Arial"/>
          <w:sz w:val="20"/>
          <w:szCs w:val="20"/>
        </w:rPr>
        <w:t xml:space="preserve">BI/18/02088/TPA </w:t>
      </w:r>
      <w:r w:rsidRPr="00A44026">
        <w:rPr>
          <w:rFonts w:ascii="Arial" w:hAnsi="Arial" w:cs="Arial"/>
          <w:sz w:val="20"/>
          <w:szCs w:val="20"/>
          <w:lang w:val="en-US"/>
        </w:rPr>
        <w:t xml:space="preserve">26 </w:t>
      </w:r>
      <w:proofErr w:type="spellStart"/>
      <w:r w:rsidRPr="00A44026">
        <w:rPr>
          <w:rFonts w:ascii="Arial" w:hAnsi="Arial" w:cs="Arial"/>
          <w:sz w:val="20"/>
          <w:szCs w:val="20"/>
          <w:lang w:val="en-US"/>
        </w:rPr>
        <w:t>Walwyn</w:t>
      </w:r>
      <w:proofErr w:type="spellEnd"/>
      <w:r w:rsidRPr="00A44026">
        <w:rPr>
          <w:rFonts w:ascii="Arial" w:hAnsi="Arial" w:cs="Arial"/>
          <w:sz w:val="20"/>
          <w:szCs w:val="20"/>
          <w:lang w:val="en-US"/>
        </w:rPr>
        <w:t xml:space="preserve"> Close Birdham </w:t>
      </w:r>
    </w:p>
    <w:p w:rsidR="00A44026" w:rsidRDefault="00A44026" w:rsidP="00A44026">
      <w:pPr>
        <w:ind w:left="1440"/>
        <w:contextualSpacing/>
        <w:rPr>
          <w:rFonts w:ascii="Arial" w:eastAsia="Calibri" w:hAnsi="Arial" w:cs="Arial"/>
          <w:sz w:val="20"/>
          <w:szCs w:val="20"/>
          <w:lang w:val="en-US"/>
        </w:rPr>
      </w:pPr>
      <w:r w:rsidRPr="00A44026">
        <w:rPr>
          <w:rFonts w:ascii="Arial" w:hAnsi="Arial" w:cs="Arial"/>
          <w:sz w:val="20"/>
          <w:szCs w:val="20"/>
        </w:rPr>
        <w:t>Reduce eastern sectors by 2.5m (back to previous wound points)</w:t>
      </w:r>
      <w:proofErr w:type="gramStart"/>
      <w:r w:rsidRPr="00A44026">
        <w:rPr>
          <w:rFonts w:ascii="Arial" w:hAnsi="Arial" w:cs="Arial"/>
          <w:sz w:val="20"/>
          <w:szCs w:val="20"/>
        </w:rPr>
        <w:t>,</w:t>
      </w:r>
      <w:proofErr w:type="gramEnd"/>
      <w:r w:rsidRPr="00A44026">
        <w:rPr>
          <w:rFonts w:ascii="Arial" w:hAnsi="Arial" w:cs="Arial"/>
          <w:sz w:val="20"/>
          <w:szCs w:val="20"/>
        </w:rPr>
        <w:t xml:space="preserve"> remove </w:t>
      </w:r>
      <w:proofErr w:type="spellStart"/>
      <w:r w:rsidRPr="00A44026">
        <w:rPr>
          <w:rFonts w:ascii="Arial" w:hAnsi="Arial" w:cs="Arial"/>
          <w:sz w:val="20"/>
          <w:szCs w:val="20"/>
        </w:rPr>
        <w:t>epicormic</w:t>
      </w:r>
      <w:proofErr w:type="spellEnd"/>
      <w:r w:rsidRPr="00A44026">
        <w:rPr>
          <w:rFonts w:ascii="Arial" w:hAnsi="Arial" w:cs="Arial"/>
          <w:sz w:val="20"/>
          <w:szCs w:val="20"/>
        </w:rPr>
        <w:t xml:space="preserve"> growth and deadwood on 2 no. Oak trees (T5 and T6) subject to BI/97/00037/TPO. </w:t>
      </w:r>
      <w:r w:rsidRPr="00A44026">
        <w:rPr>
          <w:rFonts w:ascii="Arial" w:hAnsi="Arial" w:cs="Arial"/>
          <w:b/>
          <w:sz w:val="20"/>
          <w:szCs w:val="20"/>
        </w:rPr>
        <w:t>PERMIT</w:t>
      </w:r>
      <w:r w:rsidR="003D0F23">
        <w:rPr>
          <w:rFonts w:ascii="Arial" w:hAnsi="Arial" w:cs="Arial"/>
          <w:b/>
          <w:sz w:val="20"/>
          <w:szCs w:val="20"/>
        </w:rPr>
        <w:t>.</w:t>
      </w:r>
    </w:p>
    <w:p w:rsidR="00A44026" w:rsidRPr="00A44026" w:rsidRDefault="00A44026" w:rsidP="00A44026">
      <w:pPr>
        <w:ind w:left="1440"/>
        <w:contextualSpacing/>
        <w:rPr>
          <w:rFonts w:ascii="Arial" w:eastAsia="Calibri" w:hAnsi="Arial" w:cs="Arial"/>
          <w:sz w:val="16"/>
          <w:szCs w:val="16"/>
          <w:lang w:val="en-US"/>
        </w:rPr>
      </w:pPr>
    </w:p>
    <w:p w:rsidR="00A44026" w:rsidRDefault="00A44026" w:rsidP="00A44026">
      <w:pPr>
        <w:ind w:left="1440"/>
        <w:contextualSpacing/>
        <w:rPr>
          <w:rFonts w:ascii="Arial" w:eastAsia="Calibri" w:hAnsi="Arial" w:cs="Arial"/>
          <w:sz w:val="20"/>
          <w:szCs w:val="20"/>
          <w:lang w:val="en-US"/>
        </w:rPr>
      </w:pPr>
      <w:r w:rsidRPr="00A44026">
        <w:rPr>
          <w:rFonts w:ascii="Arial" w:hAnsi="Arial" w:cs="Arial"/>
          <w:sz w:val="20"/>
          <w:szCs w:val="20"/>
        </w:rPr>
        <w:t xml:space="preserve">BI/18/01972/DOM </w:t>
      </w:r>
      <w:r w:rsidRPr="00A44026">
        <w:rPr>
          <w:rFonts w:ascii="Arial" w:hAnsi="Arial" w:cs="Arial"/>
          <w:sz w:val="20"/>
          <w:szCs w:val="20"/>
          <w:lang w:val="en-US"/>
        </w:rPr>
        <w:t xml:space="preserve">Field Cottage </w:t>
      </w:r>
      <w:proofErr w:type="spellStart"/>
      <w:r w:rsidRPr="00A44026">
        <w:rPr>
          <w:rFonts w:ascii="Arial" w:hAnsi="Arial" w:cs="Arial"/>
          <w:sz w:val="20"/>
          <w:szCs w:val="20"/>
          <w:lang w:val="en-US"/>
        </w:rPr>
        <w:t>Westlands</w:t>
      </w:r>
      <w:proofErr w:type="spellEnd"/>
      <w:r w:rsidRPr="00A44026">
        <w:rPr>
          <w:rFonts w:ascii="Arial" w:hAnsi="Arial" w:cs="Arial"/>
          <w:sz w:val="20"/>
          <w:szCs w:val="20"/>
          <w:lang w:val="en-US"/>
        </w:rPr>
        <w:t xml:space="preserve"> Estate Birdham </w:t>
      </w:r>
    </w:p>
    <w:p w:rsidR="00A44026" w:rsidRPr="00A44026" w:rsidRDefault="00A44026" w:rsidP="00A44026">
      <w:pPr>
        <w:ind w:left="1440"/>
        <w:contextualSpacing/>
        <w:rPr>
          <w:rFonts w:ascii="Arial" w:eastAsia="Calibri" w:hAnsi="Arial" w:cs="Arial"/>
          <w:sz w:val="20"/>
          <w:szCs w:val="20"/>
          <w:lang w:val="en-US"/>
        </w:rPr>
      </w:pPr>
      <w:proofErr w:type="gramStart"/>
      <w:r w:rsidRPr="00A44026">
        <w:rPr>
          <w:rFonts w:ascii="Arial" w:hAnsi="Arial" w:cs="Arial"/>
          <w:sz w:val="20"/>
          <w:szCs w:val="20"/>
        </w:rPr>
        <w:t>Proposed outbuilding - car/boat store with ancillary accommodation in loft.</w:t>
      </w:r>
      <w:proofErr w:type="gramEnd"/>
      <w:r w:rsidRPr="00A44026">
        <w:rPr>
          <w:rFonts w:ascii="Arial" w:hAnsi="Arial" w:cs="Arial"/>
          <w:sz w:val="20"/>
          <w:szCs w:val="20"/>
        </w:rPr>
        <w:t xml:space="preserve"> </w:t>
      </w:r>
      <w:proofErr w:type="gramStart"/>
      <w:r w:rsidRPr="00A44026">
        <w:rPr>
          <w:rFonts w:ascii="Arial" w:hAnsi="Arial" w:cs="Arial"/>
          <w:sz w:val="20"/>
          <w:szCs w:val="20"/>
        </w:rPr>
        <w:t>Variation of condition 3 of planning permission 18/00230/DOM - cladding detail and additional door and window to east elevation.</w:t>
      </w:r>
      <w:proofErr w:type="gramEnd"/>
      <w:r w:rsidRPr="00A44026">
        <w:rPr>
          <w:rFonts w:ascii="Arial" w:hAnsi="Arial" w:cs="Arial"/>
          <w:sz w:val="20"/>
          <w:szCs w:val="20"/>
        </w:rPr>
        <w:t xml:space="preserve"> </w:t>
      </w:r>
      <w:r w:rsidRPr="00A44026">
        <w:rPr>
          <w:rFonts w:ascii="Arial" w:hAnsi="Arial" w:cs="Arial"/>
          <w:b/>
          <w:sz w:val="20"/>
          <w:szCs w:val="20"/>
        </w:rPr>
        <w:t>PERMIT</w:t>
      </w:r>
      <w:r w:rsidR="003D0F23">
        <w:rPr>
          <w:rFonts w:ascii="Arial" w:hAnsi="Arial" w:cs="Arial"/>
          <w:b/>
          <w:sz w:val="20"/>
          <w:szCs w:val="20"/>
        </w:rPr>
        <w:t>.</w:t>
      </w:r>
    </w:p>
    <w:p w:rsidR="00A44026" w:rsidRDefault="00A44026" w:rsidP="00463EAB">
      <w:pPr>
        <w:pStyle w:val="ListParagraph"/>
        <w:autoSpaceDE w:val="0"/>
        <w:autoSpaceDN w:val="0"/>
        <w:adjustRightInd w:val="0"/>
        <w:ind w:left="993"/>
        <w:rPr>
          <w:rFonts w:ascii="Arial" w:hAnsi="Arial" w:cs="Arial"/>
          <w:sz w:val="16"/>
          <w:szCs w:val="16"/>
          <w:lang w:eastAsia="en-GB"/>
        </w:rPr>
      </w:pPr>
    </w:p>
    <w:p w:rsidR="003A5419" w:rsidRDefault="003A5419" w:rsidP="00463EAB">
      <w:pPr>
        <w:pStyle w:val="ListParagraph"/>
        <w:autoSpaceDE w:val="0"/>
        <w:autoSpaceDN w:val="0"/>
        <w:adjustRightInd w:val="0"/>
        <w:ind w:left="993"/>
        <w:rPr>
          <w:rFonts w:ascii="Arial" w:hAnsi="Arial" w:cs="Arial"/>
          <w:sz w:val="16"/>
          <w:szCs w:val="16"/>
          <w:lang w:eastAsia="en-GB"/>
        </w:rPr>
      </w:pPr>
    </w:p>
    <w:p w:rsidR="003A5419" w:rsidRPr="003D0F23" w:rsidRDefault="003A5419" w:rsidP="00463EAB">
      <w:pPr>
        <w:pStyle w:val="ListParagraph"/>
        <w:autoSpaceDE w:val="0"/>
        <w:autoSpaceDN w:val="0"/>
        <w:adjustRightInd w:val="0"/>
        <w:ind w:left="993"/>
        <w:rPr>
          <w:rFonts w:ascii="Arial" w:hAnsi="Arial" w:cs="Arial"/>
          <w:sz w:val="16"/>
          <w:szCs w:val="16"/>
          <w:lang w:eastAsia="en-GB"/>
        </w:rPr>
      </w:pPr>
    </w:p>
    <w:p w:rsidR="009A587B" w:rsidRPr="009C7906" w:rsidRDefault="00463EAB" w:rsidP="004277B7">
      <w:pPr>
        <w:ind w:left="960" w:hanging="960"/>
        <w:rPr>
          <w:rFonts w:ascii="Arial" w:hAnsi="Arial" w:cs="Arial"/>
          <w:b/>
          <w:sz w:val="20"/>
          <w:szCs w:val="20"/>
        </w:rPr>
      </w:pPr>
      <w:r>
        <w:rPr>
          <w:rFonts w:ascii="Arial" w:hAnsi="Arial" w:cs="Arial"/>
          <w:b/>
          <w:sz w:val="20"/>
          <w:szCs w:val="20"/>
        </w:rPr>
        <w:t>55</w:t>
      </w:r>
      <w:r w:rsidR="004B7F5D">
        <w:rPr>
          <w:rFonts w:ascii="Arial" w:hAnsi="Arial" w:cs="Arial"/>
          <w:b/>
          <w:sz w:val="20"/>
          <w:szCs w:val="20"/>
        </w:rPr>
        <w:t>-18</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p>
    <w:p w:rsidR="00E035F1" w:rsidRPr="00AC6371" w:rsidRDefault="00D442DF" w:rsidP="00AC6371">
      <w:pPr>
        <w:pStyle w:val="ListParagraph"/>
        <w:numPr>
          <w:ilvl w:val="0"/>
          <w:numId w:val="5"/>
        </w:numPr>
        <w:ind w:left="993" w:hanging="262"/>
        <w:rPr>
          <w:rFonts w:ascii="Arial" w:hAnsi="Arial" w:cs="Arial"/>
          <w:sz w:val="20"/>
          <w:szCs w:val="20"/>
        </w:rPr>
      </w:pPr>
      <w:r w:rsidRPr="00AC6371">
        <w:rPr>
          <w:rFonts w:ascii="Arial" w:hAnsi="Arial" w:cs="Arial"/>
          <w:b/>
          <w:sz w:val="20"/>
          <w:szCs w:val="20"/>
        </w:rPr>
        <w:t>CDC</w:t>
      </w:r>
      <w:r w:rsidRPr="00AC6371">
        <w:rPr>
          <w:rFonts w:ascii="Arial" w:hAnsi="Arial" w:cs="Arial"/>
          <w:sz w:val="20"/>
          <w:szCs w:val="20"/>
        </w:rPr>
        <w:t xml:space="preserve"> –</w:t>
      </w:r>
      <w:r w:rsidR="00DD24D5" w:rsidRPr="00AC6371">
        <w:rPr>
          <w:rFonts w:ascii="Arial" w:hAnsi="Arial" w:cs="Arial"/>
          <w:sz w:val="20"/>
          <w:szCs w:val="20"/>
        </w:rPr>
        <w:t xml:space="preserve"> </w:t>
      </w:r>
      <w:r w:rsidR="004C2BCE" w:rsidRPr="00AC6371">
        <w:rPr>
          <w:rFonts w:ascii="Arial" w:hAnsi="Arial" w:cs="Arial"/>
          <w:sz w:val="20"/>
          <w:szCs w:val="20"/>
        </w:rPr>
        <w:t xml:space="preserve">The Clerk reported that he had received </w:t>
      </w:r>
      <w:r w:rsidR="00AC6371">
        <w:rPr>
          <w:rFonts w:ascii="Arial" w:hAnsi="Arial" w:cs="Arial"/>
          <w:sz w:val="20"/>
          <w:szCs w:val="20"/>
        </w:rPr>
        <w:t>n</w:t>
      </w:r>
      <w:r w:rsidR="00E035F1" w:rsidRPr="00AC6371">
        <w:rPr>
          <w:rFonts w:ascii="Arial" w:hAnsi="Arial" w:cs="Arial"/>
          <w:sz w:val="20"/>
          <w:szCs w:val="20"/>
        </w:rPr>
        <w:t xml:space="preserve">otification of </w:t>
      </w:r>
      <w:r w:rsidR="00AC6371">
        <w:rPr>
          <w:rFonts w:ascii="Arial" w:hAnsi="Arial" w:cs="Arial"/>
          <w:sz w:val="20"/>
          <w:szCs w:val="20"/>
        </w:rPr>
        <w:t xml:space="preserve">the withdrawal of </w:t>
      </w:r>
      <w:r w:rsidR="00E035F1" w:rsidRPr="00AC6371">
        <w:rPr>
          <w:rFonts w:ascii="Arial" w:hAnsi="Arial" w:cs="Arial"/>
          <w:sz w:val="20"/>
          <w:szCs w:val="20"/>
        </w:rPr>
        <w:t>enforcement notices BI/35, BI/36 and BI/37 against Land at Plots 12, 13 and 14 Land at North West of Premier Business Park</w:t>
      </w:r>
      <w:r w:rsidR="00AC6371">
        <w:rPr>
          <w:rFonts w:ascii="Arial" w:hAnsi="Arial" w:cs="Arial"/>
          <w:sz w:val="20"/>
          <w:szCs w:val="20"/>
        </w:rPr>
        <w:t xml:space="preserve"> as the breaches had now changed. The Council is now considering the issue of a </w:t>
      </w:r>
      <w:proofErr w:type="gramStart"/>
      <w:r w:rsidR="00AC6371">
        <w:rPr>
          <w:rFonts w:ascii="Arial" w:hAnsi="Arial" w:cs="Arial"/>
          <w:sz w:val="20"/>
          <w:szCs w:val="20"/>
        </w:rPr>
        <w:t>further  notice</w:t>
      </w:r>
      <w:proofErr w:type="gramEnd"/>
      <w:r w:rsidR="00AC6371">
        <w:rPr>
          <w:rFonts w:ascii="Arial" w:hAnsi="Arial" w:cs="Arial"/>
          <w:sz w:val="20"/>
          <w:szCs w:val="20"/>
        </w:rPr>
        <w:t xml:space="preserve"> against each plot alleging a different breach.</w:t>
      </w:r>
    </w:p>
    <w:p w:rsidR="0058240E" w:rsidRPr="00AC6371" w:rsidRDefault="00D442DF" w:rsidP="00AC6371">
      <w:pPr>
        <w:pStyle w:val="ListParagraph"/>
        <w:numPr>
          <w:ilvl w:val="0"/>
          <w:numId w:val="5"/>
        </w:numPr>
        <w:ind w:left="993" w:hanging="262"/>
        <w:rPr>
          <w:rFonts w:ascii="Arial" w:hAnsi="Arial" w:cs="Arial"/>
          <w:i/>
          <w:sz w:val="20"/>
          <w:szCs w:val="20"/>
        </w:rPr>
      </w:pPr>
      <w:r w:rsidRPr="00AC6371">
        <w:rPr>
          <w:rFonts w:ascii="Arial" w:hAnsi="Arial" w:cs="Arial"/>
          <w:b/>
          <w:sz w:val="20"/>
          <w:szCs w:val="20"/>
        </w:rPr>
        <w:t>R</w:t>
      </w:r>
      <w:r w:rsidRPr="00B74E41">
        <w:rPr>
          <w:rFonts w:ascii="Arial" w:hAnsi="Arial" w:cs="Arial"/>
          <w:b/>
          <w:sz w:val="20"/>
          <w:szCs w:val="20"/>
        </w:rPr>
        <w:t>eports from Members of WSCC/CDC –</w:t>
      </w:r>
      <w:r w:rsidR="006E011D">
        <w:rPr>
          <w:rFonts w:ascii="Arial" w:hAnsi="Arial" w:cs="Arial"/>
          <w:b/>
          <w:sz w:val="20"/>
          <w:szCs w:val="20"/>
        </w:rPr>
        <w:t xml:space="preserve"> </w:t>
      </w:r>
      <w:r w:rsidR="00AC6371">
        <w:rPr>
          <w:rFonts w:ascii="Arial" w:hAnsi="Arial" w:cs="Arial"/>
          <w:sz w:val="20"/>
          <w:szCs w:val="20"/>
        </w:rPr>
        <w:t>In apologising for his absence Cllr Montyn said that WSCC were currently working their way through the budgeting process.</w:t>
      </w:r>
    </w:p>
    <w:p w:rsidR="00AC6371" w:rsidRPr="00AC6371" w:rsidRDefault="00AC6371" w:rsidP="00AC6371">
      <w:pPr>
        <w:pStyle w:val="ListParagraph"/>
        <w:ind w:left="993"/>
        <w:rPr>
          <w:rFonts w:ascii="Arial" w:hAnsi="Arial" w:cs="Arial"/>
          <w:sz w:val="16"/>
          <w:szCs w:val="16"/>
        </w:rPr>
      </w:pPr>
    </w:p>
    <w:p w:rsidR="00AC6371" w:rsidRDefault="00CB05E1" w:rsidP="00745D77">
      <w:pPr>
        <w:pStyle w:val="ListParagraph"/>
        <w:ind w:left="993" w:firstLine="15"/>
        <w:rPr>
          <w:rFonts w:ascii="Arial" w:hAnsi="Arial" w:cs="Arial"/>
          <w:sz w:val="20"/>
          <w:szCs w:val="20"/>
        </w:rPr>
      </w:pPr>
      <w:r>
        <w:rPr>
          <w:rFonts w:ascii="Arial" w:hAnsi="Arial" w:cs="Arial"/>
          <w:sz w:val="20"/>
          <w:szCs w:val="20"/>
        </w:rPr>
        <w:t xml:space="preserve">Cllr Barrett </w:t>
      </w:r>
      <w:r w:rsidR="00AC6371">
        <w:rPr>
          <w:rFonts w:ascii="Arial" w:hAnsi="Arial" w:cs="Arial"/>
          <w:sz w:val="20"/>
          <w:szCs w:val="20"/>
        </w:rPr>
        <w:t xml:space="preserve">(CDC) wished to remind everyone that all vans and trailers using the </w:t>
      </w:r>
      <w:bookmarkStart w:id="0" w:name="_GoBack"/>
      <w:bookmarkEnd w:id="0"/>
      <w:r w:rsidR="00745D77">
        <w:rPr>
          <w:rFonts w:ascii="Arial" w:hAnsi="Arial" w:cs="Arial"/>
          <w:sz w:val="20"/>
          <w:szCs w:val="20"/>
        </w:rPr>
        <w:t>waste disposal sites throughout Sussex now required a free to obtain permit.</w:t>
      </w:r>
    </w:p>
    <w:p w:rsidR="00745D77" w:rsidRDefault="00745D77" w:rsidP="00745D77">
      <w:pPr>
        <w:pStyle w:val="ListParagraph"/>
        <w:ind w:left="993" w:firstLine="15"/>
        <w:rPr>
          <w:rFonts w:ascii="Arial" w:hAnsi="Arial" w:cs="Arial"/>
          <w:sz w:val="20"/>
          <w:szCs w:val="20"/>
        </w:rPr>
      </w:pPr>
      <w:r>
        <w:rPr>
          <w:rFonts w:ascii="Arial" w:hAnsi="Arial" w:cs="Arial"/>
          <w:sz w:val="20"/>
          <w:szCs w:val="20"/>
        </w:rPr>
        <w:t>He went on to say that the roundabout at the Selsey Tram should have the infrastructure built by 2022. In addition the affordable housing in bands A-C from the Clappers Lane development would now be offered to all villages on the Manhood.</w:t>
      </w:r>
    </w:p>
    <w:p w:rsidR="00745D77" w:rsidRPr="00745D77" w:rsidRDefault="00745D77" w:rsidP="00745D77">
      <w:pPr>
        <w:pStyle w:val="ListParagraph"/>
        <w:ind w:left="993" w:firstLine="15"/>
        <w:rPr>
          <w:rFonts w:ascii="Arial" w:hAnsi="Arial" w:cs="Arial"/>
          <w:sz w:val="16"/>
          <w:szCs w:val="16"/>
        </w:rPr>
      </w:pPr>
    </w:p>
    <w:p w:rsidR="00AC6371" w:rsidRDefault="00745D77" w:rsidP="00D12D38">
      <w:pPr>
        <w:pStyle w:val="ListParagraph"/>
        <w:ind w:left="993" w:firstLine="15"/>
        <w:rPr>
          <w:rFonts w:ascii="Arial" w:hAnsi="Arial" w:cs="Arial"/>
          <w:sz w:val="20"/>
          <w:szCs w:val="20"/>
        </w:rPr>
      </w:pPr>
      <w:r>
        <w:rPr>
          <w:rFonts w:ascii="Arial" w:hAnsi="Arial" w:cs="Arial"/>
          <w:sz w:val="20"/>
          <w:szCs w:val="20"/>
        </w:rPr>
        <w:t xml:space="preserve">Cllr Hamilton (Chairman of CDC) reported that </w:t>
      </w:r>
      <w:r w:rsidR="00D12D38">
        <w:rPr>
          <w:rFonts w:ascii="Arial" w:hAnsi="Arial" w:cs="Arial"/>
          <w:sz w:val="20"/>
          <w:szCs w:val="20"/>
        </w:rPr>
        <w:t xml:space="preserve">planners are continuing to work </w:t>
      </w:r>
      <w:r w:rsidR="008C6EDE">
        <w:rPr>
          <w:rFonts w:ascii="Arial" w:hAnsi="Arial" w:cs="Arial"/>
          <w:sz w:val="20"/>
          <w:szCs w:val="20"/>
        </w:rPr>
        <w:t xml:space="preserve">with the </w:t>
      </w:r>
      <w:r w:rsidR="00D12D38">
        <w:rPr>
          <w:rFonts w:ascii="Arial" w:hAnsi="Arial" w:cs="Arial"/>
          <w:sz w:val="20"/>
          <w:szCs w:val="20"/>
        </w:rPr>
        <w:t xml:space="preserve">developers of the houseboat </w:t>
      </w:r>
      <w:r w:rsidR="00FD1A3B">
        <w:rPr>
          <w:rFonts w:ascii="Arial" w:hAnsi="Arial" w:cs="Arial"/>
          <w:sz w:val="20"/>
          <w:szCs w:val="20"/>
        </w:rPr>
        <w:t>application plans and</w:t>
      </w:r>
      <w:r w:rsidR="00D12D38">
        <w:rPr>
          <w:rFonts w:ascii="Arial" w:hAnsi="Arial" w:cs="Arial"/>
          <w:sz w:val="20"/>
          <w:szCs w:val="20"/>
        </w:rPr>
        <w:t xml:space="preserve"> </w:t>
      </w:r>
      <w:r w:rsidR="00FD1A3B">
        <w:rPr>
          <w:rFonts w:ascii="Arial" w:hAnsi="Arial" w:cs="Arial"/>
          <w:sz w:val="20"/>
          <w:szCs w:val="20"/>
        </w:rPr>
        <w:t xml:space="preserve">possible </w:t>
      </w:r>
      <w:r w:rsidR="00D12D38">
        <w:rPr>
          <w:rFonts w:ascii="Arial" w:hAnsi="Arial" w:cs="Arial"/>
          <w:sz w:val="20"/>
          <w:szCs w:val="20"/>
        </w:rPr>
        <w:t>revisions.</w:t>
      </w:r>
    </w:p>
    <w:p w:rsidR="007A6351" w:rsidRPr="0022039F" w:rsidRDefault="00F73924" w:rsidP="00AC6371">
      <w:pPr>
        <w:pStyle w:val="ListParagraph"/>
        <w:numPr>
          <w:ilvl w:val="0"/>
          <w:numId w:val="5"/>
        </w:numPr>
        <w:ind w:left="993" w:hanging="262"/>
        <w:rPr>
          <w:rFonts w:ascii="Arial" w:hAnsi="Arial" w:cs="Arial"/>
          <w:sz w:val="16"/>
          <w:szCs w:val="16"/>
        </w:rPr>
      </w:pPr>
      <w:r w:rsidRPr="00B74E41">
        <w:rPr>
          <w:rFonts w:ascii="Arial" w:hAnsi="Arial" w:cs="Arial"/>
          <w:b/>
          <w:sz w:val="20"/>
          <w:szCs w:val="20"/>
        </w:rPr>
        <w:t>Other related matters –</w:t>
      </w:r>
      <w:r w:rsidR="003F0EA2">
        <w:rPr>
          <w:rFonts w:ascii="Arial" w:hAnsi="Arial" w:cs="Arial"/>
          <w:b/>
          <w:sz w:val="20"/>
          <w:szCs w:val="20"/>
        </w:rPr>
        <w:t xml:space="preserve"> </w:t>
      </w:r>
      <w:r w:rsidR="00E60D49" w:rsidRPr="00E60D49">
        <w:rPr>
          <w:rFonts w:ascii="Arial" w:hAnsi="Arial" w:cs="Arial"/>
          <w:sz w:val="20"/>
          <w:szCs w:val="20"/>
        </w:rPr>
        <w:t xml:space="preserve">There </w:t>
      </w:r>
      <w:r w:rsidR="00745D77">
        <w:rPr>
          <w:rFonts w:ascii="Arial" w:hAnsi="Arial" w:cs="Arial"/>
          <w:sz w:val="20"/>
          <w:szCs w:val="20"/>
        </w:rPr>
        <w:t xml:space="preserve">were </w:t>
      </w:r>
      <w:r w:rsidR="00E60D49" w:rsidRPr="00E60D49">
        <w:rPr>
          <w:rFonts w:ascii="Arial" w:hAnsi="Arial" w:cs="Arial"/>
          <w:sz w:val="20"/>
          <w:szCs w:val="20"/>
        </w:rPr>
        <w:t>no</w:t>
      </w:r>
      <w:r w:rsidR="00113A12">
        <w:rPr>
          <w:rFonts w:ascii="Arial" w:hAnsi="Arial" w:cs="Arial"/>
          <w:sz w:val="20"/>
          <w:szCs w:val="20"/>
        </w:rPr>
        <w:t xml:space="preserve"> other related matters to report</w:t>
      </w:r>
      <w:r w:rsidR="00E60D49" w:rsidRPr="00E60D49">
        <w:rPr>
          <w:rFonts w:ascii="Arial" w:hAnsi="Arial" w:cs="Arial"/>
          <w:sz w:val="20"/>
          <w:szCs w:val="20"/>
        </w:rPr>
        <w:t>.</w:t>
      </w:r>
    </w:p>
    <w:p w:rsidR="004D5C06" w:rsidRPr="00B728A7" w:rsidRDefault="004D5C06" w:rsidP="004D5C06">
      <w:pPr>
        <w:pStyle w:val="ListParagraph"/>
        <w:ind w:left="993"/>
        <w:rPr>
          <w:rFonts w:ascii="Arial" w:hAnsi="Arial" w:cs="Arial"/>
          <w:b/>
          <w:sz w:val="16"/>
          <w:szCs w:val="16"/>
        </w:rPr>
      </w:pPr>
    </w:p>
    <w:p w:rsidR="009A587B" w:rsidRPr="009C7906" w:rsidRDefault="00745D77" w:rsidP="004277B7">
      <w:pPr>
        <w:rPr>
          <w:rFonts w:ascii="Arial" w:hAnsi="Arial" w:cs="Arial"/>
          <w:b/>
          <w:sz w:val="20"/>
          <w:szCs w:val="20"/>
        </w:rPr>
      </w:pPr>
      <w:r>
        <w:rPr>
          <w:rFonts w:ascii="Arial" w:hAnsi="Arial" w:cs="Arial"/>
          <w:b/>
          <w:sz w:val="20"/>
          <w:szCs w:val="20"/>
        </w:rPr>
        <w:t>56</w:t>
      </w:r>
      <w:r w:rsidR="004B7F5D">
        <w:rPr>
          <w:rFonts w:ascii="Arial" w:hAnsi="Arial" w:cs="Arial"/>
          <w:b/>
          <w:sz w:val="20"/>
          <w:szCs w:val="20"/>
        </w:rPr>
        <w:t>-18</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C2423B" w:rsidRDefault="00D442DF" w:rsidP="00967B80">
      <w:pPr>
        <w:ind w:left="993"/>
        <w:rPr>
          <w:rFonts w:ascii="Arial" w:hAnsi="Arial" w:cs="Arial"/>
          <w:sz w:val="16"/>
          <w:szCs w:val="16"/>
        </w:rPr>
      </w:pPr>
      <w:r w:rsidRPr="009C7906">
        <w:rPr>
          <w:rFonts w:ascii="Arial" w:hAnsi="Arial" w:cs="Arial"/>
          <w:sz w:val="20"/>
          <w:szCs w:val="20"/>
        </w:rPr>
        <w:t xml:space="preserve">The Clerk </w:t>
      </w:r>
      <w:r w:rsidR="00D317B7">
        <w:rPr>
          <w:rFonts w:ascii="Arial" w:hAnsi="Arial" w:cs="Arial"/>
          <w:sz w:val="20"/>
          <w:szCs w:val="20"/>
        </w:rPr>
        <w:t>apologised to the Council as although the presentation had been printed he had not brought it with all the papers. He said that he would send it out that evening vie email to all Councillors which would need to be adopted at Novembers meeting. In the meantime t</w:t>
      </w:r>
      <w:r w:rsidRPr="009C7906">
        <w:rPr>
          <w:rFonts w:ascii="Arial" w:hAnsi="Arial" w:cs="Arial"/>
          <w:sz w:val="20"/>
          <w:szCs w:val="20"/>
        </w:rPr>
        <w:t xml:space="preserve">he current </w:t>
      </w:r>
      <w:r w:rsidR="000606D1">
        <w:rPr>
          <w:rFonts w:ascii="Arial" w:hAnsi="Arial" w:cs="Arial"/>
          <w:sz w:val="20"/>
          <w:szCs w:val="20"/>
        </w:rPr>
        <w:t>the report is attached at annex a. and bala</w:t>
      </w:r>
      <w:r w:rsidRPr="009C7906">
        <w:rPr>
          <w:rFonts w:ascii="Arial" w:hAnsi="Arial" w:cs="Arial"/>
          <w:sz w:val="20"/>
          <w:szCs w:val="20"/>
        </w:rPr>
        <w:t>nces are as follows;</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2017</w:t>
            </w:r>
          </w:p>
        </w:tc>
        <w:tc>
          <w:tcPr>
            <w:tcW w:w="1416" w:type="dxa"/>
          </w:tcPr>
          <w:p w:rsidR="009A587B" w:rsidRPr="009C7906" w:rsidRDefault="00D442DF" w:rsidP="0022039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22039F">
              <w:rPr>
                <w:rFonts w:ascii="Arial" w:hAnsi="Arial" w:cs="Arial"/>
                <w:sz w:val="20"/>
                <w:szCs w:val="20"/>
              </w:rPr>
              <w:t>36967.81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CE0A0A">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CE0A0A">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D317B7">
            <w:pPr>
              <w:jc w:val="right"/>
              <w:rPr>
                <w:rFonts w:ascii="Arial" w:hAnsi="Arial" w:cs="Arial"/>
                <w:sz w:val="20"/>
                <w:szCs w:val="20"/>
              </w:rPr>
            </w:pPr>
            <w:r w:rsidRPr="009C7906">
              <w:rPr>
                <w:rFonts w:ascii="Arial" w:hAnsi="Arial" w:cs="Arial"/>
                <w:sz w:val="20"/>
                <w:szCs w:val="20"/>
              </w:rPr>
              <w:t>£</w:t>
            </w:r>
            <w:r w:rsidR="005E087D">
              <w:rPr>
                <w:rFonts w:ascii="Arial" w:hAnsi="Arial" w:cs="Arial"/>
                <w:sz w:val="20"/>
                <w:szCs w:val="20"/>
              </w:rPr>
              <w:t xml:space="preserve">  </w:t>
            </w:r>
            <w:r w:rsidR="006603D4">
              <w:rPr>
                <w:rFonts w:ascii="Arial" w:hAnsi="Arial" w:cs="Arial"/>
                <w:sz w:val="20"/>
                <w:szCs w:val="20"/>
              </w:rPr>
              <w:t xml:space="preserve"> </w:t>
            </w:r>
            <w:r w:rsidR="00D93D6B">
              <w:rPr>
                <w:rFonts w:ascii="Arial" w:hAnsi="Arial" w:cs="Arial"/>
                <w:sz w:val="20"/>
                <w:szCs w:val="20"/>
              </w:rPr>
              <w:t xml:space="preserve">  </w:t>
            </w:r>
            <w:r w:rsidR="00D317B7">
              <w:rPr>
                <w:rFonts w:ascii="Arial" w:hAnsi="Arial" w:cs="Arial"/>
                <w:sz w:val="20"/>
                <w:szCs w:val="20"/>
              </w:rPr>
              <w:t>93</w:t>
            </w:r>
            <w:r w:rsidR="005E087D">
              <w:rPr>
                <w:rFonts w:ascii="Arial" w:hAnsi="Arial" w:cs="Arial"/>
                <w:sz w:val="20"/>
                <w:szCs w:val="20"/>
              </w:rPr>
              <w:t>50.00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D317B7">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D317B7">
              <w:rPr>
                <w:rFonts w:ascii="Arial" w:hAnsi="Arial" w:cs="Arial"/>
                <w:sz w:val="20"/>
                <w:szCs w:val="20"/>
              </w:rPr>
              <w:t>25006.58</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D317B7">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D317B7">
              <w:rPr>
                <w:rFonts w:ascii="Arial" w:hAnsi="Arial" w:cs="Arial"/>
                <w:sz w:val="20"/>
                <w:szCs w:val="20"/>
              </w:rPr>
              <w:t>1527.24</w:t>
            </w:r>
          </w:p>
        </w:tc>
      </w:tr>
    </w:tbl>
    <w:p w:rsidR="00354151" w:rsidRPr="00354151" w:rsidRDefault="00354151" w:rsidP="00585E95">
      <w:pPr>
        <w:ind w:left="993"/>
        <w:rPr>
          <w:rFonts w:ascii="Arial" w:hAnsi="Arial" w:cs="Arial"/>
          <w:sz w:val="16"/>
          <w:szCs w:val="16"/>
        </w:rPr>
      </w:pPr>
    </w:p>
    <w:p w:rsidR="00354151" w:rsidRDefault="00D317B7" w:rsidP="00D317B7">
      <w:pPr>
        <w:pStyle w:val="ListParagraph"/>
        <w:numPr>
          <w:ilvl w:val="0"/>
          <w:numId w:val="3"/>
        </w:numPr>
        <w:ind w:left="993" w:hanging="284"/>
        <w:rPr>
          <w:rFonts w:ascii="Arial" w:hAnsi="Arial" w:cs="Arial"/>
          <w:b/>
          <w:sz w:val="20"/>
          <w:szCs w:val="20"/>
        </w:rPr>
      </w:pPr>
      <w:r w:rsidRPr="00D317B7">
        <w:rPr>
          <w:rFonts w:ascii="Arial" w:hAnsi="Arial" w:cs="Arial"/>
          <w:b/>
          <w:sz w:val="20"/>
          <w:szCs w:val="20"/>
        </w:rPr>
        <w:t>To receive and adopt the comments made by the Auditor regarding the 2017/18 Audit.</w:t>
      </w:r>
    </w:p>
    <w:p w:rsidR="00A56290" w:rsidRDefault="00A56290" w:rsidP="00A56290">
      <w:pPr>
        <w:pStyle w:val="ListParagraph"/>
        <w:ind w:left="993"/>
        <w:rPr>
          <w:rFonts w:ascii="Arial" w:hAnsi="Arial" w:cs="Arial"/>
          <w:sz w:val="20"/>
          <w:szCs w:val="20"/>
        </w:rPr>
      </w:pPr>
      <w:r w:rsidRPr="00A56290">
        <w:rPr>
          <w:rFonts w:ascii="Arial" w:hAnsi="Arial" w:cs="Arial"/>
          <w:sz w:val="20"/>
          <w:szCs w:val="20"/>
        </w:rPr>
        <w:t xml:space="preserve">The Clerk presented the completed audit to the </w:t>
      </w:r>
      <w:r>
        <w:rPr>
          <w:rFonts w:ascii="Arial" w:hAnsi="Arial" w:cs="Arial"/>
          <w:sz w:val="20"/>
          <w:szCs w:val="20"/>
        </w:rPr>
        <w:t>Council which contained no adverse comments from the Auditors and asked for a resolution to reflect the completion of the Audit.</w:t>
      </w:r>
    </w:p>
    <w:p w:rsidR="00A56290" w:rsidRPr="00A56290" w:rsidRDefault="00A56290" w:rsidP="00A56290">
      <w:pPr>
        <w:pStyle w:val="ListParagraph"/>
        <w:ind w:left="993"/>
        <w:rPr>
          <w:rFonts w:ascii="Arial" w:hAnsi="Arial" w:cs="Arial"/>
          <w:sz w:val="20"/>
          <w:szCs w:val="20"/>
        </w:rPr>
      </w:pPr>
      <w:r>
        <w:rPr>
          <w:rFonts w:ascii="Arial" w:hAnsi="Arial" w:cs="Arial"/>
          <w:sz w:val="20"/>
          <w:szCs w:val="20"/>
        </w:rPr>
        <w:t xml:space="preserve">Cllr Firmston proposed the adoption of the Audit and said that a vote of thanks should also be given to the Clerk for a job well done. </w:t>
      </w:r>
      <w:r w:rsidRPr="00A56290">
        <w:rPr>
          <w:rFonts w:ascii="Arial" w:hAnsi="Arial" w:cs="Arial"/>
          <w:b/>
          <w:sz w:val="20"/>
          <w:szCs w:val="20"/>
        </w:rPr>
        <w:t>The proposal was duly seconded and resolved</w:t>
      </w:r>
      <w:r w:rsidR="00596913">
        <w:rPr>
          <w:rFonts w:ascii="Arial" w:hAnsi="Arial" w:cs="Arial"/>
          <w:b/>
          <w:sz w:val="20"/>
          <w:szCs w:val="20"/>
        </w:rPr>
        <w:t>.</w:t>
      </w:r>
    </w:p>
    <w:p w:rsidR="00A56290" w:rsidRDefault="00A56290" w:rsidP="00A56290">
      <w:pPr>
        <w:pStyle w:val="ListParagraph"/>
        <w:numPr>
          <w:ilvl w:val="0"/>
          <w:numId w:val="3"/>
        </w:numPr>
        <w:ind w:left="993" w:hanging="284"/>
        <w:contextualSpacing/>
        <w:rPr>
          <w:rFonts w:ascii="Arial" w:hAnsi="Arial" w:cs="Arial"/>
          <w:b/>
          <w:sz w:val="20"/>
          <w:szCs w:val="20"/>
        </w:rPr>
      </w:pPr>
      <w:r w:rsidRPr="00A56290">
        <w:rPr>
          <w:rFonts w:ascii="Arial" w:hAnsi="Arial" w:cs="Arial"/>
          <w:b/>
          <w:sz w:val="20"/>
          <w:szCs w:val="20"/>
        </w:rPr>
        <w:t>To receive and comment on the previously submitted draft Chichester Infrastructure Business Plan.</w:t>
      </w:r>
    </w:p>
    <w:p w:rsidR="00A56290" w:rsidRPr="00A56290" w:rsidRDefault="00596913" w:rsidP="00A56290">
      <w:pPr>
        <w:pStyle w:val="ListParagraph"/>
        <w:ind w:left="993"/>
        <w:contextualSpacing/>
        <w:rPr>
          <w:rFonts w:ascii="Arial" w:hAnsi="Arial" w:cs="Arial"/>
          <w:b/>
          <w:sz w:val="20"/>
          <w:szCs w:val="20"/>
        </w:rPr>
      </w:pPr>
      <w:r w:rsidRPr="00596913">
        <w:rPr>
          <w:rFonts w:ascii="Arial" w:hAnsi="Arial" w:cs="Arial"/>
          <w:sz w:val="20"/>
          <w:szCs w:val="20"/>
        </w:rPr>
        <w:t>This item was deferred to allow for further information.</w:t>
      </w:r>
    </w:p>
    <w:p w:rsidR="00A56290" w:rsidRDefault="00A56290" w:rsidP="00A56290">
      <w:pPr>
        <w:pStyle w:val="ListParagraph"/>
        <w:numPr>
          <w:ilvl w:val="0"/>
          <w:numId w:val="3"/>
        </w:numPr>
        <w:ind w:left="993" w:hanging="284"/>
        <w:contextualSpacing/>
        <w:rPr>
          <w:rFonts w:ascii="Arial" w:hAnsi="Arial" w:cs="Arial"/>
          <w:b/>
          <w:sz w:val="20"/>
          <w:szCs w:val="20"/>
        </w:rPr>
      </w:pPr>
      <w:r w:rsidRPr="00A56290">
        <w:rPr>
          <w:rFonts w:ascii="Arial" w:hAnsi="Arial" w:cs="Arial"/>
          <w:b/>
          <w:sz w:val="20"/>
          <w:szCs w:val="20"/>
        </w:rPr>
        <w:t>To note the NHB Grant and to authorise the Clerk to sign the contract and carry out the work involved.</w:t>
      </w:r>
    </w:p>
    <w:p w:rsidR="00596913" w:rsidRPr="00596913" w:rsidRDefault="00596913" w:rsidP="00596913">
      <w:pPr>
        <w:pStyle w:val="ListParagraph"/>
        <w:ind w:left="993"/>
        <w:contextualSpacing/>
        <w:rPr>
          <w:rFonts w:ascii="Arial" w:hAnsi="Arial" w:cs="Arial"/>
          <w:sz w:val="20"/>
          <w:szCs w:val="20"/>
        </w:rPr>
      </w:pPr>
      <w:r w:rsidRPr="00596913">
        <w:rPr>
          <w:rFonts w:ascii="Arial" w:hAnsi="Arial" w:cs="Arial"/>
          <w:sz w:val="20"/>
          <w:szCs w:val="20"/>
        </w:rPr>
        <w:t>The Clerk reminded the Council of the application for a grant under the NHB</w:t>
      </w:r>
      <w:r>
        <w:rPr>
          <w:rFonts w:ascii="Arial" w:hAnsi="Arial" w:cs="Arial"/>
          <w:sz w:val="20"/>
          <w:szCs w:val="20"/>
        </w:rPr>
        <w:t xml:space="preserve"> to provide new self- closing steel pedestrian and maintenance gates for the children’s play area. He went </w:t>
      </w:r>
      <w:r w:rsidR="00CA464F">
        <w:rPr>
          <w:rFonts w:ascii="Arial" w:hAnsi="Arial" w:cs="Arial"/>
          <w:sz w:val="20"/>
          <w:szCs w:val="20"/>
        </w:rPr>
        <w:t xml:space="preserve">on </w:t>
      </w:r>
      <w:r>
        <w:rPr>
          <w:rFonts w:ascii="Arial" w:hAnsi="Arial" w:cs="Arial"/>
          <w:sz w:val="20"/>
          <w:szCs w:val="20"/>
        </w:rPr>
        <w:t xml:space="preserve">to say that a successful application had been made and the Council had been awarded the sum of £4697.75. To receive the monies it was required that the Council accept the conditions contained within the contract supplied. The Clerk then requested that the Council resolve that he be authorised to sign the contract on behalf of the Parish Council and to order the work to be carried out. </w:t>
      </w:r>
      <w:r w:rsidRPr="00A56290">
        <w:rPr>
          <w:rFonts w:ascii="Arial" w:hAnsi="Arial" w:cs="Arial"/>
          <w:b/>
          <w:sz w:val="20"/>
          <w:szCs w:val="20"/>
        </w:rPr>
        <w:t>The proposal was duly seconded and resolved</w:t>
      </w:r>
      <w:r>
        <w:rPr>
          <w:rFonts w:ascii="Arial" w:hAnsi="Arial" w:cs="Arial"/>
          <w:b/>
          <w:sz w:val="20"/>
          <w:szCs w:val="20"/>
        </w:rPr>
        <w:t>.</w:t>
      </w:r>
    </w:p>
    <w:p w:rsidR="005A2D6F" w:rsidRPr="005948D5" w:rsidRDefault="005A2D6F" w:rsidP="005A2D6F">
      <w:pPr>
        <w:ind w:left="993"/>
        <w:rPr>
          <w:rFonts w:ascii="Arial" w:hAnsi="Arial" w:cs="Arial"/>
          <w:sz w:val="16"/>
          <w:szCs w:val="16"/>
        </w:rPr>
      </w:pPr>
    </w:p>
    <w:p w:rsidR="00653E08" w:rsidRDefault="00596913" w:rsidP="00E27F03">
      <w:pPr>
        <w:rPr>
          <w:rFonts w:ascii="Arial" w:hAnsi="Arial" w:cs="Arial"/>
          <w:b/>
          <w:sz w:val="20"/>
          <w:szCs w:val="20"/>
          <w:lang w:val="en-US"/>
        </w:rPr>
      </w:pPr>
      <w:r>
        <w:rPr>
          <w:rFonts w:ascii="Arial" w:hAnsi="Arial" w:cs="Arial"/>
          <w:b/>
          <w:sz w:val="20"/>
          <w:szCs w:val="20"/>
          <w:lang w:val="en-US"/>
        </w:rPr>
        <w:t>57</w:t>
      </w:r>
      <w:r w:rsidR="002A2CF3">
        <w:rPr>
          <w:rFonts w:ascii="Arial" w:hAnsi="Arial" w:cs="Arial"/>
          <w:b/>
          <w:sz w:val="20"/>
          <w:szCs w:val="20"/>
          <w:lang w:val="en-US"/>
        </w:rPr>
        <w:t>-18</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0C2CCA" w:rsidRDefault="000C2CCA" w:rsidP="000C2CCA">
      <w:pPr>
        <w:ind w:left="993"/>
        <w:rPr>
          <w:rFonts w:ascii="Arial" w:hAnsi="Arial" w:cs="Arial"/>
          <w:sz w:val="20"/>
          <w:szCs w:val="20"/>
          <w:lang w:val="en-US"/>
        </w:rPr>
      </w:pPr>
      <w:r w:rsidRPr="000C2CCA">
        <w:rPr>
          <w:rFonts w:ascii="Arial" w:hAnsi="Arial" w:cs="Arial"/>
          <w:sz w:val="20"/>
          <w:szCs w:val="20"/>
          <w:lang w:val="en-US"/>
        </w:rPr>
        <w:t>A request for funding had been received from 4Sight</w:t>
      </w:r>
      <w:r>
        <w:rPr>
          <w:rFonts w:ascii="Arial" w:hAnsi="Arial" w:cs="Arial"/>
          <w:sz w:val="20"/>
          <w:szCs w:val="20"/>
          <w:lang w:val="en-US"/>
        </w:rPr>
        <w:t xml:space="preserve"> and also from CPRE. There was no provision in the budget for such donations to be made therefore </w:t>
      </w:r>
      <w:proofErr w:type="spellStart"/>
      <w:r>
        <w:rPr>
          <w:rFonts w:ascii="Arial" w:hAnsi="Arial" w:cs="Arial"/>
          <w:sz w:val="20"/>
          <w:szCs w:val="20"/>
          <w:lang w:val="en-US"/>
        </w:rPr>
        <w:t>Councillors</w:t>
      </w:r>
      <w:proofErr w:type="spellEnd"/>
      <w:r>
        <w:rPr>
          <w:rFonts w:ascii="Arial" w:hAnsi="Arial" w:cs="Arial"/>
          <w:sz w:val="20"/>
          <w:szCs w:val="20"/>
          <w:lang w:val="en-US"/>
        </w:rPr>
        <w:t xml:space="preserve"> felt that a letter should be sent explaining why.</w:t>
      </w:r>
    </w:p>
    <w:p w:rsidR="000C2CCA" w:rsidRPr="000C2CCA" w:rsidRDefault="000C2CCA" w:rsidP="000C2CCA">
      <w:pPr>
        <w:ind w:left="993"/>
        <w:rPr>
          <w:rFonts w:ascii="Arial" w:hAnsi="Arial" w:cs="Arial"/>
          <w:sz w:val="20"/>
          <w:szCs w:val="20"/>
          <w:lang w:val="en-US"/>
        </w:rPr>
      </w:pPr>
    </w:p>
    <w:p w:rsidR="009A587B" w:rsidRPr="009C7906" w:rsidRDefault="00596913">
      <w:pPr>
        <w:rPr>
          <w:rFonts w:ascii="Arial" w:hAnsi="Arial" w:cs="Arial"/>
          <w:sz w:val="20"/>
          <w:szCs w:val="20"/>
        </w:rPr>
      </w:pPr>
      <w:r>
        <w:rPr>
          <w:rFonts w:ascii="Arial" w:hAnsi="Arial" w:cs="Arial"/>
          <w:b/>
          <w:sz w:val="20"/>
          <w:szCs w:val="20"/>
        </w:rPr>
        <w:t>58</w:t>
      </w:r>
      <w:r w:rsidR="002A2CF3">
        <w:rPr>
          <w:rFonts w:ascii="Arial" w:hAnsi="Arial" w:cs="Arial"/>
          <w:b/>
          <w:sz w:val="20"/>
          <w:szCs w:val="20"/>
        </w:rPr>
        <w:t>-18</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4A679D" w:rsidRPr="00484AEC" w:rsidRDefault="00D442DF" w:rsidP="00596913">
      <w:pPr>
        <w:numPr>
          <w:ilvl w:val="0"/>
          <w:numId w:val="2"/>
        </w:numPr>
        <w:spacing w:line="276" w:lineRule="auto"/>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0C2CCA">
        <w:rPr>
          <w:rFonts w:ascii="Arial" w:eastAsia="Calibri" w:hAnsi="Arial" w:cs="Arial"/>
          <w:sz w:val="20"/>
          <w:szCs w:val="20"/>
        </w:rPr>
        <w:t>There was nothing to add at this point.</w:t>
      </w:r>
    </w:p>
    <w:p w:rsidR="00A078D4" w:rsidRPr="00A078D4" w:rsidRDefault="005C02E4" w:rsidP="00DF058F">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0C2CCA">
        <w:rPr>
          <w:rFonts w:ascii="Arial" w:hAnsi="Arial" w:cs="Arial"/>
          <w:sz w:val="20"/>
          <w:szCs w:val="20"/>
        </w:rPr>
        <w:t>Cllr Firmston briefed Councillors on the proposed contract with the MWHG and suggested that the plan to be drawn up to manage the ponds over the three years was worthwhile agreeing to. A management plane for the next three years was in the process of being drawn up</w:t>
      </w:r>
      <w:r w:rsidR="00420037">
        <w:rPr>
          <w:rFonts w:ascii="Arial" w:hAnsi="Arial" w:cs="Arial"/>
          <w:sz w:val="20"/>
          <w:szCs w:val="20"/>
        </w:rPr>
        <w:t xml:space="preserve"> and would be presented to Councillors shortly. In the meantime work would start on the Kingfisher Pond on the 24</w:t>
      </w:r>
      <w:r w:rsidR="00420037" w:rsidRPr="00420037">
        <w:rPr>
          <w:rFonts w:ascii="Arial" w:hAnsi="Arial" w:cs="Arial"/>
          <w:sz w:val="20"/>
          <w:szCs w:val="20"/>
          <w:vertAlign w:val="superscript"/>
        </w:rPr>
        <w:t>th</w:t>
      </w:r>
      <w:r w:rsidR="00420037">
        <w:rPr>
          <w:rFonts w:ascii="Arial" w:hAnsi="Arial" w:cs="Arial"/>
          <w:sz w:val="20"/>
          <w:szCs w:val="20"/>
        </w:rPr>
        <w:t xml:space="preserve"> October. Leaflets had been printed and delivered to encourage residents to take part in their own community and to be kept aware of activities.</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lastRenderedPageBreak/>
        <w:t>Communication Working Groups</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420037">
        <w:rPr>
          <w:rFonts w:ascii="Arial" w:eastAsia="Calibri" w:hAnsi="Arial" w:cs="Arial"/>
          <w:sz w:val="20"/>
          <w:szCs w:val="20"/>
        </w:rPr>
        <w:t xml:space="preserve">The Chairman said that he would write a letter for inclusion and was hoped that something would be included from the St James reference the completion of their project. Other subjects would be the ditch clearance and the ponds plus community resilience. </w:t>
      </w:r>
    </w:p>
    <w:p w:rsidR="00A078D4" w:rsidRPr="000606D1" w:rsidRDefault="00B9416B" w:rsidP="00596913">
      <w:pPr>
        <w:pStyle w:val="ListParagraph"/>
        <w:numPr>
          <w:ilvl w:val="0"/>
          <w:numId w:val="2"/>
        </w:numPr>
        <w:shd w:val="clear" w:color="auto" w:fill="FFFFFF"/>
        <w:rPr>
          <w:rFonts w:ascii="Arial" w:eastAsia="Calibri" w:hAnsi="Arial" w:cs="Arial"/>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00420037">
        <w:rPr>
          <w:rFonts w:ascii="Arial" w:eastAsia="Calibri" w:hAnsi="Arial" w:cs="Arial"/>
          <w:b/>
          <w:sz w:val="20"/>
          <w:szCs w:val="20"/>
        </w:rPr>
        <w:t xml:space="preserve"> </w:t>
      </w:r>
      <w:r w:rsidR="000606D1" w:rsidRPr="000606D1">
        <w:rPr>
          <w:rFonts w:ascii="Arial" w:eastAsia="Calibri" w:hAnsi="Arial" w:cs="Arial"/>
          <w:sz w:val="20"/>
          <w:szCs w:val="20"/>
        </w:rPr>
        <w:t>Cllr Firmston said that</w:t>
      </w:r>
      <w:r w:rsidR="000606D1">
        <w:rPr>
          <w:rFonts w:ascii="Arial" w:eastAsia="Calibri" w:hAnsi="Arial" w:cs="Arial"/>
          <w:b/>
          <w:sz w:val="16"/>
          <w:szCs w:val="16"/>
        </w:rPr>
        <w:t xml:space="preserve"> </w:t>
      </w:r>
      <w:r w:rsidR="000606D1" w:rsidRPr="000606D1">
        <w:rPr>
          <w:rFonts w:ascii="Arial" w:eastAsia="Calibri" w:hAnsi="Arial" w:cs="Arial"/>
          <w:sz w:val="20"/>
          <w:szCs w:val="20"/>
        </w:rPr>
        <w:t xml:space="preserve">a quotation had been </w:t>
      </w:r>
      <w:r w:rsidR="000606D1">
        <w:rPr>
          <w:rFonts w:ascii="Arial" w:eastAsia="Calibri" w:hAnsi="Arial" w:cs="Arial"/>
          <w:sz w:val="20"/>
          <w:szCs w:val="20"/>
        </w:rPr>
        <w:t>received f</w:t>
      </w:r>
      <w:r w:rsidR="000606D1" w:rsidRPr="000606D1">
        <w:rPr>
          <w:rFonts w:ascii="Arial" w:eastAsia="Calibri" w:hAnsi="Arial" w:cs="Arial"/>
          <w:sz w:val="20"/>
          <w:szCs w:val="20"/>
        </w:rPr>
        <w:t xml:space="preserve">or </w:t>
      </w:r>
      <w:r w:rsidR="000606D1">
        <w:rPr>
          <w:rFonts w:ascii="Arial" w:eastAsia="Calibri" w:hAnsi="Arial" w:cs="Arial"/>
          <w:sz w:val="20"/>
          <w:szCs w:val="20"/>
        </w:rPr>
        <w:t>further equipment such as radios and this would be added to the equipment store on receipt.</w:t>
      </w:r>
    </w:p>
    <w:p w:rsidR="00D97F28" w:rsidRPr="006F5BFD" w:rsidRDefault="000C2CCA" w:rsidP="00933CF9">
      <w:pPr>
        <w:ind w:left="709" w:hanging="709"/>
        <w:rPr>
          <w:rFonts w:ascii="Arial" w:hAnsi="Arial" w:cs="Arial"/>
          <w:sz w:val="20"/>
          <w:szCs w:val="20"/>
        </w:rPr>
      </w:pPr>
      <w:r>
        <w:rPr>
          <w:rFonts w:ascii="Arial" w:hAnsi="Arial" w:cs="Arial"/>
          <w:b/>
          <w:sz w:val="20"/>
          <w:szCs w:val="20"/>
        </w:rPr>
        <w:t>59</w:t>
      </w:r>
      <w:r w:rsidR="002A2CF3">
        <w:rPr>
          <w:rFonts w:ascii="Arial" w:hAnsi="Arial" w:cs="Arial"/>
          <w:b/>
          <w:sz w:val="20"/>
          <w:szCs w:val="20"/>
        </w:rPr>
        <w:t>-18</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6F7C99" w:rsidRDefault="00B728A7" w:rsidP="003E4FC4">
      <w:pPr>
        <w:ind w:left="709" w:hanging="709"/>
        <w:rPr>
          <w:rFonts w:ascii="Arial" w:hAnsi="Arial" w:cs="Arial"/>
          <w:sz w:val="20"/>
          <w:szCs w:val="20"/>
        </w:rPr>
      </w:pPr>
      <w:r>
        <w:rPr>
          <w:rFonts w:ascii="Arial" w:hAnsi="Arial" w:cs="Arial"/>
          <w:sz w:val="20"/>
          <w:szCs w:val="20"/>
        </w:rPr>
        <w:tab/>
      </w:r>
      <w:r w:rsidR="005B22BD">
        <w:rPr>
          <w:rFonts w:ascii="Arial" w:hAnsi="Arial" w:cs="Arial"/>
          <w:sz w:val="20"/>
          <w:szCs w:val="20"/>
        </w:rPr>
        <w:tab/>
      </w:r>
      <w:r w:rsidR="000606D1">
        <w:rPr>
          <w:rFonts w:ascii="Arial" w:hAnsi="Arial" w:cs="Arial"/>
          <w:sz w:val="20"/>
          <w:szCs w:val="20"/>
        </w:rPr>
        <w:t xml:space="preserve">The Chairman and Cllr Firmston had attended the CDC all Parishes Meeting and it was likely that the next meeting would be in </w:t>
      </w:r>
      <w:r w:rsidR="008C6EDE">
        <w:rPr>
          <w:rFonts w:ascii="Arial" w:hAnsi="Arial" w:cs="Arial"/>
          <w:sz w:val="20"/>
          <w:szCs w:val="20"/>
        </w:rPr>
        <w:t xml:space="preserve">May or June </w:t>
      </w:r>
      <w:r w:rsidR="000606D1">
        <w:rPr>
          <w:rFonts w:ascii="Arial" w:hAnsi="Arial" w:cs="Arial"/>
          <w:sz w:val="20"/>
          <w:szCs w:val="20"/>
        </w:rPr>
        <w:t>2019.</w:t>
      </w:r>
    </w:p>
    <w:p w:rsidR="000606D1" w:rsidRDefault="000606D1" w:rsidP="003E4FC4">
      <w:pPr>
        <w:ind w:left="709" w:hanging="709"/>
        <w:rPr>
          <w:rFonts w:ascii="Arial" w:hAnsi="Arial" w:cs="Arial"/>
          <w:sz w:val="20"/>
          <w:szCs w:val="20"/>
        </w:rPr>
      </w:pPr>
      <w:r>
        <w:rPr>
          <w:rFonts w:ascii="Arial" w:hAnsi="Arial" w:cs="Arial"/>
          <w:sz w:val="20"/>
          <w:szCs w:val="20"/>
        </w:rPr>
        <w:tab/>
        <w:t>Cllr Richardson had attended the last STOMP Meeting and was disappointed with the scant turnout.</w:t>
      </w:r>
    </w:p>
    <w:p w:rsidR="000606D1" w:rsidRPr="00A078D4" w:rsidRDefault="000606D1" w:rsidP="003E4FC4">
      <w:pPr>
        <w:ind w:left="709" w:hanging="709"/>
        <w:rPr>
          <w:rFonts w:ascii="Arial" w:hAnsi="Arial" w:cs="Arial"/>
          <w:sz w:val="20"/>
          <w:szCs w:val="20"/>
        </w:rPr>
      </w:pPr>
      <w:r>
        <w:rPr>
          <w:rFonts w:ascii="Arial" w:hAnsi="Arial" w:cs="Arial"/>
          <w:sz w:val="20"/>
          <w:szCs w:val="20"/>
        </w:rPr>
        <w:tab/>
        <w:t>Cllr Churchill</w:t>
      </w:r>
      <w:r w:rsidR="007E745C">
        <w:rPr>
          <w:rFonts w:ascii="Arial" w:hAnsi="Arial" w:cs="Arial"/>
          <w:sz w:val="20"/>
          <w:szCs w:val="20"/>
        </w:rPr>
        <w:t xml:space="preserve"> attended a meeting of the </w:t>
      </w:r>
      <w:r w:rsidR="007E745C" w:rsidRPr="007E745C">
        <w:rPr>
          <w:rFonts w:ascii="Arial" w:hAnsi="Arial" w:cs="Arial"/>
          <w:sz w:val="20"/>
          <w:szCs w:val="20"/>
        </w:rPr>
        <w:t xml:space="preserve">NHS Engagement and Equalities Reference Group which is functionally linked to the Sussex &amp; East Surrey Sustainability and Transformation Partnership. </w:t>
      </w:r>
      <w:proofErr w:type="gramStart"/>
      <w:r w:rsidR="007E745C" w:rsidRPr="007E745C">
        <w:rPr>
          <w:rFonts w:ascii="Arial" w:hAnsi="Arial" w:cs="Arial"/>
          <w:sz w:val="20"/>
          <w:szCs w:val="20"/>
        </w:rPr>
        <w:t>The E &amp; EQs.</w:t>
      </w:r>
      <w:proofErr w:type="gramEnd"/>
      <w:r w:rsidR="007E745C" w:rsidRPr="007E745C">
        <w:rPr>
          <w:rFonts w:ascii="Arial" w:hAnsi="Arial" w:cs="Arial"/>
          <w:sz w:val="20"/>
          <w:szCs w:val="20"/>
        </w:rPr>
        <w:t xml:space="preserve"> Group has an advisory and scrutiny role in relation to communications and engagement in the ongoing development of the Sustainability and Transformation Plan </w:t>
      </w:r>
      <w:proofErr w:type="gramStart"/>
      <w:r w:rsidR="007E745C" w:rsidRPr="007E745C">
        <w:rPr>
          <w:rFonts w:ascii="Arial" w:hAnsi="Arial" w:cs="Arial"/>
          <w:sz w:val="20"/>
          <w:szCs w:val="20"/>
        </w:rPr>
        <w:t>( STP</w:t>
      </w:r>
      <w:proofErr w:type="gramEnd"/>
      <w:r w:rsidR="007E745C" w:rsidRPr="007E745C">
        <w:rPr>
          <w:rFonts w:ascii="Arial" w:hAnsi="Arial" w:cs="Arial"/>
          <w:sz w:val="20"/>
          <w:szCs w:val="20"/>
        </w:rPr>
        <w:t>) for the Sussex and East Surrey Region. The latter is one of 44 mapped across England by NHS England.</w:t>
      </w:r>
    </w:p>
    <w:p w:rsidR="009C59E6" w:rsidRDefault="000C2CCA" w:rsidP="00FA1F14">
      <w:pPr>
        <w:ind w:left="567" w:hanging="567"/>
        <w:rPr>
          <w:rFonts w:ascii="Arial" w:hAnsi="Arial" w:cs="Arial"/>
          <w:b/>
          <w:sz w:val="20"/>
          <w:szCs w:val="20"/>
        </w:rPr>
      </w:pPr>
      <w:r>
        <w:rPr>
          <w:rFonts w:ascii="Arial" w:hAnsi="Arial" w:cs="Arial"/>
          <w:b/>
          <w:sz w:val="20"/>
          <w:szCs w:val="20"/>
        </w:rPr>
        <w:t>60</w:t>
      </w:r>
      <w:r w:rsidR="002A2CF3">
        <w:rPr>
          <w:rFonts w:ascii="Arial" w:hAnsi="Arial" w:cs="Arial"/>
          <w:b/>
          <w:sz w:val="20"/>
          <w:szCs w:val="20"/>
        </w:rPr>
        <w:t>-18</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8A279F" w:rsidRDefault="00494982" w:rsidP="00DE4598">
      <w:pPr>
        <w:ind w:left="567" w:hanging="567"/>
        <w:rPr>
          <w:rFonts w:ascii="Arial" w:hAnsi="Arial" w:cs="Arial"/>
          <w:sz w:val="20"/>
          <w:szCs w:val="20"/>
        </w:rPr>
      </w:pPr>
      <w:r>
        <w:rPr>
          <w:rFonts w:ascii="Arial" w:hAnsi="Arial" w:cs="Arial"/>
          <w:b/>
          <w:sz w:val="20"/>
          <w:szCs w:val="20"/>
        </w:rPr>
        <w:tab/>
      </w:r>
      <w:r w:rsidR="005D5E1F" w:rsidRPr="006F5BFD">
        <w:rPr>
          <w:rFonts w:ascii="Arial" w:hAnsi="Arial" w:cs="Arial"/>
          <w:sz w:val="20"/>
          <w:szCs w:val="20"/>
        </w:rPr>
        <w:t>There were none.</w:t>
      </w:r>
    </w:p>
    <w:p w:rsidR="009A587B" w:rsidRPr="00C2423B" w:rsidRDefault="000C2CCA" w:rsidP="00DF058F">
      <w:pPr>
        <w:ind w:left="567" w:hanging="567"/>
        <w:rPr>
          <w:rFonts w:ascii="Arial" w:hAnsi="Arial" w:cs="Arial"/>
          <w:sz w:val="16"/>
          <w:szCs w:val="16"/>
        </w:rPr>
      </w:pPr>
      <w:r>
        <w:rPr>
          <w:rFonts w:ascii="Arial" w:hAnsi="Arial" w:cs="Arial"/>
          <w:b/>
          <w:sz w:val="20"/>
          <w:szCs w:val="20"/>
        </w:rPr>
        <w:t>61</w:t>
      </w:r>
      <w:r w:rsidR="002A2CF3">
        <w:rPr>
          <w:rFonts w:ascii="Arial" w:hAnsi="Arial" w:cs="Arial"/>
          <w:b/>
          <w:sz w:val="20"/>
          <w:szCs w:val="20"/>
        </w:rPr>
        <w:t>-18</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596913">
      <w:pPr>
        <w:ind w:left="851" w:hanging="851"/>
        <w:jc w:val="center"/>
        <w:rPr>
          <w:rFonts w:ascii="Arial" w:hAnsi="Arial" w:cs="Arial"/>
          <w:b/>
          <w:sz w:val="20"/>
          <w:szCs w:val="20"/>
        </w:rPr>
      </w:pPr>
      <w:r>
        <w:rPr>
          <w:rFonts w:ascii="Arial" w:hAnsi="Arial" w:cs="Arial"/>
          <w:b/>
          <w:sz w:val="20"/>
          <w:szCs w:val="20"/>
        </w:rPr>
        <w:t>19</w:t>
      </w:r>
      <w:r w:rsidRPr="00596913">
        <w:rPr>
          <w:rFonts w:ascii="Arial" w:hAnsi="Arial" w:cs="Arial"/>
          <w:b/>
          <w:sz w:val="20"/>
          <w:szCs w:val="20"/>
          <w:vertAlign w:val="superscript"/>
        </w:rPr>
        <w:t>th</w:t>
      </w:r>
      <w:r>
        <w:rPr>
          <w:rFonts w:ascii="Arial" w:hAnsi="Arial" w:cs="Arial"/>
          <w:b/>
          <w:sz w:val="20"/>
          <w:szCs w:val="20"/>
        </w:rPr>
        <w:t xml:space="preserve"> November</w:t>
      </w:r>
      <w:r w:rsidR="00970089">
        <w:rPr>
          <w:rFonts w:ascii="Arial" w:hAnsi="Arial" w:cs="Arial"/>
          <w:b/>
          <w:sz w:val="20"/>
          <w:szCs w:val="20"/>
        </w:rPr>
        <w:t xml:space="preserve"> 2018</w:t>
      </w:r>
      <w:r w:rsidR="004C2BCE">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596913">
        <w:rPr>
          <w:rFonts w:ascii="Arial" w:hAnsi="Arial" w:cs="Arial"/>
          <w:sz w:val="20"/>
          <w:szCs w:val="20"/>
        </w:rPr>
        <w:t>8.18</w:t>
      </w:r>
      <w:r w:rsidR="00DE4598">
        <w:rPr>
          <w:rFonts w:ascii="Arial" w:hAnsi="Arial" w:cs="Arial"/>
          <w:sz w:val="20"/>
          <w:szCs w:val="20"/>
        </w:rPr>
        <w:t>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317B7" w:rsidRDefault="006F7C99" w:rsidP="006F7C99">
      <w:pPr>
        <w:jc w:val="right"/>
        <w:rPr>
          <w:rFonts w:ascii="Arial" w:eastAsiaTheme="minorHAnsi" w:hAnsi="Arial" w:cs="Arial"/>
          <w:b/>
          <w:sz w:val="20"/>
          <w:szCs w:val="20"/>
        </w:rPr>
      </w:pPr>
      <w:r>
        <w:rPr>
          <w:rFonts w:ascii="Arial" w:eastAsiaTheme="minorHAnsi" w:hAnsi="Arial" w:cs="Arial"/>
          <w:b/>
          <w:sz w:val="20"/>
          <w:szCs w:val="20"/>
        </w:rPr>
        <w:lastRenderedPageBreak/>
        <w:t>Annex a.</w:t>
      </w:r>
    </w:p>
    <w:tbl>
      <w:tblPr>
        <w:tblW w:w="8377" w:type="dxa"/>
        <w:tblInd w:w="93" w:type="dxa"/>
        <w:tblLook w:val="04A0" w:firstRow="1" w:lastRow="0" w:firstColumn="1" w:lastColumn="0" w:noHBand="0" w:noVBand="1"/>
      </w:tblPr>
      <w:tblGrid>
        <w:gridCol w:w="960"/>
        <w:gridCol w:w="1540"/>
        <w:gridCol w:w="960"/>
        <w:gridCol w:w="383"/>
        <w:gridCol w:w="918"/>
        <w:gridCol w:w="1301"/>
        <w:gridCol w:w="757"/>
        <w:gridCol w:w="1558"/>
      </w:tblGrid>
      <w:tr w:rsidR="00D317B7" w:rsidTr="00D317B7">
        <w:trPr>
          <w:trHeight w:val="375"/>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3359" w:type="dxa"/>
            <w:gridSpan w:val="4"/>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4761" w:type="dxa"/>
            <w:gridSpan w:val="5"/>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Financial Statement as at 13th October 2018</w:t>
            </w: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center"/>
              <w:rPr>
                <w:rFonts w:ascii="Calibri" w:hAnsi="Calibri" w:cs="Calibri"/>
                <w:color w:val="000000"/>
                <w:sz w:val="22"/>
                <w:szCs w:val="22"/>
              </w:rPr>
            </w:pPr>
            <w:r>
              <w:rPr>
                <w:rFonts w:ascii="Calibri" w:hAnsi="Calibri" w:cs="Calibri"/>
                <w:color w:val="000000"/>
                <w:sz w:val="22"/>
                <w:szCs w:val="22"/>
              </w:rPr>
              <w:t>£</w:t>
            </w:r>
          </w:p>
        </w:tc>
      </w:tr>
      <w:tr w:rsidR="00D317B7" w:rsidTr="00D317B7">
        <w:trPr>
          <w:trHeight w:val="300"/>
        </w:trPr>
        <w:tc>
          <w:tcPr>
            <w:tcW w:w="3460" w:type="dxa"/>
            <w:gridSpan w:val="3"/>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Bank Accounts as at 1st April 2018</w:t>
            </w: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36967.81</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Receipts to date</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60776.32</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Expenditure to date</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32206.14</w:t>
            </w: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Balance</w:t>
            </w: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b/>
                <w:bCs/>
                <w:color w:val="000000"/>
                <w:sz w:val="22"/>
                <w:szCs w:val="22"/>
              </w:rPr>
            </w:pPr>
            <w:r>
              <w:rPr>
                <w:rFonts w:ascii="Calibri" w:hAnsi="Calibri" w:cs="Calibri"/>
                <w:b/>
                <w:bCs/>
                <w:color w:val="000000"/>
                <w:sz w:val="22"/>
                <w:szCs w:val="22"/>
              </w:rPr>
              <w:t>65537.99</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4761" w:type="dxa"/>
            <w:gridSpan w:val="5"/>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33272.07</w:t>
            </w:r>
          </w:p>
        </w:tc>
      </w:tr>
      <w:tr w:rsidR="00D317B7" w:rsidTr="00D317B7">
        <w:trPr>
          <w:trHeight w:val="300"/>
        </w:trPr>
        <w:tc>
          <w:tcPr>
            <w:tcW w:w="6062" w:type="dxa"/>
            <w:gridSpan w:val="6"/>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25330.27</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National Savings</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6935.65</w:t>
            </w: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b/>
                <w:bCs/>
                <w:color w:val="000000"/>
                <w:sz w:val="22"/>
                <w:szCs w:val="22"/>
              </w:rPr>
            </w:pPr>
            <w:r>
              <w:rPr>
                <w:rFonts w:ascii="Calibri" w:hAnsi="Calibri" w:cs="Calibri"/>
                <w:b/>
                <w:bCs/>
                <w:color w:val="000000"/>
                <w:sz w:val="22"/>
                <w:szCs w:val="22"/>
              </w:rPr>
              <w:t>65537.99</w:t>
            </w: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21063.13</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8591.04</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Outstanding Cheque/s -</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NHB</w:t>
            </w: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Culvert Maintenance</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2300.00</w:t>
            </w:r>
          </w:p>
        </w:tc>
      </w:tr>
      <w:tr w:rsidR="00D317B7" w:rsidTr="00D317B7">
        <w:trPr>
          <w:trHeight w:val="300"/>
        </w:trPr>
        <w:tc>
          <w:tcPr>
            <w:tcW w:w="3460" w:type="dxa"/>
            <w:gridSpan w:val="3"/>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5500.00</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Adams bequest (Fencing)</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1550.00</w:t>
            </w: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b/>
                <w:bCs/>
                <w:color w:val="000000"/>
                <w:sz w:val="22"/>
                <w:szCs w:val="22"/>
              </w:rPr>
            </w:pPr>
            <w:r>
              <w:rPr>
                <w:rFonts w:ascii="Calibri" w:hAnsi="Calibri" w:cs="Calibri"/>
                <w:b/>
                <w:bCs/>
                <w:color w:val="000000"/>
                <w:sz w:val="22"/>
                <w:szCs w:val="22"/>
              </w:rPr>
              <w:t>9350.00</w:t>
            </w: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b/>
                <w:bCs/>
                <w:color w:val="000000"/>
                <w:sz w:val="22"/>
                <w:szCs w:val="22"/>
              </w:rPr>
            </w:pPr>
            <w:r>
              <w:rPr>
                <w:rFonts w:ascii="Calibri" w:hAnsi="Calibri" w:cs="Calibri"/>
                <w:b/>
                <w:bCs/>
                <w:color w:val="000000"/>
                <w:sz w:val="22"/>
                <w:szCs w:val="22"/>
              </w:rPr>
              <w:t>25006.58</w:t>
            </w: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660"/>
        </w:trPr>
        <w:tc>
          <w:tcPr>
            <w:tcW w:w="960" w:type="dxa"/>
            <w:tcBorders>
              <w:top w:val="nil"/>
              <w:left w:val="nil"/>
              <w:bottom w:val="nil"/>
              <w:right w:val="nil"/>
            </w:tcBorders>
            <w:shd w:val="clear" w:color="auto" w:fill="auto"/>
            <w:noWrap/>
            <w:vAlign w:val="center"/>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4"/>
            <w:tcBorders>
              <w:top w:val="nil"/>
              <w:left w:val="nil"/>
              <w:bottom w:val="nil"/>
              <w:right w:val="nil"/>
            </w:tcBorders>
            <w:shd w:val="clear" w:color="auto" w:fill="auto"/>
            <w:noWrap/>
            <w:vAlign w:val="center"/>
            <w:hideMark/>
          </w:tcPr>
          <w:p w:rsidR="00D317B7" w:rsidRDefault="00D317B7">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13th October 2018</w:t>
            </w: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3460" w:type="dxa"/>
            <w:gridSpan w:val="3"/>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70.00</w:t>
            </w:r>
          </w:p>
        </w:tc>
      </w:tr>
      <w:tr w:rsidR="00D317B7" w:rsidTr="00D317B7">
        <w:trPr>
          <w:trHeight w:val="300"/>
        </w:trPr>
        <w:tc>
          <w:tcPr>
            <w:tcW w:w="4761" w:type="dxa"/>
            <w:gridSpan w:val="5"/>
            <w:tcBorders>
              <w:top w:val="nil"/>
              <w:left w:val="nil"/>
              <w:bottom w:val="nil"/>
              <w:right w:val="nil"/>
            </w:tcBorders>
            <w:shd w:val="clear" w:color="auto" w:fill="auto"/>
            <w:noWrap/>
            <w:vAlign w:val="bottom"/>
            <w:hideMark/>
          </w:tcPr>
          <w:p w:rsidR="00D317B7" w:rsidRDefault="00D317B7">
            <w:pPr>
              <w:rPr>
                <w:rFonts w:ascii="Calibri" w:hAnsi="Calibri" w:cs="Calibri"/>
                <w:sz w:val="22"/>
                <w:szCs w:val="22"/>
              </w:rPr>
            </w:pPr>
            <w:r>
              <w:rPr>
                <w:rFonts w:ascii="Calibri" w:hAnsi="Calibri" w:cs="Calibri"/>
                <w:sz w:val="22"/>
                <w:szCs w:val="22"/>
              </w:rPr>
              <w:t xml:space="preserve">Clerks Expenses (Telephone, broadband </w:t>
            </w:r>
            <w:proofErr w:type="spellStart"/>
            <w:r>
              <w:rPr>
                <w:rFonts w:ascii="Calibri" w:hAnsi="Calibri" w:cs="Calibri"/>
                <w:sz w:val="22"/>
                <w:szCs w:val="22"/>
              </w:rPr>
              <w:t>etc</w:t>
            </w:r>
            <w:proofErr w:type="spellEnd"/>
            <w:r>
              <w:rPr>
                <w:rFonts w:ascii="Calibri" w:hAnsi="Calibri" w:cs="Calibri"/>
                <w:sz w:val="22"/>
                <w:szCs w:val="22"/>
              </w:rPr>
              <w:t>)</w:t>
            </w: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72.35</w:t>
            </w:r>
          </w:p>
        </w:tc>
      </w:tr>
      <w:tr w:rsidR="00D317B7" w:rsidTr="00D317B7">
        <w:trPr>
          <w:trHeight w:val="285"/>
        </w:trPr>
        <w:tc>
          <w:tcPr>
            <w:tcW w:w="4761" w:type="dxa"/>
            <w:gridSpan w:val="5"/>
            <w:tcBorders>
              <w:top w:val="nil"/>
              <w:left w:val="nil"/>
              <w:bottom w:val="nil"/>
              <w:right w:val="nil"/>
            </w:tcBorders>
            <w:shd w:val="clear" w:color="auto" w:fill="auto"/>
            <w:noWrap/>
            <w:vAlign w:val="bottom"/>
            <w:hideMark/>
          </w:tcPr>
          <w:p w:rsidR="00D317B7" w:rsidRDefault="00D317B7">
            <w:pPr>
              <w:rPr>
                <w:rFonts w:ascii="Calibri" w:hAnsi="Calibri" w:cs="Calibri"/>
                <w:sz w:val="22"/>
                <w:szCs w:val="22"/>
              </w:rPr>
            </w:pPr>
            <w:r>
              <w:rPr>
                <w:rFonts w:ascii="Calibri" w:hAnsi="Calibri" w:cs="Calibri"/>
                <w:sz w:val="22"/>
                <w:szCs w:val="22"/>
              </w:rPr>
              <w:t>M H Kennedy &amp; Son Ltd (Grass Cutting)</w:t>
            </w: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238.80</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sz w:val="22"/>
                <w:szCs w:val="22"/>
              </w:rPr>
            </w:pPr>
            <w:r>
              <w:rPr>
                <w:rFonts w:ascii="Calibri" w:hAnsi="Calibri" w:cs="Calibri"/>
                <w:sz w:val="22"/>
                <w:szCs w:val="22"/>
              </w:rPr>
              <w:t>SSE (Street Lighting)</w:t>
            </w:r>
          </w:p>
        </w:tc>
        <w:tc>
          <w:tcPr>
            <w:tcW w:w="1343"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1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248.67</w:t>
            </w:r>
          </w:p>
        </w:tc>
      </w:tr>
      <w:tr w:rsidR="00D317B7" w:rsidTr="00D317B7">
        <w:trPr>
          <w:trHeight w:val="300"/>
        </w:trPr>
        <w:tc>
          <w:tcPr>
            <w:tcW w:w="3843" w:type="dxa"/>
            <w:gridSpan w:val="4"/>
            <w:tcBorders>
              <w:top w:val="nil"/>
              <w:left w:val="nil"/>
              <w:bottom w:val="nil"/>
              <w:right w:val="nil"/>
            </w:tcBorders>
            <w:shd w:val="clear" w:color="auto" w:fill="auto"/>
            <w:noWrap/>
            <w:vAlign w:val="bottom"/>
            <w:hideMark/>
          </w:tcPr>
          <w:p w:rsidR="00D317B7" w:rsidRDefault="00D317B7">
            <w:pPr>
              <w:rPr>
                <w:rFonts w:ascii="Calibri" w:hAnsi="Calibri" w:cs="Calibri"/>
                <w:sz w:val="22"/>
                <w:szCs w:val="22"/>
              </w:rPr>
            </w:pPr>
            <w:r>
              <w:rPr>
                <w:rFonts w:ascii="Calibri" w:hAnsi="Calibri" w:cs="Calibri"/>
                <w:sz w:val="22"/>
                <w:szCs w:val="22"/>
              </w:rPr>
              <w:t>Moore Stephens (Auditors)</w:t>
            </w:r>
          </w:p>
        </w:tc>
        <w:tc>
          <w:tcPr>
            <w:tcW w:w="91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408.00</w:t>
            </w:r>
          </w:p>
        </w:tc>
      </w:tr>
      <w:tr w:rsidR="00D317B7" w:rsidTr="00D317B7">
        <w:trPr>
          <w:trHeight w:val="300"/>
        </w:trPr>
        <w:tc>
          <w:tcPr>
            <w:tcW w:w="3843" w:type="dxa"/>
            <w:gridSpan w:val="4"/>
            <w:tcBorders>
              <w:top w:val="nil"/>
              <w:left w:val="nil"/>
              <w:bottom w:val="nil"/>
              <w:right w:val="nil"/>
            </w:tcBorders>
            <w:shd w:val="clear" w:color="auto" w:fill="auto"/>
            <w:noWrap/>
            <w:vAlign w:val="bottom"/>
            <w:hideMark/>
          </w:tcPr>
          <w:p w:rsidR="00D317B7" w:rsidRDefault="00D317B7">
            <w:pPr>
              <w:rPr>
                <w:rFonts w:ascii="Calibri" w:hAnsi="Calibri" w:cs="Calibri"/>
                <w:sz w:val="22"/>
                <w:szCs w:val="22"/>
              </w:rPr>
            </w:pPr>
            <w:r>
              <w:rPr>
                <w:rFonts w:ascii="Calibri" w:hAnsi="Calibri" w:cs="Calibri"/>
                <w:sz w:val="22"/>
                <w:szCs w:val="22"/>
              </w:rPr>
              <w:t>A Dover (Grass &amp; Bus Shelters)</w:t>
            </w:r>
          </w:p>
        </w:tc>
        <w:tc>
          <w:tcPr>
            <w:tcW w:w="91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80.00</w:t>
            </w:r>
          </w:p>
        </w:tc>
      </w:tr>
      <w:tr w:rsidR="00D317B7" w:rsidTr="00D317B7">
        <w:trPr>
          <w:trHeight w:val="300"/>
        </w:trPr>
        <w:tc>
          <w:tcPr>
            <w:tcW w:w="3843" w:type="dxa"/>
            <w:gridSpan w:val="4"/>
            <w:tcBorders>
              <w:top w:val="nil"/>
              <w:left w:val="nil"/>
              <w:bottom w:val="nil"/>
              <w:right w:val="nil"/>
            </w:tcBorders>
            <w:shd w:val="clear" w:color="auto" w:fill="auto"/>
            <w:noWrap/>
            <w:vAlign w:val="bottom"/>
            <w:hideMark/>
          </w:tcPr>
          <w:p w:rsidR="00D317B7" w:rsidRDefault="00D317B7">
            <w:pPr>
              <w:rPr>
                <w:rFonts w:ascii="Calibri" w:hAnsi="Calibri" w:cs="Calibri"/>
                <w:sz w:val="22"/>
                <w:szCs w:val="22"/>
              </w:rPr>
            </w:pPr>
            <w:r>
              <w:rPr>
                <w:rFonts w:ascii="Calibri" w:hAnsi="Calibri" w:cs="Calibri"/>
                <w:sz w:val="22"/>
                <w:szCs w:val="22"/>
              </w:rPr>
              <w:t>Came &amp; Company (Parish Insurance)</w:t>
            </w:r>
          </w:p>
        </w:tc>
        <w:tc>
          <w:tcPr>
            <w:tcW w:w="91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150.93</w:t>
            </w:r>
          </w:p>
        </w:tc>
      </w:tr>
      <w:tr w:rsidR="00D317B7" w:rsidTr="00D317B7">
        <w:trPr>
          <w:trHeight w:val="300"/>
        </w:trPr>
        <w:tc>
          <w:tcPr>
            <w:tcW w:w="3843" w:type="dxa"/>
            <w:gridSpan w:val="4"/>
            <w:tcBorders>
              <w:top w:val="nil"/>
              <w:left w:val="nil"/>
              <w:bottom w:val="nil"/>
              <w:right w:val="nil"/>
            </w:tcBorders>
            <w:shd w:val="clear" w:color="auto" w:fill="auto"/>
            <w:noWrap/>
            <w:vAlign w:val="bottom"/>
            <w:hideMark/>
          </w:tcPr>
          <w:p w:rsidR="00D317B7" w:rsidRDefault="00D317B7">
            <w:pPr>
              <w:rPr>
                <w:rFonts w:ascii="Calibri" w:hAnsi="Calibri" w:cs="Calibri"/>
                <w:sz w:val="22"/>
                <w:szCs w:val="22"/>
              </w:rPr>
            </w:pPr>
            <w:r>
              <w:rPr>
                <w:rFonts w:ascii="Calibri" w:hAnsi="Calibri" w:cs="Calibri"/>
                <w:sz w:val="22"/>
                <w:szCs w:val="22"/>
              </w:rPr>
              <w:t>St James, Birdham (Ref Battles Over)</w:t>
            </w:r>
          </w:p>
        </w:tc>
        <w:tc>
          <w:tcPr>
            <w:tcW w:w="91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250.00</w:t>
            </w:r>
          </w:p>
        </w:tc>
      </w:tr>
      <w:tr w:rsidR="00D317B7" w:rsidTr="00D317B7">
        <w:trPr>
          <w:trHeight w:val="300"/>
        </w:trPr>
        <w:tc>
          <w:tcPr>
            <w:tcW w:w="2500"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sz w:val="22"/>
                <w:szCs w:val="22"/>
              </w:rPr>
            </w:pPr>
            <w:r>
              <w:rPr>
                <w:rFonts w:ascii="Calibri" w:hAnsi="Calibri" w:cs="Calibri"/>
                <w:sz w:val="22"/>
                <w:szCs w:val="22"/>
              </w:rPr>
              <w:t>T Firmston (Expenses)</w:t>
            </w:r>
          </w:p>
        </w:tc>
        <w:tc>
          <w:tcPr>
            <w:tcW w:w="1343" w:type="dxa"/>
            <w:gridSpan w:val="2"/>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918"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D317B7" w:rsidRDefault="00D317B7">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color w:val="000000"/>
                <w:sz w:val="22"/>
                <w:szCs w:val="22"/>
              </w:rPr>
            </w:pPr>
            <w:r>
              <w:rPr>
                <w:rFonts w:ascii="Calibri" w:hAnsi="Calibri" w:cs="Calibri"/>
                <w:color w:val="000000"/>
                <w:sz w:val="22"/>
                <w:szCs w:val="22"/>
              </w:rPr>
              <w:t>8.49</w:t>
            </w:r>
          </w:p>
        </w:tc>
      </w:tr>
      <w:tr w:rsidR="00D317B7" w:rsidTr="00D317B7">
        <w:trPr>
          <w:trHeight w:val="300"/>
        </w:trPr>
        <w:tc>
          <w:tcPr>
            <w:tcW w:w="960" w:type="dxa"/>
            <w:tcBorders>
              <w:top w:val="nil"/>
              <w:left w:val="nil"/>
              <w:bottom w:val="nil"/>
              <w:right w:val="nil"/>
            </w:tcBorders>
            <w:shd w:val="clear" w:color="auto" w:fill="auto"/>
            <w:noWrap/>
            <w:vAlign w:val="bottom"/>
            <w:hideMark/>
          </w:tcPr>
          <w:p w:rsidR="00D317B7" w:rsidRDefault="00D317B7">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D317B7" w:rsidRDefault="00D317B7">
            <w:pPr>
              <w:jc w:val="center"/>
              <w:rPr>
                <w:rFonts w:ascii="Calibri" w:hAnsi="Calibri" w:cs="Calibri"/>
                <w:color w:val="000000"/>
                <w:sz w:val="22"/>
                <w:szCs w:val="22"/>
              </w:rPr>
            </w:pPr>
          </w:p>
        </w:tc>
        <w:tc>
          <w:tcPr>
            <w:tcW w:w="1343" w:type="dxa"/>
            <w:gridSpan w:val="2"/>
            <w:tcBorders>
              <w:top w:val="nil"/>
              <w:left w:val="nil"/>
              <w:bottom w:val="nil"/>
              <w:right w:val="nil"/>
            </w:tcBorders>
            <w:shd w:val="clear" w:color="auto" w:fill="auto"/>
            <w:noWrap/>
            <w:vAlign w:val="bottom"/>
            <w:hideMark/>
          </w:tcPr>
          <w:p w:rsidR="00D317B7" w:rsidRDefault="00D317B7">
            <w:pPr>
              <w:jc w:val="center"/>
              <w:rPr>
                <w:rFonts w:ascii="Calibri" w:hAnsi="Calibri" w:cs="Calibri"/>
                <w:color w:val="000000"/>
                <w:sz w:val="22"/>
                <w:szCs w:val="22"/>
              </w:rPr>
            </w:pPr>
          </w:p>
        </w:tc>
        <w:tc>
          <w:tcPr>
            <w:tcW w:w="918" w:type="dxa"/>
            <w:tcBorders>
              <w:top w:val="nil"/>
              <w:left w:val="nil"/>
              <w:bottom w:val="nil"/>
              <w:right w:val="nil"/>
            </w:tcBorders>
            <w:shd w:val="clear" w:color="auto" w:fill="auto"/>
            <w:noWrap/>
            <w:vAlign w:val="bottom"/>
            <w:hideMark/>
          </w:tcPr>
          <w:p w:rsidR="00D317B7" w:rsidRDefault="00D317B7">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D317B7" w:rsidRDefault="00D317B7">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D317B7" w:rsidRDefault="00D317B7">
            <w:pPr>
              <w:jc w:val="cente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D317B7" w:rsidRDefault="00D317B7">
            <w:pPr>
              <w:jc w:val="right"/>
              <w:rPr>
                <w:rFonts w:ascii="Calibri" w:hAnsi="Calibri" w:cs="Calibri"/>
                <w:b/>
                <w:bCs/>
                <w:color w:val="000000"/>
                <w:sz w:val="22"/>
                <w:szCs w:val="22"/>
              </w:rPr>
            </w:pPr>
            <w:r>
              <w:rPr>
                <w:rFonts w:ascii="Calibri" w:hAnsi="Calibri" w:cs="Calibri"/>
                <w:b/>
                <w:bCs/>
                <w:color w:val="000000"/>
                <w:sz w:val="22"/>
                <w:szCs w:val="22"/>
              </w:rPr>
              <w:t>1527.24</w:t>
            </w:r>
          </w:p>
        </w:tc>
      </w:tr>
    </w:tbl>
    <w:p w:rsidR="00113A12" w:rsidRDefault="00113A12" w:rsidP="00D317B7">
      <w:pPr>
        <w:jc w:val="right"/>
        <w:rPr>
          <w:rFonts w:ascii="Arial" w:eastAsiaTheme="minorHAnsi" w:hAnsi="Arial" w:cs="Arial"/>
          <w:b/>
          <w:sz w:val="20"/>
          <w:szCs w:val="20"/>
        </w:rPr>
      </w:pPr>
    </w:p>
    <w:sectPr w:rsidR="00113A12" w:rsidSect="00463EAB">
      <w:footerReference w:type="default" r:id="rId9"/>
      <w:pgSz w:w="11906" w:h="16838"/>
      <w:pgMar w:top="680" w:right="992" w:bottom="680" w:left="992"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00" w:rsidRDefault="00253F00">
      <w:r>
        <w:separator/>
      </w:r>
    </w:p>
  </w:endnote>
  <w:endnote w:type="continuationSeparator" w:id="0">
    <w:p w:rsidR="00253F00" w:rsidRDefault="0025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12" w:rsidRDefault="00113A12">
    <w:pPr>
      <w:pStyle w:val="Footer"/>
      <w:jc w:val="center"/>
    </w:pPr>
    <w:r>
      <w:fldChar w:fldCharType="begin"/>
    </w:r>
    <w:r>
      <w:instrText xml:space="preserve"> PAGE   \* MERGEFORMAT </w:instrText>
    </w:r>
    <w:r>
      <w:fldChar w:fldCharType="separate"/>
    </w:r>
    <w:r w:rsidR="00FD1A3B">
      <w:rPr>
        <w:noProof/>
      </w:rPr>
      <w:t>31</w:t>
    </w:r>
    <w:r>
      <w:rPr>
        <w:noProof/>
      </w:rPr>
      <w:fldChar w:fldCharType="end"/>
    </w:r>
  </w:p>
  <w:p w:rsidR="00113A12" w:rsidRDefault="0011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00" w:rsidRDefault="00253F00">
      <w:r>
        <w:separator/>
      </w:r>
    </w:p>
  </w:footnote>
  <w:footnote w:type="continuationSeparator" w:id="0">
    <w:p w:rsidR="00253F00" w:rsidRDefault="0025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2A6CC6"/>
    <w:lvl w:ilvl="0" w:tplc="40489ACA">
      <w:start w:val="1"/>
      <w:numFmt w:val="lowerRoman"/>
      <w:lvlText w:val="%1)"/>
      <w:lvlJc w:val="left"/>
      <w:pPr>
        <w:ind w:left="1571" w:hanging="720"/>
      </w:pPr>
      <w:rPr>
        <w:rFonts w:hint="default"/>
        <w:b/>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EF6ED0CE"/>
    <w:lvl w:ilvl="0" w:tplc="E6981A20">
      <w:start w:val="1"/>
      <w:numFmt w:val="lowerRoman"/>
      <w:lvlText w:val="%1)"/>
      <w:lvlJc w:val="left"/>
      <w:pPr>
        <w:ind w:left="1451" w:hanging="720"/>
      </w:pPr>
      <w:rPr>
        <w:rFonts w:hint="default"/>
        <w:b/>
        <w:i w:val="0"/>
        <w:sz w:val="20"/>
        <w:szCs w:val="20"/>
      </w:rPr>
    </w:lvl>
    <w:lvl w:ilvl="1" w:tplc="96549A64">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2B50597"/>
    <w:multiLevelType w:val="hybridMultilevel"/>
    <w:tmpl w:val="6E5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4E6D67"/>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
    <w:nsid w:val="333D7572"/>
    <w:multiLevelType w:val="hybridMultilevel"/>
    <w:tmpl w:val="E2847A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3A6C6F57"/>
    <w:multiLevelType w:val="hybridMultilevel"/>
    <w:tmpl w:val="49C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13">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14">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nsid w:val="55A3136C"/>
    <w:multiLevelType w:val="hybridMultilevel"/>
    <w:tmpl w:val="7E5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21437B3"/>
    <w:multiLevelType w:val="hybridMultilevel"/>
    <w:tmpl w:val="6D2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9F3E79"/>
    <w:multiLevelType w:val="hybridMultilevel"/>
    <w:tmpl w:val="50F4296E"/>
    <w:lvl w:ilvl="0" w:tplc="2318B60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2">
    <w:nsid w:val="7CFC2FCD"/>
    <w:multiLevelType w:val="hybridMultilevel"/>
    <w:tmpl w:val="FFBA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3"/>
  </w:num>
  <w:num w:numId="6">
    <w:abstractNumId w:val="6"/>
  </w:num>
  <w:num w:numId="7">
    <w:abstractNumId w:val="14"/>
  </w:num>
  <w:num w:numId="8">
    <w:abstractNumId w:val="15"/>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9"/>
  </w:num>
  <w:num w:numId="14">
    <w:abstractNumId w:val="5"/>
  </w:num>
  <w:num w:numId="15">
    <w:abstractNumId w:val="21"/>
  </w:num>
  <w:num w:numId="16">
    <w:abstractNumId w:val="17"/>
  </w:num>
  <w:num w:numId="17">
    <w:abstractNumId w:val="18"/>
  </w:num>
  <w:num w:numId="18">
    <w:abstractNumId w:val="8"/>
  </w:num>
  <w:num w:numId="19">
    <w:abstractNumId w:val="4"/>
  </w:num>
  <w:num w:numId="20">
    <w:abstractNumId w:val="22"/>
  </w:num>
  <w:num w:numId="21">
    <w:abstractNumId w:val="11"/>
  </w:num>
  <w:num w:numId="22">
    <w:abstractNumId w:val="16"/>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3494F"/>
    <w:rsid w:val="0004114A"/>
    <w:rsid w:val="00044B06"/>
    <w:rsid w:val="000459F1"/>
    <w:rsid w:val="0005025C"/>
    <w:rsid w:val="000514FE"/>
    <w:rsid w:val="00055C36"/>
    <w:rsid w:val="000606D1"/>
    <w:rsid w:val="00061C6A"/>
    <w:rsid w:val="00063194"/>
    <w:rsid w:val="00063211"/>
    <w:rsid w:val="00084B04"/>
    <w:rsid w:val="00084ED5"/>
    <w:rsid w:val="0008685A"/>
    <w:rsid w:val="00090C18"/>
    <w:rsid w:val="00090D70"/>
    <w:rsid w:val="000927AE"/>
    <w:rsid w:val="000946EA"/>
    <w:rsid w:val="00096911"/>
    <w:rsid w:val="0009737D"/>
    <w:rsid w:val="000A33C5"/>
    <w:rsid w:val="000A5737"/>
    <w:rsid w:val="000A61B3"/>
    <w:rsid w:val="000B04E5"/>
    <w:rsid w:val="000B1A8B"/>
    <w:rsid w:val="000B7EEA"/>
    <w:rsid w:val="000C23FF"/>
    <w:rsid w:val="000C2CCA"/>
    <w:rsid w:val="000C31A7"/>
    <w:rsid w:val="000C4420"/>
    <w:rsid w:val="000D3426"/>
    <w:rsid w:val="000E2AA5"/>
    <w:rsid w:val="000E3AAB"/>
    <w:rsid w:val="000E4065"/>
    <w:rsid w:val="000E5722"/>
    <w:rsid w:val="000F0924"/>
    <w:rsid w:val="000F4526"/>
    <w:rsid w:val="000F527A"/>
    <w:rsid w:val="0010418C"/>
    <w:rsid w:val="0010646F"/>
    <w:rsid w:val="00107F5E"/>
    <w:rsid w:val="0011318A"/>
    <w:rsid w:val="0011324A"/>
    <w:rsid w:val="00113A12"/>
    <w:rsid w:val="0011579E"/>
    <w:rsid w:val="00120014"/>
    <w:rsid w:val="0012186C"/>
    <w:rsid w:val="00134BA4"/>
    <w:rsid w:val="00134D17"/>
    <w:rsid w:val="00142711"/>
    <w:rsid w:val="00143077"/>
    <w:rsid w:val="001431F7"/>
    <w:rsid w:val="001457F0"/>
    <w:rsid w:val="00157283"/>
    <w:rsid w:val="0016342E"/>
    <w:rsid w:val="00163FFB"/>
    <w:rsid w:val="001648B9"/>
    <w:rsid w:val="00177E0F"/>
    <w:rsid w:val="00193CB4"/>
    <w:rsid w:val="001A109C"/>
    <w:rsid w:val="001A2082"/>
    <w:rsid w:val="001A688F"/>
    <w:rsid w:val="001B519B"/>
    <w:rsid w:val="001B56F3"/>
    <w:rsid w:val="001C0735"/>
    <w:rsid w:val="001C113A"/>
    <w:rsid w:val="001C1B37"/>
    <w:rsid w:val="001C308B"/>
    <w:rsid w:val="001C5867"/>
    <w:rsid w:val="001D06C0"/>
    <w:rsid w:val="001D24E2"/>
    <w:rsid w:val="001D5A45"/>
    <w:rsid w:val="001D67A5"/>
    <w:rsid w:val="001E6AE5"/>
    <w:rsid w:val="001F4AAC"/>
    <w:rsid w:val="002078D6"/>
    <w:rsid w:val="00213384"/>
    <w:rsid w:val="00216DA3"/>
    <w:rsid w:val="0021774D"/>
    <w:rsid w:val="002177C7"/>
    <w:rsid w:val="0022039F"/>
    <w:rsid w:val="00222250"/>
    <w:rsid w:val="00224ADF"/>
    <w:rsid w:val="00225B60"/>
    <w:rsid w:val="00227BDD"/>
    <w:rsid w:val="00234714"/>
    <w:rsid w:val="00236DE7"/>
    <w:rsid w:val="00237C8A"/>
    <w:rsid w:val="0024142A"/>
    <w:rsid w:val="00242F65"/>
    <w:rsid w:val="00253F00"/>
    <w:rsid w:val="00254496"/>
    <w:rsid w:val="00262583"/>
    <w:rsid w:val="00263AED"/>
    <w:rsid w:val="00265352"/>
    <w:rsid w:val="00270641"/>
    <w:rsid w:val="00270D96"/>
    <w:rsid w:val="00276367"/>
    <w:rsid w:val="00280D6C"/>
    <w:rsid w:val="00291FE1"/>
    <w:rsid w:val="00295932"/>
    <w:rsid w:val="002A0AFD"/>
    <w:rsid w:val="002A2CF3"/>
    <w:rsid w:val="002A5738"/>
    <w:rsid w:val="002B1940"/>
    <w:rsid w:val="002C1D2C"/>
    <w:rsid w:val="002C44A3"/>
    <w:rsid w:val="002C5B9F"/>
    <w:rsid w:val="002C5D5A"/>
    <w:rsid w:val="002D0B8A"/>
    <w:rsid w:val="002D249D"/>
    <w:rsid w:val="002D4842"/>
    <w:rsid w:val="002D641E"/>
    <w:rsid w:val="002D6F45"/>
    <w:rsid w:val="002E0ACB"/>
    <w:rsid w:val="002E63FB"/>
    <w:rsid w:val="002F14E4"/>
    <w:rsid w:val="002F76E7"/>
    <w:rsid w:val="00300785"/>
    <w:rsid w:val="00300AA4"/>
    <w:rsid w:val="00301AD8"/>
    <w:rsid w:val="00310007"/>
    <w:rsid w:val="003106CE"/>
    <w:rsid w:val="00317883"/>
    <w:rsid w:val="00320B75"/>
    <w:rsid w:val="00321D07"/>
    <w:rsid w:val="003319DE"/>
    <w:rsid w:val="00331B1F"/>
    <w:rsid w:val="003325E1"/>
    <w:rsid w:val="00332627"/>
    <w:rsid w:val="00332CB9"/>
    <w:rsid w:val="00336CFA"/>
    <w:rsid w:val="003409E5"/>
    <w:rsid w:val="00340EC2"/>
    <w:rsid w:val="00343534"/>
    <w:rsid w:val="00343942"/>
    <w:rsid w:val="00345DB8"/>
    <w:rsid w:val="00346F02"/>
    <w:rsid w:val="003525D9"/>
    <w:rsid w:val="00354151"/>
    <w:rsid w:val="00357855"/>
    <w:rsid w:val="003654C5"/>
    <w:rsid w:val="00371821"/>
    <w:rsid w:val="00372F5A"/>
    <w:rsid w:val="003748C4"/>
    <w:rsid w:val="003767AC"/>
    <w:rsid w:val="00381455"/>
    <w:rsid w:val="0038352A"/>
    <w:rsid w:val="003853E0"/>
    <w:rsid w:val="003859BB"/>
    <w:rsid w:val="00390245"/>
    <w:rsid w:val="003911B5"/>
    <w:rsid w:val="003962A6"/>
    <w:rsid w:val="00396BB5"/>
    <w:rsid w:val="003A1773"/>
    <w:rsid w:val="003A1CC7"/>
    <w:rsid w:val="003A3017"/>
    <w:rsid w:val="003A3525"/>
    <w:rsid w:val="003A5419"/>
    <w:rsid w:val="003A79CF"/>
    <w:rsid w:val="003B3A2E"/>
    <w:rsid w:val="003B60A2"/>
    <w:rsid w:val="003C1E4E"/>
    <w:rsid w:val="003C249F"/>
    <w:rsid w:val="003C2FA2"/>
    <w:rsid w:val="003C3D43"/>
    <w:rsid w:val="003C4B5A"/>
    <w:rsid w:val="003C6826"/>
    <w:rsid w:val="003C7E03"/>
    <w:rsid w:val="003D062F"/>
    <w:rsid w:val="003D0F23"/>
    <w:rsid w:val="003D4A85"/>
    <w:rsid w:val="003E4FC4"/>
    <w:rsid w:val="003E59C7"/>
    <w:rsid w:val="003F0EA2"/>
    <w:rsid w:val="003F1A86"/>
    <w:rsid w:val="003F3F88"/>
    <w:rsid w:val="003F40DB"/>
    <w:rsid w:val="003F5FA7"/>
    <w:rsid w:val="0041000D"/>
    <w:rsid w:val="00420037"/>
    <w:rsid w:val="00420397"/>
    <w:rsid w:val="00421889"/>
    <w:rsid w:val="00424D6E"/>
    <w:rsid w:val="00426443"/>
    <w:rsid w:val="004277B7"/>
    <w:rsid w:val="004504A5"/>
    <w:rsid w:val="004566B6"/>
    <w:rsid w:val="00460666"/>
    <w:rsid w:val="00461424"/>
    <w:rsid w:val="00463548"/>
    <w:rsid w:val="00463EAB"/>
    <w:rsid w:val="004654AF"/>
    <w:rsid w:val="004670DB"/>
    <w:rsid w:val="00470D27"/>
    <w:rsid w:val="00471333"/>
    <w:rsid w:val="004726A3"/>
    <w:rsid w:val="004735A0"/>
    <w:rsid w:val="00473A6F"/>
    <w:rsid w:val="00484AEC"/>
    <w:rsid w:val="00485B4C"/>
    <w:rsid w:val="00491C82"/>
    <w:rsid w:val="00492D6C"/>
    <w:rsid w:val="004935E8"/>
    <w:rsid w:val="00494982"/>
    <w:rsid w:val="004A4D85"/>
    <w:rsid w:val="004A4DC1"/>
    <w:rsid w:val="004A679D"/>
    <w:rsid w:val="004A68B9"/>
    <w:rsid w:val="004B3506"/>
    <w:rsid w:val="004B4CEC"/>
    <w:rsid w:val="004B66FB"/>
    <w:rsid w:val="004B7994"/>
    <w:rsid w:val="004B7E96"/>
    <w:rsid w:val="004B7F5D"/>
    <w:rsid w:val="004C2BCE"/>
    <w:rsid w:val="004C524E"/>
    <w:rsid w:val="004C6100"/>
    <w:rsid w:val="004C6A26"/>
    <w:rsid w:val="004D5C06"/>
    <w:rsid w:val="004E2959"/>
    <w:rsid w:val="004F113E"/>
    <w:rsid w:val="004F41F0"/>
    <w:rsid w:val="00503177"/>
    <w:rsid w:val="00507345"/>
    <w:rsid w:val="00510B72"/>
    <w:rsid w:val="00511EA9"/>
    <w:rsid w:val="00512DBC"/>
    <w:rsid w:val="00516422"/>
    <w:rsid w:val="005200B0"/>
    <w:rsid w:val="00521F00"/>
    <w:rsid w:val="00523163"/>
    <w:rsid w:val="00526035"/>
    <w:rsid w:val="005347AD"/>
    <w:rsid w:val="00534AA7"/>
    <w:rsid w:val="0053713E"/>
    <w:rsid w:val="00537701"/>
    <w:rsid w:val="005466BB"/>
    <w:rsid w:val="00550D12"/>
    <w:rsid w:val="00557579"/>
    <w:rsid w:val="00564741"/>
    <w:rsid w:val="00565215"/>
    <w:rsid w:val="005745CA"/>
    <w:rsid w:val="00576C2D"/>
    <w:rsid w:val="0058186B"/>
    <w:rsid w:val="0058240E"/>
    <w:rsid w:val="00585E95"/>
    <w:rsid w:val="00591E1A"/>
    <w:rsid w:val="00592B0E"/>
    <w:rsid w:val="00592D93"/>
    <w:rsid w:val="005948D5"/>
    <w:rsid w:val="0059686A"/>
    <w:rsid w:val="00596913"/>
    <w:rsid w:val="00596ECB"/>
    <w:rsid w:val="005A2027"/>
    <w:rsid w:val="005A2D6F"/>
    <w:rsid w:val="005A34B3"/>
    <w:rsid w:val="005A3B79"/>
    <w:rsid w:val="005A5292"/>
    <w:rsid w:val="005B0A10"/>
    <w:rsid w:val="005B1A03"/>
    <w:rsid w:val="005B22BD"/>
    <w:rsid w:val="005B50E8"/>
    <w:rsid w:val="005C02E4"/>
    <w:rsid w:val="005D1A65"/>
    <w:rsid w:val="005D3501"/>
    <w:rsid w:val="005D5E1F"/>
    <w:rsid w:val="005E087D"/>
    <w:rsid w:val="005E1B1F"/>
    <w:rsid w:val="005E1DF6"/>
    <w:rsid w:val="005E1EB5"/>
    <w:rsid w:val="005F0EF0"/>
    <w:rsid w:val="005F2056"/>
    <w:rsid w:val="005F357B"/>
    <w:rsid w:val="005F56D8"/>
    <w:rsid w:val="006004F3"/>
    <w:rsid w:val="00601FE3"/>
    <w:rsid w:val="006060E9"/>
    <w:rsid w:val="00611473"/>
    <w:rsid w:val="00611CEF"/>
    <w:rsid w:val="00613ED7"/>
    <w:rsid w:val="006213E1"/>
    <w:rsid w:val="00634D62"/>
    <w:rsid w:val="00635578"/>
    <w:rsid w:val="006412EB"/>
    <w:rsid w:val="00641952"/>
    <w:rsid w:val="006429AF"/>
    <w:rsid w:val="00644DB3"/>
    <w:rsid w:val="00647A9D"/>
    <w:rsid w:val="006535AD"/>
    <w:rsid w:val="00653E08"/>
    <w:rsid w:val="00654545"/>
    <w:rsid w:val="00657EFB"/>
    <w:rsid w:val="006603D4"/>
    <w:rsid w:val="00665F2A"/>
    <w:rsid w:val="0068195E"/>
    <w:rsid w:val="00685A2A"/>
    <w:rsid w:val="006910B5"/>
    <w:rsid w:val="00691192"/>
    <w:rsid w:val="00693ED3"/>
    <w:rsid w:val="00694A28"/>
    <w:rsid w:val="006A3B41"/>
    <w:rsid w:val="006A57C9"/>
    <w:rsid w:val="006B1CE6"/>
    <w:rsid w:val="006B3402"/>
    <w:rsid w:val="006B3D44"/>
    <w:rsid w:val="006B6045"/>
    <w:rsid w:val="006B7290"/>
    <w:rsid w:val="006B7412"/>
    <w:rsid w:val="006D7F7F"/>
    <w:rsid w:val="006E011D"/>
    <w:rsid w:val="006E0C8F"/>
    <w:rsid w:val="006E0EE1"/>
    <w:rsid w:val="006F195C"/>
    <w:rsid w:val="006F19AA"/>
    <w:rsid w:val="006F201D"/>
    <w:rsid w:val="006F3523"/>
    <w:rsid w:val="006F4343"/>
    <w:rsid w:val="006F5BFD"/>
    <w:rsid w:val="006F7BC6"/>
    <w:rsid w:val="006F7C99"/>
    <w:rsid w:val="00702E38"/>
    <w:rsid w:val="0070341F"/>
    <w:rsid w:val="007047BF"/>
    <w:rsid w:val="00705412"/>
    <w:rsid w:val="007069DA"/>
    <w:rsid w:val="0070735F"/>
    <w:rsid w:val="00711526"/>
    <w:rsid w:val="00711C3F"/>
    <w:rsid w:val="007167B7"/>
    <w:rsid w:val="00720CCA"/>
    <w:rsid w:val="0072113F"/>
    <w:rsid w:val="007220C5"/>
    <w:rsid w:val="00727179"/>
    <w:rsid w:val="00732AC2"/>
    <w:rsid w:val="00733EA8"/>
    <w:rsid w:val="007347FF"/>
    <w:rsid w:val="00744437"/>
    <w:rsid w:val="00745D77"/>
    <w:rsid w:val="00746D9E"/>
    <w:rsid w:val="0075232D"/>
    <w:rsid w:val="007558C6"/>
    <w:rsid w:val="007579C2"/>
    <w:rsid w:val="007645ED"/>
    <w:rsid w:val="007660E9"/>
    <w:rsid w:val="00766DCD"/>
    <w:rsid w:val="007702E6"/>
    <w:rsid w:val="0077363E"/>
    <w:rsid w:val="007857C4"/>
    <w:rsid w:val="007902C0"/>
    <w:rsid w:val="007919A6"/>
    <w:rsid w:val="00793F53"/>
    <w:rsid w:val="00795A18"/>
    <w:rsid w:val="0079720D"/>
    <w:rsid w:val="007A6351"/>
    <w:rsid w:val="007A6390"/>
    <w:rsid w:val="007A6637"/>
    <w:rsid w:val="007A6B11"/>
    <w:rsid w:val="007B64C6"/>
    <w:rsid w:val="007C008C"/>
    <w:rsid w:val="007C0475"/>
    <w:rsid w:val="007C5718"/>
    <w:rsid w:val="007C623C"/>
    <w:rsid w:val="007D36D9"/>
    <w:rsid w:val="007D4599"/>
    <w:rsid w:val="007D568B"/>
    <w:rsid w:val="007E0303"/>
    <w:rsid w:val="007E745C"/>
    <w:rsid w:val="007F23A5"/>
    <w:rsid w:val="007F25F4"/>
    <w:rsid w:val="008015EE"/>
    <w:rsid w:val="0080481C"/>
    <w:rsid w:val="00810FBE"/>
    <w:rsid w:val="00813741"/>
    <w:rsid w:val="0081572E"/>
    <w:rsid w:val="00825EDE"/>
    <w:rsid w:val="00826287"/>
    <w:rsid w:val="00832576"/>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558D"/>
    <w:rsid w:val="008677F2"/>
    <w:rsid w:val="008703E8"/>
    <w:rsid w:val="008707AA"/>
    <w:rsid w:val="0087259F"/>
    <w:rsid w:val="00876A78"/>
    <w:rsid w:val="0088264D"/>
    <w:rsid w:val="008826D4"/>
    <w:rsid w:val="00896848"/>
    <w:rsid w:val="00896F5E"/>
    <w:rsid w:val="008A080C"/>
    <w:rsid w:val="008A279F"/>
    <w:rsid w:val="008A4303"/>
    <w:rsid w:val="008B75E8"/>
    <w:rsid w:val="008C04F8"/>
    <w:rsid w:val="008C24C8"/>
    <w:rsid w:val="008C2FB6"/>
    <w:rsid w:val="008C6EDE"/>
    <w:rsid w:val="008D0315"/>
    <w:rsid w:val="008D1302"/>
    <w:rsid w:val="008D6970"/>
    <w:rsid w:val="008E0117"/>
    <w:rsid w:val="008E0FF6"/>
    <w:rsid w:val="008F1081"/>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45CA1"/>
    <w:rsid w:val="009503AE"/>
    <w:rsid w:val="00967737"/>
    <w:rsid w:val="00967B80"/>
    <w:rsid w:val="00970089"/>
    <w:rsid w:val="009773F8"/>
    <w:rsid w:val="00980C87"/>
    <w:rsid w:val="00982C34"/>
    <w:rsid w:val="00983782"/>
    <w:rsid w:val="00985E13"/>
    <w:rsid w:val="009923DF"/>
    <w:rsid w:val="00992C37"/>
    <w:rsid w:val="00993023"/>
    <w:rsid w:val="0099391A"/>
    <w:rsid w:val="00996E6F"/>
    <w:rsid w:val="009A587B"/>
    <w:rsid w:val="009A6C6A"/>
    <w:rsid w:val="009B0AFA"/>
    <w:rsid w:val="009C4387"/>
    <w:rsid w:val="009C59E6"/>
    <w:rsid w:val="009C73A3"/>
    <w:rsid w:val="009C7906"/>
    <w:rsid w:val="009D040D"/>
    <w:rsid w:val="009E2634"/>
    <w:rsid w:val="009E520E"/>
    <w:rsid w:val="009E5B10"/>
    <w:rsid w:val="009E682F"/>
    <w:rsid w:val="009F0CD1"/>
    <w:rsid w:val="009F4F60"/>
    <w:rsid w:val="009F667A"/>
    <w:rsid w:val="00A078D4"/>
    <w:rsid w:val="00A11744"/>
    <w:rsid w:val="00A20A09"/>
    <w:rsid w:val="00A228A1"/>
    <w:rsid w:val="00A31139"/>
    <w:rsid w:val="00A31CED"/>
    <w:rsid w:val="00A3234B"/>
    <w:rsid w:val="00A33F82"/>
    <w:rsid w:val="00A44026"/>
    <w:rsid w:val="00A4416E"/>
    <w:rsid w:val="00A44321"/>
    <w:rsid w:val="00A463F7"/>
    <w:rsid w:val="00A51C59"/>
    <w:rsid w:val="00A54B55"/>
    <w:rsid w:val="00A55CFB"/>
    <w:rsid w:val="00A56290"/>
    <w:rsid w:val="00A6135A"/>
    <w:rsid w:val="00A632D3"/>
    <w:rsid w:val="00A65244"/>
    <w:rsid w:val="00A72021"/>
    <w:rsid w:val="00A736C6"/>
    <w:rsid w:val="00A738A7"/>
    <w:rsid w:val="00A73E0B"/>
    <w:rsid w:val="00A74E84"/>
    <w:rsid w:val="00A85B26"/>
    <w:rsid w:val="00A90CC8"/>
    <w:rsid w:val="00A920EE"/>
    <w:rsid w:val="00A942D2"/>
    <w:rsid w:val="00A96B61"/>
    <w:rsid w:val="00AA00E2"/>
    <w:rsid w:val="00AA0B4A"/>
    <w:rsid w:val="00AA2615"/>
    <w:rsid w:val="00AA577D"/>
    <w:rsid w:val="00AA5B6D"/>
    <w:rsid w:val="00AB34BA"/>
    <w:rsid w:val="00AC2D85"/>
    <w:rsid w:val="00AC2DA1"/>
    <w:rsid w:val="00AC5479"/>
    <w:rsid w:val="00AC6371"/>
    <w:rsid w:val="00AC6927"/>
    <w:rsid w:val="00AD075A"/>
    <w:rsid w:val="00AD4314"/>
    <w:rsid w:val="00AF0628"/>
    <w:rsid w:val="00AF1E6B"/>
    <w:rsid w:val="00AF38DE"/>
    <w:rsid w:val="00AF3EBF"/>
    <w:rsid w:val="00AF4BE0"/>
    <w:rsid w:val="00AF701B"/>
    <w:rsid w:val="00B0366C"/>
    <w:rsid w:val="00B04DA7"/>
    <w:rsid w:val="00B11B56"/>
    <w:rsid w:val="00B12B04"/>
    <w:rsid w:val="00B16D78"/>
    <w:rsid w:val="00B17CC8"/>
    <w:rsid w:val="00B20073"/>
    <w:rsid w:val="00B37359"/>
    <w:rsid w:val="00B4138B"/>
    <w:rsid w:val="00B50148"/>
    <w:rsid w:val="00B533BB"/>
    <w:rsid w:val="00B54DF6"/>
    <w:rsid w:val="00B67D95"/>
    <w:rsid w:val="00B71EBD"/>
    <w:rsid w:val="00B725EB"/>
    <w:rsid w:val="00B728A7"/>
    <w:rsid w:val="00B74E41"/>
    <w:rsid w:val="00B75FFA"/>
    <w:rsid w:val="00B77D42"/>
    <w:rsid w:val="00B81140"/>
    <w:rsid w:val="00B847F8"/>
    <w:rsid w:val="00B8659E"/>
    <w:rsid w:val="00B86BEA"/>
    <w:rsid w:val="00B9073E"/>
    <w:rsid w:val="00B93A6E"/>
    <w:rsid w:val="00B9416B"/>
    <w:rsid w:val="00B94E70"/>
    <w:rsid w:val="00B96C00"/>
    <w:rsid w:val="00BA2CCE"/>
    <w:rsid w:val="00BA3542"/>
    <w:rsid w:val="00BA4687"/>
    <w:rsid w:val="00BB1726"/>
    <w:rsid w:val="00BB3742"/>
    <w:rsid w:val="00BB4B23"/>
    <w:rsid w:val="00BB7B75"/>
    <w:rsid w:val="00BC1190"/>
    <w:rsid w:val="00BC32E7"/>
    <w:rsid w:val="00BC498F"/>
    <w:rsid w:val="00BD21EB"/>
    <w:rsid w:val="00BD3B28"/>
    <w:rsid w:val="00BD486F"/>
    <w:rsid w:val="00BD53F0"/>
    <w:rsid w:val="00BE4991"/>
    <w:rsid w:val="00BE6275"/>
    <w:rsid w:val="00BF59F6"/>
    <w:rsid w:val="00C002E4"/>
    <w:rsid w:val="00C00FB1"/>
    <w:rsid w:val="00C0400C"/>
    <w:rsid w:val="00C05973"/>
    <w:rsid w:val="00C10F1A"/>
    <w:rsid w:val="00C111E4"/>
    <w:rsid w:val="00C12206"/>
    <w:rsid w:val="00C13672"/>
    <w:rsid w:val="00C21F8F"/>
    <w:rsid w:val="00C23BBA"/>
    <w:rsid w:val="00C2423B"/>
    <w:rsid w:val="00C24A49"/>
    <w:rsid w:val="00C24A85"/>
    <w:rsid w:val="00C325B0"/>
    <w:rsid w:val="00C350A5"/>
    <w:rsid w:val="00C35ACE"/>
    <w:rsid w:val="00C4201C"/>
    <w:rsid w:val="00C42A04"/>
    <w:rsid w:val="00C42F9F"/>
    <w:rsid w:val="00C4662C"/>
    <w:rsid w:val="00C50014"/>
    <w:rsid w:val="00C52642"/>
    <w:rsid w:val="00C527A7"/>
    <w:rsid w:val="00C56888"/>
    <w:rsid w:val="00C60A4B"/>
    <w:rsid w:val="00C64FEA"/>
    <w:rsid w:val="00C750A6"/>
    <w:rsid w:val="00C839A7"/>
    <w:rsid w:val="00C87107"/>
    <w:rsid w:val="00C87B90"/>
    <w:rsid w:val="00C91F13"/>
    <w:rsid w:val="00C9507B"/>
    <w:rsid w:val="00C95DA7"/>
    <w:rsid w:val="00C9728E"/>
    <w:rsid w:val="00CA1F16"/>
    <w:rsid w:val="00CA464F"/>
    <w:rsid w:val="00CA5CE5"/>
    <w:rsid w:val="00CB05E1"/>
    <w:rsid w:val="00CB06E4"/>
    <w:rsid w:val="00CB1E3B"/>
    <w:rsid w:val="00CB41D7"/>
    <w:rsid w:val="00CB6738"/>
    <w:rsid w:val="00CB6779"/>
    <w:rsid w:val="00CC2916"/>
    <w:rsid w:val="00CC74BB"/>
    <w:rsid w:val="00CD0A32"/>
    <w:rsid w:val="00CD0DE6"/>
    <w:rsid w:val="00CD2B36"/>
    <w:rsid w:val="00CD40F0"/>
    <w:rsid w:val="00CD762D"/>
    <w:rsid w:val="00CE0A0A"/>
    <w:rsid w:val="00CE62EF"/>
    <w:rsid w:val="00CF4DEA"/>
    <w:rsid w:val="00CF7F74"/>
    <w:rsid w:val="00D00CE1"/>
    <w:rsid w:val="00D0151F"/>
    <w:rsid w:val="00D0250B"/>
    <w:rsid w:val="00D0345A"/>
    <w:rsid w:val="00D04FBD"/>
    <w:rsid w:val="00D05112"/>
    <w:rsid w:val="00D0616B"/>
    <w:rsid w:val="00D072CE"/>
    <w:rsid w:val="00D12D38"/>
    <w:rsid w:val="00D1382A"/>
    <w:rsid w:val="00D13B59"/>
    <w:rsid w:val="00D166D7"/>
    <w:rsid w:val="00D1677A"/>
    <w:rsid w:val="00D1749C"/>
    <w:rsid w:val="00D20E5B"/>
    <w:rsid w:val="00D20E98"/>
    <w:rsid w:val="00D21000"/>
    <w:rsid w:val="00D22C02"/>
    <w:rsid w:val="00D230EA"/>
    <w:rsid w:val="00D317B7"/>
    <w:rsid w:val="00D332FD"/>
    <w:rsid w:val="00D36AC9"/>
    <w:rsid w:val="00D36C75"/>
    <w:rsid w:val="00D442DF"/>
    <w:rsid w:val="00D54D14"/>
    <w:rsid w:val="00D6153C"/>
    <w:rsid w:val="00D63113"/>
    <w:rsid w:val="00D65AFD"/>
    <w:rsid w:val="00D70DDC"/>
    <w:rsid w:val="00D746CB"/>
    <w:rsid w:val="00D76535"/>
    <w:rsid w:val="00D86DD4"/>
    <w:rsid w:val="00D877ED"/>
    <w:rsid w:val="00D93D6B"/>
    <w:rsid w:val="00D941D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2354"/>
    <w:rsid w:val="00DC676D"/>
    <w:rsid w:val="00DD12C7"/>
    <w:rsid w:val="00DD24D5"/>
    <w:rsid w:val="00DD2634"/>
    <w:rsid w:val="00DD7252"/>
    <w:rsid w:val="00DE0CC4"/>
    <w:rsid w:val="00DE4598"/>
    <w:rsid w:val="00DE612E"/>
    <w:rsid w:val="00DF058F"/>
    <w:rsid w:val="00DF1E0B"/>
    <w:rsid w:val="00DF3CAC"/>
    <w:rsid w:val="00DF3FCB"/>
    <w:rsid w:val="00E011EA"/>
    <w:rsid w:val="00E02E35"/>
    <w:rsid w:val="00E035F1"/>
    <w:rsid w:val="00E04B24"/>
    <w:rsid w:val="00E07871"/>
    <w:rsid w:val="00E11419"/>
    <w:rsid w:val="00E11F1F"/>
    <w:rsid w:val="00E13271"/>
    <w:rsid w:val="00E17D9E"/>
    <w:rsid w:val="00E23F74"/>
    <w:rsid w:val="00E27F03"/>
    <w:rsid w:val="00E3406E"/>
    <w:rsid w:val="00E37888"/>
    <w:rsid w:val="00E40043"/>
    <w:rsid w:val="00E42B25"/>
    <w:rsid w:val="00E47938"/>
    <w:rsid w:val="00E504BB"/>
    <w:rsid w:val="00E51DFE"/>
    <w:rsid w:val="00E573A8"/>
    <w:rsid w:val="00E60D0E"/>
    <w:rsid w:val="00E60D49"/>
    <w:rsid w:val="00E62368"/>
    <w:rsid w:val="00E651B8"/>
    <w:rsid w:val="00E70D15"/>
    <w:rsid w:val="00E70ED4"/>
    <w:rsid w:val="00E71FE3"/>
    <w:rsid w:val="00E7274C"/>
    <w:rsid w:val="00E73D66"/>
    <w:rsid w:val="00E76CC5"/>
    <w:rsid w:val="00E76FE6"/>
    <w:rsid w:val="00E77591"/>
    <w:rsid w:val="00E7788E"/>
    <w:rsid w:val="00E81742"/>
    <w:rsid w:val="00E937BC"/>
    <w:rsid w:val="00E9479C"/>
    <w:rsid w:val="00EA232D"/>
    <w:rsid w:val="00EA2973"/>
    <w:rsid w:val="00EA4392"/>
    <w:rsid w:val="00EA7DF3"/>
    <w:rsid w:val="00EB05B5"/>
    <w:rsid w:val="00EB4D68"/>
    <w:rsid w:val="00EC6574"/>
    <w:rsid w:val="00EC6F52"/>
    <w:rsid w:val="00ED39AC"/>
    <w:rsid w:val="00ED58C7"/>
    <w:rsid w:val="00ED7707"/>
    <w:rsid w:val="00EE54DC"/>
    <w:rsid w:val="00EE5ACE"/>
    <w:rsid w:val="00EE757B"/>
    <w:rsid w:val="00EF05A3"/>
    <w:rsid w:val="00EF071D"/>
    <w:rsid w:val="00EF6899"/>
    <w:rsid w:val="00F02AE3"/>
    <w:rsid w:val="00F05A2F"/>
    <w:rsid w:val="00F10000"/>
    <w:rsid w:val="00F1388F"/>
    <w:rsid w:val="00F13C1C"/>
    <w:rsid w:val="00F20617"/>
    <w:rsid w:val="00F21C58"/>
    <w:rsid w:val="00F2350A"/>
    <w:rsid w:val="00F242DA"/>
    <w:rsid w:val="00F27700"/>
    <w:rsid w:val="00F322F5"/>
    <w:rsid w:val="00F36602"/>
    <w:rsid w:val="00F454BF"/>
    <w:rsid w:val="00F52FB6"/>
    <w:rsid w:val="00F56868"/>
    <w:rsid w:val="00F56B36"/>
    <w:rsid w:val="00F72318"/>
    <w:rsid w:val="00F73924"/>
    <w:rsid w:val="00F73C05"/>
    <w:rsid w:val="00F74D1C"/>
    <w:rsid w:val="00F756BF"/>
    <w:rsid w:val="00F767F5"/>
    <w:rsid w:val="00F82D91"/>
    <w:rsid w:val="00F90590"/>
    <w:rsid w:val="00F91400"/>
    <w:rsid w:val="00F92330"/>
    <w:rsid w:val="00F929AD"/>
    <w:rsid w:val="00F94496"/>
    <w:rsid w:val="00F95207"/>
    <w:rsid w:val="00F96933"/>
    <w:rsid w:val="00F96F1D"/>
    <w:rsid w:val="00F97AAF"/>
    <w:rsid w:val="00FA1F14"/>
    <w:rsid w:val="00FA3DAD"/>
    <w:rsid w:val="00FA4A1D"/>
    <w:rsid w:val="00FA76DA"/>
    <w:rsid w:val="00FB6B5B"/>
    <w:rsid w:val="00FC2F51"/>
    <w:rsid w:val="00FC48C9"/>
    <w:rsid w:val="00FC72DD"/>
    <w:rsid w:val="00FC7E3D"/>
    <w:rsid w:val="00FD08DE"/>
    <w:rsid w:val="00FD1A3B"/>
    <w:rsid w:val="00FE4ABC"/>
    <w:rsid w:val="00FE55B5"/>
    <w:rsid w:val="00FE6CE0"/>
    <w:rsid w:val="00FF1E81"/>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77274945">
      <w:bodyDiv w:val="1"/>
      <w:marLeft w:val="0"/>
      <w:marRight w:val="0"/>
      <w:marTop w:val="0"/>
      <w:marBottom w:val="0"/>
      <w:divBdr>
        <w:top w:val="none" w:sz="0" w:space="0" w:color="auto"/>
        <w:left w:val="none" w:sz="0" w:space="0" w:color="auto"/>
        <w:bottom w:val="none" w:sz="0" w:space="0" w:color="auto"/>
        <w:right w:val="none" w:sz="0" w:space="0" w:color="auto"/>
      </w:divBdr>
      <w:divsChild>
        <w:div w:id="120154532">
          <w:marLeft w:val="0"/>
          <w:marRight w:val="0"/>
          <w:marTop w:val="0"/>
          <w:marBottom w:val="0"/>
          <w:divBdr>
            <w:top w:val="none" w:sz="0" w:space="0" w:color="auto"/>
            <w:left w:val="none" w:sz="0" w:space="0" w:color="auto"/>
            <w:bottom w:val="none" w:sz="0" w:space="0" w:color="auto"/>
            <w:right w:val="none" w:sz="0" w:space="0" w:color="auto"/>
          </w:divBdr>
        </w:div>
        <w:div w:id="1595359087">
          <w:marLeft w:val="0"/>
          <w:marRight w:val="0"/>
          <w:marTop w:val="0"/>
          <w:marBottom w:val="0"/>
          <w:divBdr>
            <w:top w:val="none" w:sz="0" w:space="0" w:color="auto"/>
            <w:left w:val="none" w:sz="0" w:space="0" w:color="auto"/>
            <w:bottom w:val="none" w:sz="0" w:space="0" w:color="auto"/>
            <w:right w:val="none" w:sz="0" w:space="0" w:color="auto"/>
          </w:divBdr>
        </w:div>
        <w:div w:id="576480625">
          <w:marLeft w:val="0"/>
          <w:marRight w:val="0"/>
          <w:marTop w:val="0"/>
          <w:marBottom w:val="0"/>
          <w:divBdr>
            <w:top w:val="none" w:sz="0" w:space="0" w:color="auto"/>
            <w:left w:val="none" w:sz="0" w:space="0" w:color="auto"/>
            <w:bottom w:val="none" w:sz="0" w:space="0" w:color="auto"/>
            <w:right w:val="none" w:sz="0" w:space="0" w:color="auto"/>
          </w:divBdr>
        </w:div>
        <w:div w:id="1267614204">
          <w:marLeft w:val="0"/>
          <w:marRight w:val="0"/>
          <w:marTop w:val="0"/>
          <w:marBottom w:val="0"/>
          <w:divBdr>
            <w:top w:val="none" w:sz="0" w:space="0" w:color="auto"/>
            <w:left w:val="none" w:sz="0" w:space="0" w:color="auto"/>
            <w:bottom w:val="none" w:sz="0" w:space="0" w:color="auto"/>
            <w:right w:val="none" w:sz="0" w:space="0" w:color="auto"/>
          </w:divBdr>
        </w:div>
      </w:divsChild>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65532845">
      <w:bodyDiv w:val="1"/>
      <w:marLeft w:val="0"/>
      <w:marRight w:val="0"/>
      <w:marTop w:val="0"/>
      <w:marBottom w:val="0"/>
      <w:divBdr>
        <w:top w:val="none" w:sz="0" w:space="0" w:color="auto"/>
        <w:left w:val="none" w:sz="0" w:space="0" w:color="auto"/>
        <w:bottom w:val="none" w:sz="0" w:space="0" w:color="auto"/>
        <w:right w:val="none" w:sz="0" w:space="0" w:color="auto"/>
      </w:divBdr>
      <w:divsChild>
        <w:div w:id="30231174">
          <w:marLeft w:val="0"/>
          <w:marRight w:val="0"/>
          <w:marTop w:val="0"/>
          <w:marBottom w:val="0"/>
          <w:divBdr>
            <w:top w:val="none" w:sz="0" w:space="0" w:color="auto"/>
            <w:left w:val="none" w:sz="0" w:space="0" w:color="auto"/>
            <w:bottom w:val="none" w:sz="0" w:space="0" w:color="auto"/>
            <w:right w:val="none" w:sz="0" w:space="0" w:color="auto"/>
          </w:divBdr>
        </w:div>
        <w:div w:id="109590910">
          <w:marLeft w:val="0"/>
          <w:marRight w:val="0"/>
          <w:marTop w:val="0"/>
          <w:marBottom w:val="0"/>
          <w:divBdr>
            <w:top w:val="none" w:sz="0" w:space="0" w:color="auto"/>
            <w:left w:val="none" w:sz="0" w:space="0" w:color="auto"/>
            <w:bottom w:val="none" w:sz="0" w:space="0" w:color="auto"/>
            <w:right w:val="none" w:sz="0" w:space="0" w:color="auto"/>
          </w:divBdr>
        </w:div>
      </w:divsChild>
    </w:div>
    <w:div w:id="570776983">
      <w:bodyDiv w:val="1"/>
      <w:marLeft w:val="0"/>
      <w:marRight w:val="0"/>
      <w:marTop w:val="0"/>
      <w:marBottom w:val="0"/>
      <w:divBdr>
        <w:top w:val="none" w:sz="0" w:space="0" w:color="auto"/>
        <w:left w:val="none" w:sz="0" w:space="0" w:color="auto"/>
        <w:bottom w:val="none" w:sz="0" w:space="0" w:color="auto"/>
        <w:right w:val="none" w:sz="0" w:space="0" w:color="auto"/>
      </w:divBdr>
      <w:divsChild>
        <w:div w:id="2041859906">
          <w:marLeft w:val="0"/>
          <w:marRight w:val="0"/>
          <w:marTop w:val="0"/>
          <w:marBottom w:val="0"/>
          <w:divBdr>
            <w:top w:val="none" w:sz="0" w:space="0" w:color="auto"/>
            <w:left w:val="none" w:sz="0" w:space="0" w:color="auto"/>
            <w:bottom w:val="none" w:sz="0" w:space="0" w:color="auto"/>
            <w:right w:val="none" w:sz="0" w:space="0" w:color="auto"/>
          </w:divBdr>
        </w:div>
        <w:div w:id="613555873">
          <w:marLeft w:val="0"/>
          <w:marRight w:val="0"/>
          <w:marTop w:val="0"/>
          <w:marBottom w:val="0"/>
          <w:divBdr>
            <w:top w:val="none" w:sz="0" w:space="0" w:color="auto"/>
            <w:left w:val="none" w:sz="0" w:space="0" w:color="auto"/>
            <w:bottom w:val="none" w:sz="0" w:space="0" w:color="auto"/>
            <w:right w:val="none" w:sz="0" w:space="0" w:color="auto"/>
          </w:divBdr>
        </w:div>
      </w:divsChild>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665011039">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30365007">
      <w:bodyDiv w:val="1"/>
      <w:marLeft w:val="0"/>
      <w:marRight w:val="0"/>
      <w:marTop w:val="0"/>
      <w:marBottom w:val="0"/>
      <w:divBdr>
        <w:top w:val="none" w:sz="0" w:space="0" w:color="auto"/>
        <w:left w:val="none" w:sz="0" w:space="0" w:color="auto"/>
        <w:bottom w:val="none" w:sz="0" w:space="0" w:color="auto"/>
        <w:right w:val="none" w:sz="0" w:space="0" w:color="auto"/>
      </w:divBdr>
      <w:divsChild>
        <w:div w:id="1693147912">
          <w:marLeft w:val="0"/>
          <w:marRight w:val="0"/>
          <w:marTop w:val="0"/>
          <w:marBottom w:val="0"/>
          <w:divBdr>
            <w:top w:val="none" w:sz="0" w:space="0" w:color="auto"/>
            <w:left w:val="none" w:sz="0" w:space="0" w:color="auto"/>
            <w:bottom w:val="none" w:sz="0" w:space="0" w:color="auto"/>
            <w:right w:val="none" w:sz="0" w:space="0" w:color="auto"/>
          </w:divBdr>
        </w:div>
        <w:div w:id="1232538865">
          <w:marLeft w:val="0"/>
          <w:marRight w:val="0"/>
          <w:marTop w:val="0"/>
          <w:marBottom w:val="0"/>
          <w:divBdr>
            <w:top w:val="none" w:sz="0" w:space="0" w:color="auto"/>
            <w:left w:val="none" w:sz="0" w:space="0" w:color="auto"/>
            <w:bottom w:val="none" w:sz="0" w:space="0" w:color="auto"/>
            <w:right w:val="none" w:sz="0" w:space="0" w:color="auto"/>
          </w:divBdr>
        </w:div>
        <w:div w:id="1929846605">
          <w:marLeft w:val="0"/>
          <w:marRight w:val="0"/>
          <w:marTop w:val="0"/>
          <w:marBottom w:val="0"/>
          <w:divBdr>
            <w:top w:val="none" w:sz="0" w:space="0" w:color="auto"/>
            <w:left w:val="none" w:sz="0" w:space="0" w:color="auto"/>
            <w:bottom w:val="none" w:sz="0" w:space="0" w:color="auto"/>
            <w:right w:val="none" w:sz="0" w:space="0" w:color="auto"/>
          </w:divBdr>
        </w:div>
        <w:div w:id="1408114583">
          <w:marLeft w:val="0"/>
          <w:marRight w:val="0"/>
          <w:marTop w:val="0"/>
          <w:marBottom w:val="0"/>
          <w:divBdr>
            <w:top w:val="none" w:sz="0" w:space="0" w:color="auto"/>
            <w:left w:val="none" w:sz="0" w:space="0" w:color="auto"/>
            <w:bottom w:val="none" w:sz="0" w:space="0" w:color="auto"/>
            <w:right w:val="none" w:sz="0" w:space="0" w:color="auto"/>
          </w:divBdr>
        </w:div>
        <w:div w:id="1861820031">
          <w:marLeft w:val="0"/>
          <w:marRight w:val="0"/>
          <w:marTop w:val="0"/>
          <w:marBottom w:val="0"/>
          <w:divBdr>
            <w:top w:val="none" w:sz="0" w:space="0" w:color="auto"/>
            <w:left w:val="none" w:sz="0" w:space="0" w:color="auto"/>
            <w:bottom w:val="none" w:sz="0" w:space="0" w:color="auto"/>
            <w:right w:val="none" w:sz="0" w:space="0" w:color="auto"/>
          </w:divBdr>
        </w:div>
        <w:div w:id="2111001590">
          <w:marLeft w:val="0"/>
          <w:marRight w:val="0"/>
          <w:marTop w:val="0"/>
          <w:marBottom w:val="0"/>
          <w:divBdr>
            <w:top w:val="none" w:sz="0" w:space="0" w:color="auto"/>
            <w:left w:val="none" w:sz="0" w:space="0" w:color="auto"/>
            <w:bottom w:val="none" w:sz="0" w:space="0" w:color="auto"/>
            <w:right w:val="none" w:sz="0" w:space="0" w:color="auto"/>
          </w:divBdr>
        </w:div>
        <w:div w:id="89203733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67481878">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196117971">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1662994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480610460">
      <w:bodyDiv w:val="1"/>
      <w:marLeft w:val="0"/>
      <w:marRight w:val="0"/>
      <w:marTop w:val="0"/>
      <w:marBottom w:val="0"/>
      <w:divBdr>
        <w:top w:val="none" w:sz="0" w:space="0" w:color="auto"/>
        <w:left w:val="none" w:sz="0" w:space="0" w:color="auto"/>
        <w:bottom w:val="none" w:sz="0" w:space="0" w:color="auto"/>
        <w:right w:val="none" w:sz="0" w:space="0" w:color="auto"/>
      </w:divBdr>
      <w:divsChild>
        <w:div w:id="1769276697">
          <w:marLeft w:val="0"/>
          <w:marRight w:val="0"/>
          <w:marTop w:val="0"/>
          <w:marBottom w:val="0"/>
          <w:divBdr>
            <w:top w:val="none" w:sz="0" w:space="0" w:color="auto"/>
            <w:left w:val="none" w:sz="0" w:space="0" w:color="auto"/>
            <w:bottom w:val="none" w:sz="0" w:space="0" w:color="auto"/>
            <w:right w:val="none" w:sz="0" w:space="0" w:color="auto"/>
          </w:divBdr>
        </w:div>
        <w:div w:id="328145429">
          <w:marLeft w:val="0"/>
          <w:marRight w:val="0"/>
          <w:marTop w:val="0"/>
          <w:marBottom w:val="0"/>
          <w:divBdr>
            <w:top w:val="none" w:sz="0" w:space="0" w:color="auto"/>
            <w:left w:val="none" w:sz="0" w:space="0" w:color="auto"/>
            <w:bottom w:val="none" w:sz="0" w:space="0" w:color="auto"/>
            <w:right w:val="none" w:sz="0" w:space="0" w:color="auto"/>
          </w:divBdr>
        </w:div>
        <w:div w:id="754520471">
          <w:marLeft w:val="0"/>
          <w:marRight w:val="0"/>
          <w:marTop w:val="0"/>
          <w:marBottom w:val="0"/>
          <w:divBdr>
            <w:top w:val="none" w:sz="0" w:space="0" w:color="auto"/>
            <w:left w:val="none" w:sz="0" w:space="0" w:color="auto"/>
            <w:bottom w:val="none" w:sz="0" w:space="0" w:color="auto"/>
            <w:right w:val="none" w:sz="0" w:space="0" w:color="auto"/>
          </w:divBdr>
        </w:div>
        <w:div w:id="1694771512">
          <w:marLeft w:val="0"/>
          <w:marRight w:val="0"/>
          <w:marTop w:val="0"/>
          <w:marBottom w:val="0"/>
          <w:divBdr>
            <w:top w:val="none" w:sz="0" w:space="0" w:color="auto"/>
            <w:left w:val="none" w:sz="0" w:space="0" w:color="auto"/>
            <w:bottom w:val="none" w:sz="0" w:space="0" w:color="auto"/>
            <w:right w:val="none" w:sz="0" w:space="0" w:color="auto"/>
          </w:divBdr>
        </w:div>
        <w:div w:id="1624848930">
          <w:marLeft w:val="0"/>
          <w:marRight w:val="0"/>
          <w:marTop w:val="0"/>
          <w:marBottom w:val="0"/>
          <w:divBdr>
            <w:top w:val="none" w:sz="0" w:space="0" w:color="auto"/>
            <w:left w:val="none" w:sz="0" w:space="0" w:color="auto"/>
            <w:bottom w:val="none" w:sz="0" w:space="0" w:color="auto"/>
            <w:right w:val="none" w:sz="0" w:space="0" w:color="auto"/>
          </w:divBdr>
        </w:div>
        <w:div w:id="1290430709">
          <w:marLeft w:val="0"/>
          <w:marRight w:val="0"/>
          <w:marTop w:val="0"/>
          <w:marBottom w:val="0"/>
          <w:divBdr>
            <w:top w:val="none" w:sz="0" w:space="0" w:color="auto"/>
            <w:left w:val="none" w:sz="0" w:space="0" w:color="auto"/>
            <w:bottom w:val="none" w:sz="0" w:space="0" w:color="auto"/>
            <w:right w:val="none" w:sz="0" w:space="0" w:color="auto"/>
          </w:divBdr>
        </w:div>
        <w:div w:id="947858561">
          <w:marLeft w:val="0"/>
          <w:marRight w:val="0"/>
          <w:marTop w:val="0"/>
          <w:marBottom w:val="0"/>
          <w:divBdr>
            <w:top w:val="none" w:sz="0" w:space="0" w:color="auto"/>
            <w:left w:val="none" w:sz="0" w:space="0" w:color="auto"/>
            <w:bottom w:val="none" w:sz="0" w:space="0" w:color="auto"/>
            <w:right w:val="none" w:sz="0" w:space="0" w:color="auto"/>
          </w:divBdr>
        </w:div>
        <w:div w:id="1947231569">
          <w:marLeft w:val="0"/>
          <w:marRight w:val="0"/>
          <w:marTop w:val="0"/>
          <w:marBottom w:val="0"/>
          <w:divBdr>
            <w:top w:val="none" w:sz="0" w:space="0" w:color="auto"/>
            <w:left w:val="none" w:sz="0" w:space="0" w:color="auto"/>
            <w:bottom w:val="none" w:sz="0" w:space="0" w:color="auto"/>
            <w:right w:val="none" w:sz="0" w:space="0" w:color="auto"/>
          </w:divBdr>
        </w:div>
        <w:div w:id="68236219">
          <w:marLeft w:val="0"/>
          <w:marRight w:val="0"/>
          <w:marTop w:val="0"/>
          <w:marBottom w:val="0"/>
          <w:divBdr>
            <w:top w:val="none" w:sz="0" w:space="0" w:color="auto"/>
            <w:left w:val="none" w:sz="0" w:space="0" w:color="auto"/>
            <w:bottom w:val="none" w:sz="0" w:space="0" w:color="auto"/>
            <w:right w:val="none" w:sz="0" w:space="0" w:color="auto"/>
          </w:divBdr>
        </w:div>
        <w:div w:id="535117788">
          <w:marLeft w:val="0"/>
          <w:marRight w:val="0"/>
          <w:marTop w:val="0"/>
          <w:marBottom w:val="0"/>
          <w:divBdr>
            <w:top w:val="none" w:sz="0" w:space="0" w:color="auto"/>
            <w:left w:val="none" w:sz="0" w:space="0" w:color="auto"/>
            <w:bottom w:val="none" w:sz="0" w:space="0" w:color="auto"/>
            <w:right w:val="none" w:sz="0" w:space="0" w:color="auto"/>
          </w:divBdr>
        </w:div>
        <w:div w:id="2076735027">
          <w:marLeft w:val="0"/>
          <w:marRight w:val="0"/>
          <w:marTop w:val="0"/>
          <w:marBottom w:val="0"/>
          <w:divBdr>
            <w:top w:val="none" w:sz="0" w:space="0" w:color="auto"/>
            <w:left w:val="none" w:sz="0" w:space="0" w:color="auto"/>
            <w:bottom w:val="none" w:sz="0" w:space="0" w:color="auto"/>
            <w:right w:val="none" w:sz="0" w:space="0" w:color="auto"/>
          </w:divBdr>
        </w:div>
        <w:div w:id="651376566">
          <w:marLeft w:val="0"/>
          <w:marRight w:val="0"/>
          <w:marTop w:val="0"/>
          <w:marBottom w:val="0"/>
          <w:divBdr>
            <w:top w:val="none" w:sz="0" w:space="0" w:color="auto"/>
            <w:left w:val="none" w:sz="0" w:space="0" w:color="auto"/>
            <w:bottom w:val="none" w:sz="0" w:space="0" w:color="auto"/>
            <w:right w:val="none" w:sz="0" w:space="0" w:color="auto"/>
          </w:divBdr>
        </w:div>
        <w:div w:id="1721515989">
          <w:marLeft w:val="0"/>
          <w:marRight w:val="0"/>
          <w:marTop w:val="0"/>
          <w:marBottom w:val="0"/>
          <w:divBdr>
            <w:top w:val="none" w:sz="0" w:space="0" w:color="auto"/>
            <w:left w:val="none" w:sz="0" w:space="0" w:color="auto"/>
            <w:bottom w:val="none" w:sz="0" w:space="0" w:color="auto"/>
            <w:right w:val="none" w:sz="0" w:space="0" w:color="auto"/>
          </w:divBdr>
        </w:div>
        <w:div w:id="1748115892">
          <w:marLeft w:val="0"/>
          <w:marRight w:val="0"/>
          <w:marTop w:val="0"/>
          <w:marBottom w:val="0"/>
          <w:divBdr>
            <w:top w:val="none" w:sz="0" w:space="0" w:color="auto"/>
            <w:left w:val="none" w:sz="0" w:space="0" w:color="auto"/>
            <w:bottom w:val="none" w:sz="0" w:space="0" w:color="auto"/>
            <w:right w:val="none" w:sz="0" w:space="0" w:color="auto"/>
          </w:divBdr>
        </w:div>
        <w:div w:id="454105998">
          <w:marLeft w:val="0"/>
          <w:marRight w:val="0"/>
          <w:marTop w:val="0"/>
          <w:marBottom w:val="0"/>
          <w:divBdr>
            <w:top w:val="none" w:sz="0" w:space="0" w:color="auto"/>
            <w:left w:val="none" w:sz="0" w:space="0" w:color="auto"/>
            <w:bottom w:val="none" w:sz="0" w:space="0" w:color="auto"/>
            <w:right w:val="none" w:sz="0" w:space="0" w:color="auto"/>
          </w:divBdr>
        </w:div>
        <w:div w:id="804395854">
          <w:marLeft w:val="0"/>
          <w:marRight w:val="0"/>
          <w:marTop w:val="0"/>
          <w:marBottom w:val="0"/>
          <w:divBdr>
            <w:top w:val="none" w:sz="0" w:space="0" w:color="auto"/>
            <w:left w:val="none" w:sz="0" w:space="0" w:color="auto"/>
            <w:bottom w:val="none" w:sz="0" w:space="0" w:color="auto"/>
            <w:right w:val="none" w:sz="0" w:space="0" w:color="auto"/>
          </w:divBdr>
        </w:div>
        <w:div w:id="271476557">
          <w:marLeft w:val="0"/>
          <w:marRight w:val="0"/>
          <w:marTop w:val="0"/>
          <w:marBottom w:val="0"/>
          <w:divBdr>
            <w:top w:val="none" w:sz="0" w:space="0" w:color="auto"/>
            <w:left w:val="none" w:sz="0" w:space="0" w:color="auto"/>
            <w:bottom w:val="none" w:sz="0" w:space="0" w:color="auto"/>
            <w:right w:val="none" w:sz="0" w:space="0" w:color="auto"/>
          </w:divBdr>
        </w:div>
        <w:div w:id="239601762">
          <w:marLeft w:val="0"/>
          <w:marRight w:val="0"/>
          <w:marTop w:val="0"/>
          <w:marBottom w:val="0"/>
          <w:divBdr>
            <w:top w:val="none" w:sz="0" w:space="0" w:color="auto"/>
            <w:left w:val="none" w:sz="0" w:space="0" w:color="auto"/>
            <w:bottom w:val="none" w:sz="0" w:space="0" w:color="auto"/>
            <w:right w:val="none" w:sz="0" w:space="0" w:color="auto"/>
          </w:divBdr>
        </w:div>
        <w:div w:id="810487615">
          <w:marLeft w:val="0"/>
          <w:marRight w:val="0"/>
          <w:marTop w:val="0"/>
          <w:marBottom w:val="0"/>
          <w:divBdr>
            <w:top w:val="none" w:sz="0" w:space="0" w:color="auto"/>
            <w:left w:val="none" w:sz="0" w:space="0" w:color="auto"/>
            <w:bottom w:val="none" w:sz="0" w:space="0" w:color="auto"/>
            <w:right w:val="none" w:sz="0" w:space="0" w:color="auto"/>
          </w:divBdr>
        </w:div>
        <w:div w:id="6686170">
          <w:marLeft w:val="0"/>
          <w:marRight w:val="0"/>
          <w:marTop w:val="0"/>
          <w:marBottom w:val="0"/>
          <w:divBdr>
            <w:top w:val="none" w:sz="0" w:space="0" w:color="auto"/>
            <w:left w:val="none" w:sz="0" w:space="0" w:color="auto"/>
            <w:bottom w:val="none" w:sz="0" w:space="0" w:color="auto"/>
            <w:right w:val="none" w:sz="0" w:space="0" w:color="auto"/>
          </w:divBdr>
        </w:div>
        <w:div w:id="2020891930">
          <w:marLeft w:val="0"/>
          <w:marRight w:val="0"/>
          <w:marTop w:val="0"/>
          <w:marBottom w:val="0"/>
          <w:divBdr>
            <w:top w:val="none" w:sz="0" w:space="0" w:color="auto"/>
            <w:left w:val="none" w:sz="0" w:space="0" w:color="auto"/>
            <w:bottom w:val="none" w:sz="0" w:space="0" w:color="auto"/>
            <w:right w:val="none" w:sz="0" w:space="0" w:color="auto"/>
          </w:divBdr>
        </w:div>
        <w:div w:id="1123500008">
          <w:marLeft w:val="0"/>
          <w:marRight w:val="0"/>
          <w:marTop w:val="0"/>
          <w:marBottom w:val="0"/>
          <w:divBdr>
            <w:top w:val="none" w:sz="0" w:space="0" w:color="auto"/>
            <w:left w:val="none" w:sz="0" w:space="0" w:color="auto"/>
            <w:bottom w:val="none" w:sz="0" w:space="0" w:color="auto"/>
            <w:right w:val="none" w:sz="0" w:space="0" w:color="auto"/>
          </w:divBdr>
        </w:div>
        <w:div w:id="1091466901">
          <w:marLeft w:val="0"/>
          <w:marRight w:val="0"/>
          <w:marTop w:val="0"/>
          <w:marBottom w:val="0"/>
          <w:divBdr>
            <w:top w:val="none" w:sz="0" w:space="0" w:color="auto"/>
            <w:left w:val="none" w:sz="0" w:space="0" w:color="auto"/>
            <w:bottom w:val="none" w:sz="0" w:space="0" w:color="auto"/>
            <w:right w:val="none" w:sz="0" w:space="0" w:color="auto"/>
          </w:divBdr>
        </w:div>
        <w:div w:id="1506286028">
          <w:marLeft w:val="0"/>
          <w:marRight w:val="0"/>
          <w:marTop w:val="0"/>
          <w:marBottom w:val="0"/>
          <w:divBdr>
            <w:top w:val="none" w:sz="0" w:space="0" w:color="auto"/>
            <w:left w:val="none" w:sz="0" w:space="0" w:color="auto"/>
            <w:bottom w:val="none" w:sz="0" w:space="0" w:color="auto"/>
            <w:right w:val="none" w:sz="0" w:space="0" w:color="auto"/>
          </w:divBdr>
        </w:div>
        <w:div w:id="1170218162">
          <w:marLeft w:val="0"/>
          <w:marRight w:val="0"/>
          <w:marTop w:val="0"/>
          <w:marBottom w:val="0"/>
          <w:divBdr>
            <w:top w:val="none" w:sz="0" w:space="0" w:color="auto"/>
            <w:left w:val="none" w:sz="0" w:space="0" w:color="auto"/>
            <w:bottom w:val="none" w:sz="0" w:space="0" w:color="auto"/>
            <w:right w:val="none" w:sz="0" w:space="0" w:color="auto"/>
          </w:divBdr>
        </w:div>
        <w:div w:id="1534809122">
          <w:marLeft w:val="0"/>
          <w:marRight w:val="0"/>
          <w:marTop w:val="0"/>
          <w:marBottom w:val="0"/>
          <w:divBdr>
            <w:top w:val="none" w:sz="0" w:space="0" w:color="auto"/>
            <w:left w:val="none" w:sz="0" w:space="0" w:color="auto"/>
            <w:bottom w:val="none" w:sz="0" w:space="0" w:color="auto"/>
            <w:right w:val="none" w:sz="0" w:space="0" w:color="auto"/>
          </w:divBdr>
        </w:div>
        <w:div w:id="1341615982">
          <w:marLeft w:val="0"/>
          <w:marRight w:val="0"/>
          <w:marTop w:val="0"/>
          <w:marBottom w:val="0"/>
          <w:divBdr>
            <w:top w:val="none" w:sz="0" w:space="0" w:color="auto"/>
            <w:left w:val="none" w:sz="0" w:space="0" w:color="auto"/>
            <w:bottom w:val="none" w:sz="0" w:space="0" w:color="auto"/>
            <w:right w:val="none" w:sz="0" w:space="0" w:color="auto"/>
          </w:divBdr>
        </w:div>
        <w:div w:id="14237143">
          <w:marLeft w:val="0"/>
          <w:marRight w:val="0"/>
          <w:marTop w:val="0"/>
          <w:marBottom w:val="0"/>
          <w:divBdr>
            <w:top w:val="none" w:sz="0" w:space="0" w:color="auto"/>
            <w:left w:val="none" w:sz="0" w:space="0" w:color="auto"/>
            <w:bottom w:val="none" w:sz="0" w:space="0" w:color="auto"/>
            <w:right w:val="none" w:sz="0" w:space="0" w:color="auto"/>
          </w:divBdr>
        </w:div>
        <w:div w:id="77991658">
          <w:marLeft w:val="0"/>
          <w:marRight w:val="0"/>
          <w:marTop w:val="0"/>
          <w:marBottom w:val="0"/>
          <w:divBdr>
            <w:top w:val="none" w:sz="0" w:space="0" w:color="auto"/>
            <w:left w:val="none" w:sz="0" w:space="0" w:color="auto"/>
            <w:bottom w:val="none" w:sz="0" w:space="0" w:color="auto"/>
            <w:right w:val="none" w:sz="0" w:space="0" w:color="auto"/>
          </w:divBdr>
        </w:div>
        <w:div w:id="978917191">
          <w:marLeft w:val="0"/>
          <w:marRight w:val="0"/>
          <w:marTop w:val="0"/>
          <w:marBottom w:val="0"/>
          <w:divBdr>
            <w:top w:val="none" w:sz="0" w:space="0" w:color="auto"/>
            <w:left w:val="none" w:sz="0" w:space="0" w:color="auto"/>
            <w:bottom w:val="none" w:sz="0" w:space="0" w:color="auto"/>
            <w:right w:val="none" w:sz="0" w:space="0" w:color="auto"/>
          </w:divBdr>
        </w:div>
        <w:div w:id="325792394">
          <w:marLeft w:val="0"/>
          <w:marRight w:val="0"/>
          <w:marTop w:val="0"/>
          <w:marBottom w:val="0"/>
          <w:divBdr>
            <w:top w:val="none" w:sz="0" w:space="0" w:color="auto"/>
            <w:left w:val="none" w:sz="0" w:space="0" w:color="auto"/>
            <w:bottom w:val="none" w:sz="0" w:space="0" w:color="auto"/>
            <w:right w:val="none" w:sz="0" w:space="0" w:color="auto"/>
          </w:divBdr>
        </w:div>
        <w:div w:id="1831212149">
          <w:marLeft w:val="0"/>
          <w:marRight w:val="0"/>
          <w:marTop w:val="0"/>
          <w:marBottom w:val="0"/>
          <w:divBdr>
            <w:top w:val="none" w:sz="0" w:space="0" w:color="auto"/>
            <w:left w:val="none" w:sz="0" w:space="0" w:color="auto"/>
            <w:bottom w:val="none" w:sz="0" w:space="0" w:color="auto"/>
            <w:right w:val="none" w:sz="0" w:space="0" w:color="auto"/>
          </w:divBdr>
        </w:div>
        <w:div w:id="1530755841">
          <w:marLeft w:val="0"/>
          <w:marRight w:val="0"/>
          <w:marTop w:val="0"/>
          <w:marBottom w:val="0"/>
          <w:divBdr>
            <w:top w:val="none" w:sz="0" w:space="0" w:color="auto"/>
            <w:left w:val="none" w:sz="0" w:space="0" w:color="auto"/>
            <w:bottom w:val="none" w:sz="0" w:space="0" w:color="auto"/>
            <w:right w:val="none" w:sz="0" w:space="0" w:color="auto"/>
          </w:divBdr>
        </w:div>
        <w:div w:id="324631545">
          <w:marLeft w:val="0"/>
          <w:marRight w:val="0"/>
          <w:marTop w:val="0"/>
          <w:marBottom w:val="0"/>
          <w:divBdr>
            <w:top w:val="none" w:sz="0" w:space="0" w:color="auto"/>
            <w:left w:val="none" w:sz="0" w:space="0" w:color="auto"/>
            <w:bottom w:val="none" w:sz="0" w:space="0" w:color="auto"/>
            <w:right w:val="none" w:sz="0" w:space="0" w:color="auto"/>
          </w:divBdr>
        </w:div>
        <w:div w:id="725181470">
          <w:marLeft w:val="0"/>
          <w:marRight w:val="0"/>
          <w:marTop w:val="0"/>
          <w:marBottom w:val="0"/>
          <w:divBdr>
            <w:top w:val="none" w:sz="0" w:space="0" w:color="auto"/>
            <w:left w:val="none" w:sz="0" w:space="0" w:color="auto"/>
            <w:bottom w:val="none" w:sz="0" w:space="0" w:color="auto"/>
            <w:right w:val="none" w:sz="0" w:space="0" w:color="auto"/>
          </w:divBdr>
        </w:div>
        <w:div w:id="1711413617">
          <w:marLeft w:val="0"/>
          <w:marRight w:val="0"/>
          <w:marTop w:val="0"/>
          <w:marBottom w:val="0"/>
          <w:divBdr>
            <w:top w:val="none" w:sz="0" w:space="0" w:color="auto"/>
            <w:left w:val="none" w:sz="0" w:space="0" w:color="auto"/>
            <w:bottom w:val="none" w:sz="0" w:space="0" w:color="auto"/>
            <w:right w:val="none" w:sz="0" w:space="0" w:color="auto"/>
          </w:divBdr>
        </w:div>
        <w:div w:id="413550865">
          <w:marLeft w:val="0"/>
          <w:marRight w:val="0"/>
          <w:marTop w:val="0"/>
          <w:marBottom w:val="0"/>
          <w:divBdr>
            <w:top w:val="none" w:sz="0" w:space="0" w:color="auto"/>
            <w:left w:val="none" w:sz="0" w:space="0" w:color="auto"/>
            <w:bottom w:val="none" w:sz="0" w:space="0" w:color="auto"/>
            <w:right w:val="none" w:sz="0" w:space="0" w:color="auto"/>
          </w:divBdr>
        </w:div>
        <w:div w:id="487986419">
          <w:marLeft w:val="0"/>
          <w:marRight w:val="0"/>
          <w:marTop w:val="0"/>
          <w:marBottom w:val="0"/>
          <w:divBdr>
            <w:top w:val="none" w:sz="0" w:space="0" w:color="auto"/>
            <w:left w:val="none" w:sz="0" w:space="0" w:color="auto"/>
            <w:bottom w:val="none" w:sz="0" w:space="0" w:color="auto"/>
            <w:right w:val="none" w:sz="0" w:space="0" w:color="auto"/>
          </w:divBdr>
        </w:div>
        <w:div w:id="770247303">
          <w:marLeft w:val="0"/>
          <w:marRight w:val="0"/>
          <w:marTop w:val="0"/>
          <w:marBottom w:val="0"/>
          <w:divBdr>
            <w:top w:val="none" w:sz="0" w:space="0" w:color="auto"/>
            <w:left w:val="none" w:sz="0" w:space="0" w:color="auto"/>
            <w:bottom w:val="none" w:sz="0" w:space="0" w:color="auto"/>
            <w:right w:val="none" w:sz="0" w:space="0" w:color="auto"/>
          </w:divBdr>
        </w:div>
        <w:div w:id="1710375242">
          <w:marLeft w:val="0"/>
          <w:marRight w:val="0"/>
          <w:marTop w:val="0"/>
          <w:marBottom w:val="0"/>
          <w:divBdr>
            <w:top w:val="none" w:sz="0" w:space="0" w:color="auto"/>
            <w:left w:val="none" w:sz="0" w:space="0" w:color="auto"/>
            <w:bottom w:val="none" w:sz="0" w:space="0" w:color="auto"/>
            <w:right w:val="none" w:sz="0" w:space="0" w:color="auto"/>
          </w:divBdr>
        </w:div>
      </w:divsChild>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564367264">
      <w:bodyDiv w:val="1"/>
      <w:marLeft w:val="0"/>
      <w:marRight w:val="0"/>
      <w:marTop w:val="0"/>
      <w:marBottom w:val="0"/>
      <w:divBdr>
        <w:top w:val="none" w:sz="0" w:space="0" w:color="auto"/>
        <w:left w:val="none" w:sz="0" w:space="0" w:color="auto"/>
        <w:bottom w:val="none" w:sz="0" w:space="0" w:color="auto"/>
        <w:right w:val="none" w:sz="0" w:space="0" w:color="auto"/>
      </w:divBdr>
      <w:divsChild>
        <w:div w:id="1484159185">
          <w:marLeft w:val="0"/>
          <w:marRight w:val="0"/>
          <w:marTop w:val="0"/>
          <w:marBottom w:val="0"/>
          <w:divBdr>
            <w:top w:val="none" w:sz="0" w:space="0" w:color="auto"/>
            <w:left w:val="none" w:sz="0" w:space="0" w:color="auto"/>
            <w:bottom w:val="none" w:sz="0" w:space="0" w:color="auto"/>
            <w:right w:val="none" w:sz="0" w:space="0" w:color="auto"/>
          </w:divBdr>
        </w:div>
        <w:div w:id="345596071">
          <w:marLeft w:val="0"/>
          <w:marRight w:val="0"/>
          <w:marTop w:val="0"/>
          <w:marBottom w:val="0"/>
          <w:divBdr>
            <w:top w:val="none" w:sz="0" w:space="0" w:color="auto"/>
            <w:left w:val="none" w:sz="0" w:space="0" w:color="auto"/>
            <w:bottom w:val="none" w:sz="0" w:space="0" w:color="auto"/>
            <w:right w:val="none" w:sz="0" w:space="0" w:color="auto"/>
          </w:divBdr>
        </w:div>
        <w:div w:id="2068069142">
          <w:marLeft w:val="0"/>
          <w:marRight w:val="0"/>
          <w:marTop w:val="0"/>
          <w:marBottom w:val="0"/>
          <w:divBdr>
            <w:top w:val="none" w:sz="0" w:space="0" w:color="auto"/>
            <w:left w:val="none" w:sz="0" w:space="0" w:color="auto"/>
            <w:bottom w:val="none" w:sz="0" w:space="0" w:color="auto"/>
            <w:right w:val="none" w:sz="0" w:space="0" w:color="auto"/>
          </w:divBdr>
        </w:div>
      </w:divsChild>
    </w:div>
    <w:div w:id="1607811524">
      <w:bodyDiv w:val="1"/>
      <w:marLeft w:val="0"/>
      <w:marRight w:val="0"/>
      <w:marTop w:val="0"/>
      <w:marBottom w:val="0"/>
      <w:divBdr>
        <w:top w:val="none" w:sz="0" w:space="0" w:color="auto"/>
        <w:left w:val="none" w:sz="0" w:space="0" w:color="auto"/>
        <w:bottom w:val="none" w:sz="0" w:space="0" w:color="auto"/>
        <w:right w:val="none" w:sz="0" w:space="0" w:color="auto"/>
      </w:divBdr>
    </w:div>
    <w:div w:id="1618483887">
      <w:bodyDiv w:val="1"/>
      <w:marLeft w:val="0"/>
      <w:marRight w:val="0"/>
      <w:marTop w:val="0"/>
      <w:marBottom w:val="0"/>
      <w:divBdr>
        <w:top w:val="none" w:sz="0" w:space="0" w:color="auto"/>
        <w:left w:val="none" w:sz="0" w:space="0" w:color="auto"/>
        <w:bottom w:val="none" w:sz="0" w:space="0" w:color="auto"/>
        <w:right w:val="none" w:sz="0" w:space="0" w:color="auto"/>
      </w:divBdr>
      <w:divsChild>
        <w:div w:id="1745911417">
          <w:marLeft w:val="0"/>
          <w:marRight w:val="0"/>
          <w:marTop w:val="0"/>
          <w:marBottom w:val="0"/>
          <w:divBdr>
            <w:top w:val="none" w:sz="0" w:space="0" w:color="auto"/>
            <w:left w:val="none" w:sz="0" w:space="0" w:color="auto"/>
            <w:bottom w:val="none" w:sz="0" w:space="0" w:color="auto"/>
            <w:right w:val="none" w:sz="0" w:space="0" w:color="auto"/>
          </w:divBdr>
        </w:div>
        <w:div w:id="432556893">
          <w:marLeft w:val="0"/>
          <w:marRight w:val="0"/>
          <w:marTop w:val="0"/>
          <w:marBottom w:val="0"/>
          <w:divBdr>
            <w:top w:val="none" w:sz="0" w:space="0" w:color="auto"/>
            <w:left w:val="none" w:sz="0" w:space="0" w:color="auto"/>
            <w:bottom w:val="none" w:sz="0" w:space="0" w:color="auto"/>
            <w:right w:val="none" w:sz="0" w:space="0" w:color="auto"/>
          </w:divBdr>
        </w:div>
        <w:div w:id="1561285172">
          <w:marLeft w:val="0"/>
          <w:marRight w:val="0"/>
          <w:marTop w:val="0"/>
          <w:marBottom w:val="0"/>
          <w:divBdr>
            <w:top w:val="none" w:sz="0" w:space="0" w:color="auto"/>
            <w:left w:val="none" w:sz="0" w:space="0" w:color="auto"/>
            <w:bottom w:val="none" w:sz="0" w:space="0" w:color="auto"/>
            <w:right w:val="none" w:sz="0" w:space="0" w:color="auto"/>
          </w:divBdr>
        </w:div>
        <w:div w:id="813105274">
          <w:marLeft w:val="0"/>
          <w:marRight w:val="0"/>
          <w:marTop w:val="0"/>
          <w:marBottom w:val="0"/>
          <w:divBdr>
            <w:top w:val="none" w:sz="0" w:space="0" w:color="auto"/>
            <w:left w:val="none" w:sz="0" w:space="0" w:color="auto"/>
            <w:bottom w:val="none" w:sz="0" w:space="0" w:color="auto"/>
            <w:right w:val="none" w:sz="0" w:space="0" w:color="auto"/>
          </w:divBdr>
        </w:div>
        <w:div w:id="1510100669">
          <w:marLeft w:val="0"/>
          <w:marRight w:val="0"/>
          <w:marTop w:val="0"/>
          <w:marBottom w:val="0"/>
          <w:divBdr>
            <w:top w:val="none" w:sz="0" w:space="0" w:color="auto"/>
            <w:left w:val="none" w:sz="0" w:space="0" w:color="auto"/>
            <w:bottom w:val="none" w:sz="0" w:space="0" w:color="auto"/>
            <w:right w:val="none" w:sz="0" w:space="0" w:color="auto"/>
          </w:divBdr>
        </w:div>
        <w:div w:id="1178351304">
          <w:marLeft w:val="0"/>
          <w:marRight w:val="0"/>
          <w:marTop w:val="0"/>
          <w:marBottom w:val="0"/>
          <w:divBdr>
            <w:top w:val="none" w:sz="0" w:space="0" w:color="auto"/>
            <w:left w:val="none" w:sz="0" w:space="0" w:color="auto"/>
            <w:bottom w:val="none" w:sz="0" w:space="0" w:color="auto"/>
            <w:right w:val="none" w:sz="0" w:space="0" w:color="auto"/>
          </w:divBdr>
        </w:div>
        <w:div w:id="649411187">
          <w:marLeft w:val="0"/>
          <w:marRight w:val="0"/>
          <w:marTop w:val="0"/>
          <w:marBottom w:val="0"/>
          <w:divBdr>
            <w:top w:val="none" w:sz="0" w:space="0" w:color="auto"/>
            <w:left w:val="none" w:sz="0" w:space="0" w:color="auto"/>
            <w:bottom w:val="none" w:sz="0" w:space="0" w:color="auto"/>
            <w:right w:val="none" w:sz="0" w:space="0" w:color="auto"/>
          </w:divBdr>
        </w:div>
      </w:divsChild>
    </w:div>
    <w:div w:id="1632323319">
      <w:bodyDiv w:val="1"/>
      <w:marLeft w:val="0"/>
      <w:marRight w:val="0"/>
      <w:marTop w:val="0"/>
      <w:marBottom w:val="0"/>
      <w:divBdr>
        <w:top w:val="none" w:sz="0" w:space="0" w:color="auto"/>
        <w:left w:val="none" w:sz="0" w:space="0" w:color="auto"/>
        <w:bottom w:val="none" w:sz="0" w:space="0" w:color="auto"/>
        <w:right w:val="none" w:sz="0" w:space="0" w:color="auto"/>
      </w:divBdr>
      <w:divsChild>
        <w:div w:id="154496295">
          <w:marLeft w:val="0"/>
          <w:marRight w:val="0"/>
          <w:marTop w:val="0"/>
          <w:marBottom w:val="0"/>
          <w:divBdr>
            <w:top w:val="none" w:sz="0" w:space="0" w:color="auto"/>
            <w:left w:val="none" w:sz="0" w:space="0" w:color="auto"/>
            <w:bottom w:val="none" w:sz="0" w:space="0" w:color="auto"/>
            <w:right w:val="none" w:sz="0" w:space="0" w:color="auto"/>
          </w:divBdr>
        </w:div>
        <w:div w:id="664364027">
          <w:marLeft w:val="0"/>
          <w:marRight w:val="0"/>
          <w:marTop w:val="0"/>
          <w:marBottom w:val="0"/>
          <w:divBdr>
            <w:top w:val="none" w:sz="0" w:space="0" w:color="auto"/>
            <w:left w:val="none" w:sz="0" w:space="0" w:color="auto"/>
            <w:bottom w:val="none" w:sz="0" w:space="0" w:color="auto"/>
            <w:right w:val="none" w:sz="0" w:space="0" w:color="auto"/>
          </w:divBdr>
        </w:div>
        <w:div w:id="831992728">
          <w:marLeft w:val="0"/>
          <w:marRight w:val="0"/>
          <w:marTop w:val="0"/>
          <w:marBottom w:val="0"/>
          <w:divBdr>
            <w:top w:val="none" w:sz="0" w:space="0" w:color="auto"/>
            <w:left w:val="none" w:sz="0" w:space="0" w:color="auto"/>
            <w:bottom w:val="none" w:sz="0" w:space="0" w:color="auto"/>
            <w:right w:val="none" w:sz="0" w:space="0" w:color="auto"/>
          </w:divBdr>
        </w:div>
      </w:divsChild>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81014689">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A76A-BD12-491F-8BB1-CD321097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11</cp:revision>
  <cp:lastPrinted>2018-10-11T08:43:00Z</cp:lastPrinted>
  <dcterms:created xsi:type="dcterms:W3CDTF">2018-11-11T13:48:00Z</dcterms:created>
  <dcterms:modified xsi:type="dcterms:W3CDTF">2018-11-16T21:53:00Z</dcterms:modified>
</cp:coreProperties>
</file>