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C5" w:rsidRPr="00F17EC5" w:rsidRDefault="00F17EC5" w:rsidP="00F17EC5">
      <w:pPr>
        <w:keepNext/>
        <w:keepLines/>
        <w:spacing w:line="288" w:lineRule="auto"/>
        <w:jc w:val="center"/>
        <w:outlineLvl w:val="0"/>
        <w:rPr>
          <w:rFonts w:ascii="Arial" w:hAnsi="Arial" w:cs="Arial"/>
          <w:b/>
          <w:bCs/>
          <w:color w:val="808080"/>
          <w:sz w:val="56"/>
          <w:szCs w:val="28"/>
        </w:rPr>
      </w:pPr>
      <w:bookmarkStart w:id="0" w:name="_Toc359336481"/>
      <w:r w:rsidRPr="00F17EC5">
        <w:rPr>
          <w:rFonts w:ascii="Arial" w:hAnsi="Arial" w:cs="Arial"/>
          <w:b/>
          <w:bCs/>
          <w:noProof/>
          <w:color w:val="808080"/>
          <w:sz w:val="56"/>
          <w:szCs w:val="28"/>
          <w:lang w:eastAsia="en-GB"/>
        </w:rPr>
        <w:drawing>
          <wp:inline distT="0" distB="0" distL="0" distR="0" wp14:anchorId="53C69733" wp14:editId="04A374A5">
            <wp:extent cx="2827445" cy="338723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922" cy="3386607"/>
                    </a:xfrm>
                    <a:prstGeom prst="rect">
                      <a:avLst/>
                    </a:prstGeom>
                  </pic:spPr>
                </pic:pic>
              </a:graphicData>
            </a:graphic>
          </wp:inline>
        </w:drawing>
      </w:r>
    </w:p>
    <w:p w:rsidR="00F17EC5" w:rsidRPr="00F17EC5" w:rsidRDefault="00F17EC5" w:rsidP="00F17EC5">
      <w:pPr>
        <w:keepNext/>
        <w:keepLines/>
        <w:spacing w:line="288" w:lineRule="auto"/>
        <w:ind w:left="360"/>
        <w:jc w:val="center"/>
        <w:outlineLvl w:val="0"/>
        <w:rPr>
          <w:rFonts w:ascii="Arial" w:hAnsi="Arial" w:cs="Arial"/>
          <w:b/>
          <w:bCs/>
          <w:color w:val="808080"/>
          <w:sz w:val="72"/>
          <w:szCs w:val="72"/>
        </w:rPr>
      </w:pPr>
      <w:r w:rsidRPr="00F17EC5">
        <w:rPr>
          <w:rFonts w:ascii="Arial" w:hAnsi="Arial" w:cs="Arial"/>
          <w:b/>
          <w:bCs/>
          <w:color w:val="808080"/>
          <w:sz w:val="72"/>
          <w:szCs w:val="72"/>
        </w:rPr>
        <w:t>Birdham Parish Council</w:t>
      </w:r>
    </w:p>
    <w:p w:rsidR="00F17EC5" w:rsidRPr="00F17EC5" w:rsidRDefault="00F17EC5" w:rsidP="00F17EC5">
      <w:pPr>
        <w:keepNext/>
        <w:keepLines/>
        <w:spacing w:line="288" w:lineRule="auto"/>
        <w:ind w:left="360"/>
        <w:jc w:val="center"/>
        <w:outlineLvl w:val="0"/>
        <w:rPr>
          <w:rFonts w:ascii="Arial" w:hAnsi="Arial" w:cs="Arial"/>
          <w:b/>
          <w:bCs/>
          <w:color w:val="808080"/>
          <w:sz w:val="72"/>
          <w:szCs w:val="72"/>
        </w:rPr>
      </w:pPr>
      <w:r w:rsidRPr="00F17EC5">
        <w:rPr>
          <w:rFonts w:ascii="Arial" w:hAnsi="Arial" w:cs="Arial"/>
          <w:b/>
          <w:bCs/>
          <w:color w:val="808080"/>
          <w:sz w:val="72"/>
          <w:szCs w:val="72"/>
        </w:rPr>
        <w:t>Standing Orders</w:t>
      </w: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tabs>
          <w:tab w:val="left" w:pos="7938"/>
        </w:tabs>
        <w:spacing w:before="240" w:after="240"/>
        <w:rPr>
          <w:rFonts w:ascii="Arial" w:hAnsi="Arial" w:cs="Arial"/>
        </w:rPr>
      </w:pPr>
      <w:r w:rsidRPr="00F17EC5">
        <w:rPr>
          <w:rFonts w:ascii="Arial" w:hAnsi="Arial" w:cs="Arial"/>
        </w:rPr>
        <w:t xml:space="preserve">Adopted by Full Council </w:t>
      </w:r>
    </w:p>
    <w:p w:rsidR="00F17EC5" w:rsidRPr="00F17EC5" w:rsidRDefault="00F17EC5" w:rsidP="00F17EC5">
      <w:pPr>
        <w:tabs>
          <w:tab w:val="left" w:pos="7938"/>
        </w:tabs>
        <w:spacing w:before="240" w:after="240"/>
        <w:rPr>
          <w:rFonts w:ascii="Arial" w:hAnsi="Arial" w:cs="Arial"/>
        </w:rPr>
      </w:pPr>
      <w:r w:rsidRPr="00F17EC5">
        <w:rPr>
          <w:rFonts w:ascii="Arial" w:hAnsi="Arial" w:cs="Arial"/>
        </w:rPr>
        <w:t xml:space="preserve">On </w:t>
      </w:r>
      <w:r>
        <w:rPr>
          <w:rFonts w:ascii="Arial" w:hAnsi="Arial" w:cs="Arial"/>
        </w:rPr>
        <w:t>21</w:t>
      </w:r>
      <w:r w:rsidRPr="00F17EC5">
        <w:rPr>
          <w:rFonts w:ascii="Arial" w:hAnsi="Arial" w:cs="Arial"/>
          <w:vertAlign w:val="superscript"/>
        </w:rPr>
        <w:t>st</w:t>
      </w:r>
      <w:r>
        <w:rPr>
          <w:rFonts w:ascii="Arial" w:hAnsi="Arial" w:cs="Arial"/>
        </w:rPr>
        <w:t xml:space="preserve"> May 2018</w:t>
      </w:r>
    </w:p>
    <w:p w:rsidR="00F17EC5" w:rsidRPr="00F17EC5" w:rsidRDefault="00F17EC5" w:rsidP="00F17EC5">
      <w:pPr>
        <w:tabs>
          <w:tab w:val="left" w:pos="7938"/>
        </w:tabs>
        <w:spacing w:before="240" w:after="240"/>
        <w:rPr>
          <w:rFonts w:ascii="Arial" w:hAnsi="Arial" w:cs="Arial"/>
        </w:rPr>
      </w:pPr>
      <w:r w:rsidRPr="00F17EC5">
        <w:rPr>
          <w:rFonts w:ascii="Arial" w:hAnsi="Arial" w:cs="Arial"/>
        </w:rPr>
        <w:t xml:space="preserve">Minute </w:t>
      </w:r>
      <w:r>
        <w:rPr>
          <w:rFonts w:ascii="Arial" w:hAnsi="Arial" w:cs="Arial"/>
        </w:rPr>
        <w:t xml:space="preserve">             </w:t>
      </w:r>
      <w:r w:rsidRPr="00F17EC5">
        <w:rPr>
          <w:rFonts w:ascii="Arial" w:hAnsi="Arial" w:cs="Arial"/>
        </w:rPr>
        <w:t>refers.</w:t>
      </w:r>
    </w:p>
    <w:p w:rsidR="00A37987" w:rsidRDefault="001E3ED6">
      <w:pP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162B81">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bookmarkStart w:id="7" w:name="_GoBack"/>
      <w:bookmarkEnd w:id="7"/>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1"/>
      <w:bookmarkEnd w:id="2"/>
      <w:bookmarkEnd w:id="3"/>
      <w:bookmarkEnd w:id="4"/>
      <w:bookmarkEnd w:id="6"/>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81" w:rsidRDefault="00162B81" w:rsidP="00E77177">
      <w:r>
        <w:separator/>
      </w:r>
    </w:p>
  </w:endnote>
  <w:endnote w:type="continuationSeparator" w:id="0">
    <w:p w:rsidR="00162B81" w:rsidRDefault="00162B8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5F" w:rsidRPr="009E58A9" w:rsidRDefault="00F17EC5" w:rsidP="009E58A9">
    <w:pPr>
      <w:pStyle w:val="Footer"/>
      <w:jc w:val="center"/>
      <w:rPr>
        <w:rFonts w:ascii="Arial" w:hAnsi="Arial" w:cs="Arial"/>
      </w:rPr>
    </w:pPr>
    <w:r>
      <w:rPr>
        <w:rFonts w:ascii="Arial" w:hAnsi="Arial" w:cs="Arial"/>
      </w:rPr>
      <w:t xml:space="preserve">Birdham Parish Council - </w:t>
    </w:r>
    <w:r w:rsidR="00280A5F" w:rsidRPr="009E58A9">
      <w:rPr>
        <w:rFonts w:ascii="Arial" w:hAnsi="Arial" w:cs="Arial"/>
      </w:rPr>
      <w:fldChar w:fldCharType="begin"/>
    </w:r>
    <w:r w:rsidR="00280A5F" w:rsidRPr="009E58A9">
      <w:rPr>
        <w:rFonts w:ascii="Arial" w:hAnsi="Arial" w:cs="Arial"/>
      </w:rPr>
      <w:instrText xml:space="preserve"> PAGE   \* MERGEFORMAT </w:instrText>
    </w:r>
    <w:r w:rsidR="00280A5F" w:rsidRPr="009E58A9">
      <w:rPr>
        <w:rFonts w:ascii="Arial" w:hAnsi="Arial" w:cs="Arial"/>
      </w:rPr>
      <w:fldChar w:fldCharType="separate"/>
    </w:r>
    <w:r>
      <w:rPr>
        <w:rFonts w:ascii="Arial" w:hAnsi="Arial" w:cs="Arial"/>
        <w:noProof/>
      </w:rPr>
      <w:t>7</w:t>
    </w:r>
    <w:r w:rsidR="00280A5F"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81" w:rsidRDefault="00162B81" w:rsidP="00E77177">
      <w:r>
        <w:separator/>
      </w:r>
    </w:p>
  </w:footnote>
  <w:footnote w:type="continuationSeparator" w:id="0">
    <w:p w:rsidR="00162B81" w:rsidRDefault="00162B81"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2B81"/>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17EC5"/>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BC94-DC1C-401B-B716-C169D76F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7504</Words>
  <Characters>42776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David Siggs</cp:lastModifiedBy>
  <cp:revision>2</cp:revision>
  <cp:lastPrinted>2018-03-14T11:56:00Z</cp:lastPrinted>
  <dcterms:created xsi:type="dcterms:W3CDTF">2018-05-11T16:31:00Z</dcterms:created>
  <dcterms:modified xsi:type="dcterms:W3CDTF">2018-05-11T16:31:00Z</dcterms:modified>
</cp:coreProperties>
</file>