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5E" w:rsidRDefault="00C61A5E" w:rsidP="00C61A5E">
      <w:pPr>
        <w:jc w:val="center"/>
      </w:pPr>
    </w:p>
    <w:tbl>
      <w:tblPr>
        <w:tblW w:w="10173" w:type="dxa"/>
        <w:tblLayout w:type="fixed"/>
        <w:tblLook w:val="04A0" w:firstRow="1" w:lastRow="0" w:firstColumn="1" w:lastColumn="0" w:noHBand="0" w:noVBand="1"/>
      </w:tblPr>
      <w:tblGrid>
        <w:gridCol w:w="250"/>
        <w:gridCol w:w="9639"/>
        <w:gridCol w:w="284"/>
      </w:tblGrid>
      <w:tr w:rsidR="00C61A5E" w:rsidRPr="002C3A7B" w:rsidTr="00F01126">
        <w:trPr>
          <w:trHeight w:val="2949"/>
        </w:trPr>
        <w:tc>
          <w:tcPr>
            <w:tcW w:w="250" w:type="dxa"/>
          </w:tcPr>
          <w:p w:rsidR="00C61A5E" w:rsidRPr="002C3A7B" w:rsidRDefault="00C61A5E" w:rsidP="002C3A7B">
            <w:pPr>
              <w:spacing w:line="240" w:lineRule="auto"/>
              <w:rPr>
                <w:rFonts w:ascii="Times New Roman" w:hAnsi="Times New Roman"/>
                <w:b/>
                <w:sz w:val="96"/>
                <w:szCs w:val="96"/>
              </w:rPr>
            </w:pPr>
          </w:p>
        </w:tc>
        <w:tc>
          <w:tcPr>
            <w:tcW w:w="9639" w:type="dxa"/>
          </w:tcPr>
          <w:p w:rsidR="00596F7B" w:rsidRDefault="008F4826" w:rsidP="00596F7B">
            <w:pPr>
              <w:spacing w:line="240" w:lineRule="auto"/>
              <w:jc w:val="center"/>
              <w:rPr>
                <w:rFonts w:ascii="Times New Roman" w:hAnsi="Times New Roman"/>
                <w:b/>
                <w:noProof/>
                <w:sz w:val="96"/>
                <w:szCs w:val="96"/>
                <w:lang w:eastAsia="en-GB"/>
              </w:rPr>
            </w:pPr>
            <w:r>
              <w:rPr>
                <w:rFonts w:ascii="Times New Roman" w:hAnsi="Times New Roman"/>
                <w:b/>
                <w:noProof/>
                <w:sz w:val="96"/>
                <w:szCs w:val="96"/>
                <w:lang w:eastAsia="en-GB"/>
              </w:rPr>
              <w:drawing>
                <wp:inline distT="0" distB="0" distL="0" distR="0">
                  <wp:extent cx="695325" cy="838200"/>
                  <wp:effectExtent l="0" t="0" r="952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C61A5E" w:rsidRPr="00F01126" w:rsidRDefault="00C61A5E" w:rsidP="00596F7B">
            <w:pPr>
              <w:spacing w:line="240" w:lineRule="auto"/>
              <w:jc w:val="center"/>
              <w:rPr>
                <w:rFonts w:ascii="Times New Roman" w:hAnsi="Times New Roman"/>
                <w:b/>
                <w:sz w:val="36"/>
                <w:szCs w:val="36"/>
              </w:rPr>
            </w:pPr>
            <w:r w:rsidRPr="00F01126">
              <w:rPr>
                <w:rFonts w:ascii="Times New Roman" w:hAnsi="Times New Roman"/>
                <w:b/>
                <w:sz w:val="36"/>
                <w:szCs w:val="36"/>
              </w:rPr>
              <w:t>Birdham</w:t>
            </w:r>
            <w:r w:rsidR="00596F7B" w:rsidRPr="00F01126">
              <w:rPr>
                <w:rFonts w:ascii="Times New Roman" w:hAnsi="Times New Roman"/>
                <w:b/>
                <w:sz w:val="36"/>
                <w:szCs w:val="36"/>
              </w:rPr>
              <w:t xml:space="preserve"> </w:t>
            </w:r>
            <w:r w:rsidRPr="00F01126">
              <w:rPr>
                <w:rFonts w:ascii="Times New Roman" w:hAnsi="Times New Roman"/>
                <w:b/>
                <w:sz w:val="36"/>
                <w:szCs w:val="36"/>
              </w:rPr>
              <w:t>Parish</w:t>
            </w:r>
            <w:r w:rsidR="00596F7B" w:rsidRPr="00F01126">
              <w:rPr>
                <w:rFonts w:ascii="Times New Roman" w:hAnsi="Times New Roman"/>
                <w:b/>
                <w:sz w:val="36"/>
                <w:szCs w:val="36"/>
              </w:rPr>
              <w:t xml:space="preserve"> </w:t>
            </w:r>
            <w:r w:rsidRPr="00F01126">
              <w:rPr>
                <w:rFonts w:ascii="Times New Roman" w:hAnsi="Times New Roman"/>
                <w:b/>
                <w:sz w:val="36"/>
                <w:szCs w:val="36"/>
              </w:rPr>
              <w:t>Council</w:t>
            </w:r>
          </w:p>
          <w:p w:rsidR="00596F7B" w:rsidRPr="00F01126" w:rsidRDefault="00596F7B" w:rsidP="00596F7B">
            <w:pPr>
              <w:spacing w:line="240" w:lineRule="auto"/>
              <w:jc w:val="center"/>
              <w:rPr>
                <w:rFonts w:ascii="Times New Roman" w:hAnsi="Times New Roman"/>
                <w:b/>
                <w:sz w:val="20"/>
                <w:szCs w:val="20"/>
              </w:rPr>
            </w:pPr>
            <w:r w:rsidRPr="00F01126">
              <w:rPr>
                <w:rFonts w:ascii="Times New Roman" w:hAnsi="Times New Roman"/>
                <w:sz w:val="20"/>
                <w:szCs w:val="20"/>
              </w:rPr>
              <w:t>28 Langdale Avenue, Chichester, West Sussex, PO19 8JQ</w:t>
            </w:r>
          </w:p>
          <w:p w:rsidR="00596F7B" w:rsidRPr="00F01126" w:rsidRDefault="00596F7B" w:rsidP="00596F7B">
            <w:pPr>
              <w:spacing w:line="240" w:lineRule="auto"/>
              <w:jc w:val="center"/>
              <w:rPr>
                <w:rFonts w:ascii="Times New Roman" w:hAnsi="Times New Roman"/>
                <w:sz w:val="20"/>
                <w:szCs w:val="20"/>
              </w:rPr>
            </w:pPr>
            <w:r w:rsidRPr="00F01126">
              <w:rPr>
                <w:rFonts w:ascii="Times New Roman" w:hAnsi="Times New Roman"/>
                <w:sz w:val="20"/>
                <w:szCs w:val="20"/>
              </w:rPr>
              <w:t xml:space="preserve">Tel : 01243 790402  </w:t>
            </w:r>
          </w:p>
          <w:p w:rsidR="00596F7B" w:rsidRPr="00F01126" w:rsidRDefault="007C25FA" w:rsidP="00596F7B">
            <w:pPr>
              <w:spacing w:line="240" w:lineRule="auto"/>
              <w:jc w:val="center"/>
              <w:rPr>
                <w:rFonts w:ascii="Times New Roman" w:hAnsi="Times New Roman"/>
                <w:sz w:val="20"/>
                <w:szCs w:val="20"/>
              </w:rPr>
            </w:pPr>
            <w:r w:rsidRPr="00F01126">
              <w:rPr>
                <w:rFonts w:ascii="Times New Roman" w:hAnsi="Times New Roman"/>
                <w:sz w:val="20"/>
                <w:szCs w:val="20"/>
              </w:rPr>
              <w:t>Email :</w:t>
            </w:r>
            <w:r w:rsidR="00596F7B" w:rsidRPr="00F01126">
              <w:rPr>
                <w:rFonts w:ascii="Times New Roman" w:hAnsi="Times New Roman"/>
                <w:sz w:val="20"/>
                <w:szCs w:val="20"/>
              </w:rPr>
              <w:t xml:space="preserve"> </w:t>
            </w:r>
            <w:hyperlink r:id="rId8" w:history="1">
              <w:r w:rsidRPr="00F01126">
                <w:rPr>
                  <w:rStyle w:val="Hyperlink"/>
                  <w:rFonts w:ascii="Times New Roman" w:hAnsi="Times New Roman"/>
                  <w:sz w:val="20"/>
                  <w:szCs w:val="20"/>
                </w:rPr>
                <w:t>clerk@birdhamparishcouncil.org.uk</w:t>
              </w:r>
            </w:hyperlink>
            <w:r w:rsidRPr="00F01126">
              <w:rPr>
                <w:rFonts w:ascii="Times New Roman" w:hAnsi="Times New Roman"/>
                <w:sz w:val="20"/>
                <w:szCs w:val="20"/>
              </w:rPr>
              <w:t xml:space="preserve"> Website : </w:t>
            </w:r>
            <w:hyperlink r:id="rId9" w:history="1">
              <w:r w:rsidRPr="00F01126">
                <w:rPr>
                  <w:rStyle w:val="Hyperlink"/>
                  <w:rFonts w:ascii="Times New Roman" w:hAnsi="Times New Roman"/>
                  <w:sz w:val="20"/>
                  <w:szCs w:val="20"/>
                </w:rPr>
                <w:t>www.birdham.org.uk</w:t>
              </w:r>
            </w:hyperlink>
          </w:p>
          <w:p w:rsidR="007C25FA" w:rsidRPr="001A0696" w:rsidRDefault="001A0696" w:rsidP="00596F7B">
            <w:pPr>
              <w:spacing w:line="240" w:lineRule="auto"/>
              <w:jc w:val="center"/>
              <w:rPr>
                <w:rFonts w:ascii="Times New Roman" w:hAnsi="Times New Roman"/>
                <w:b/>
                <w:sz w:val="20"/>
                <w:szCs w:val="20"/>
              </w:rPr>
            </w:pPr>
            <w:r w:rsidRPr="001A0696">
              <w:rPr>
                <w:rFonts w:ascii="Times New Roman" w:hAnsi="Times New Roman"/>
                <w:b/>
                <w:sz w:val="20"/>
                <w:szCs w:val="20"/>
              </w:rPr>
              <w:t xml:space="preserve">Chairman of the Council : Cllr </w:t>
            </w:r>
            <w:r w:rsidR="004441EC">
              <w:rPr>
                <w:rFonts w:ascii="Times New Roman" w:hAnsi="Times New Roman"/>
                <w:b/>
                <w:sz w:val="20"/>
                <w:szCs w:val="20"/>
              </w:rPr>
              <w:t>Laurie Pocock</w:t>
            </w:r>
          </w:p>
          <w:p w:rsidR="007C25FA" w:rsidRPr="00F01126" w:rsidRDefault="007C25FA" w:rsidP="007C25FA">
            <w:pPr>
              <w:spacing w:line="240" w:lineRule="auto"/>
              <w:jc w:val="center"/>
              <w:rPr>
                <w:rFonts w:ascii="Times New Roman" w:hAnsi="Times New Roman"/>
                <w:b/>
                <w:sz w:val="20"/>
                <w:szCs w:val="20"/>
              </w:rPr>
            </w:pPr>
            <w:r w:rsidRPr="00F01126">
              <w:rPr>
                <w:rFonts w:ascii="Times New Roman" w:hAnsi="Times New Roman"/>
                <w:b/>
                <w:sz w:val="20"/>
                <w:szCs w:val="20"/>
              </w:rPr>
              <w:t>Clerk to the Council : David J Siggs</w:t>
            </w:r>
          </w:p>
          <w:p w:rsidR="007C25FA" w:rsidRPr="00F01126" w:rsidRDefault="007C25FA" w:rsidP="00596F7B">
            <w:pPr>
              <w:spacing w:line="240" w:lineRule="auto"/>
              <w:jc w:val="center"/>
              <w:rPr>
                <w:sz w:val="16"/>
                <w:szCs w:val="16"/>
              </w:rPr>
            </w:pPr>
          </w:p>
        </w:tc>
        <w:tc>
          <w:tcPr>
            <w:tcW w:w="284" w:type="dxa"/>
          </w:tcPr>
          <w:p w:rsidR="002975E6" w:rsidRPr="002C3A7B" w:rsidRDefault="002975E6" w:rsidP="002C3A7B">
            <w:pPr>
              <w:spacing w:line="240" w:lineRule="auto"/>
              <w:jc w:val="right"/>
              <w:rPr>
                <w:rFonts w:ascii="Times New Roman" w:hAnsi="Times New Roman"/>
                <w:b/>
                <w:sz w:val="16"/>
                <w:szCs w:val="16"/>
              </w:rPr>
            </w:pPr>
          </w:p>
          <w:p w:rsidR="002975E6" w:rsidRPr="002C3A7B" w:rsidRDefault="002975E6" w:rsidP="002C3A7B">
            <w:pPr>
              <w:spacing w:line="240" w:lineRule="auto"/>
              <w:jc w:val="right"/>
              <w:rPr>
                <w:rFonts w:ascii="Times New Roman" w:hAnsi="Times New Roman"/>
                <w:b/>
                <w:sz w:val="24"/>
                <w:szCs w:val="24"/>
              </w:rPr>
            </w:pPr>
          </w:p>
        </w:tc>
      </w:tr>
    </w:tbl>
    <w:p w:rsidR="00C95650" w:rsidRDefault="00C95650" w:rsidP="00C95650">
      <w:pPr>
        <w:rPr>
          <w:szCs w:val="20"/>
        </w:rPr>
      </w:pPr>
    </w:p>
    <w:p w:rsidR="00473063" w:rsidRPr="00FF79DE" w:rsidRDefault="00473063" w:rsidP="00473063">
      <w:pPr>
        <w:jc w:val="center"/>
        <w:rPr>
          <w:rFonts w:cs="Calibri"/>
          <w:b/>
        </w:rPr>
      </w:pPr>
      <w:r w:rsidRPr="00FF79DE">
        <w:rPr>
          <w:rFonts w:cs="Calibri"/>
          <w:b/>
        </w:rPr>
        <w:t>ANNUAL PARISH MEETING</w:t>
      </w:r>
    </w:p>
    <w:p w:rsidR="00473063" w:rsidRPr="00FF79DE" w:rsidRDefault="00473063" w:rsidP="00947C50">
      <w:pPr>
        <w:jc w:val="center"/>
        <w:rPr>
          <w:rFonts w:cs="Calibri"/>
          <w:b/>
        </w:rPr>
      </w:pPr>
      <w:r w:rsidRPr="00FF79DE">
        <w:rPr>
          <w:rFonts w:cs="Calibri"/>
          <w:b/>
        </w:rPr>
        <w:t xml:space="preserve">The Annual </w:t>
      </w:r>
      <w:r w:rsidR="00610707" w:rsidRPr="00FF79DE">
        <w:rPr>
          <w:rFonts w:cs="Calibri"/>
          <w:b/>
        </w:rPr>
        <w:t xml:space="preserve">Parish </w:t>
      </w:r>
      <w:r w:rsidRPr="00FF79DE">
        <w:rPr>
          <w:rFonts w:cs="Calibri"/>
          <w:b/>
        </w:rPr>
        <w:t xml:space="preserve">Meeting will be held on </w:t>
      </w:r>
      <w:r w:rsidR="00D35ECC">
        <w:rPr>
          <w:rFonts w:cs="Calibri"/>
          <w:b/>
        </w:rPr>
        <w:t>Thursday the 19</w:t>
      </w:r>
      <w:r w:rsidR="00D35ECC" w:rsidRPr="00D35ECC">
        <w:rPr>
          <w:rFonts w:cs="Calibri"/>
          <w:b/>
          <w:vertAlign w:val="superscript"/>
        </w:rPr>
        <w:t>th</w:t>
      </w:r>
      <w:r w:rsidR="00D35ECC">
        <w:rPr>
          <w:rFonts w:cs="Calibri"/>
          <w:b/>
        </w:rPr>
        <w:t xml:space="preserve"> April</w:t>
      </w:r>
      <w:r w:rsidR="004441EC">
        <w:rPr>
          <w:rFonts w:cs="Calibri"/>
          <w:b/>
        </w:rPr>
        <w:t xml:space="preserve"> </w:t>
      </w:r>
      <w:r w:rsidR="00D35ECC">
        <w:rPr>
          <w:rFonts w:cs="Calibri"/>
          <w:b/>
        </w:rPr>
        <w:t xml:space="preserve">2018 </w:t>
      </w:r>
      <w:r w:rsidRPr="00FF79DE">
        <w:rPr>
          <w:rFonts w:cs="Calibri"/>
          <w:b/>
        </w:rPr>
        <w:t xml:space="preserve">at </w:t>
      </w:r>
      <w:r w:rsidR="00D35ECC">
        <w:rPr>
          <w:rFonts w:cs="Calibri"/>
          <w:b/>
        </w:rPr>
        <w:t>7:00p</w:t>
      </w:r>
      <w:r w:rsidRPr="00FF79DE">
        <w:rPr>
          <w:rFonts w:cs="Calibri"/>
          <w:b/>
        </w:rPr>
        <w:t xml:space="preserve">m in </w:t>
      </w:r>
      <w:proofErr w:type="spellStart"/>
      <w:r w:rsidRPr="00FF79DE">
        <w:rPr>
          <w:rFonts w:cs="Calibri"/>
          <w:b/>
        </w:rPr>
        <w:t>Birdham</w:t>
      </w:r>
      <w:proofErr w:type="spellEnd"/>
      <w:r w:rsidRPr="00FF79DE">
        <w:rPr>
          <w:rFonts w:cs="Calibri"/>
          <w:b/>
        </w:rPr>
        <w:t xml:space="preserve"> Village Hall. All residents of the Parish are welcome </w:t>
      </w:r>
      <w:r w:rsidR="007376BA" w:rsidRPr="00FF79DE">
        <w:rPr>
          <w:rFonts w:cs="Calibri"/>
          <w:b/>
        </w:rPr>
        <w:t xml:space="preserve">and encouraged </w:t>
      </w:r>
      <w:r w:rsidRPr="00FF79DE">
        <w:rPr>
          <w:rFonts w:cs="Calibri"/>
          <w:b/>
        </w:rPr>
        <w:t>to attend.</w:t>
      </w:r>
    </w:p>
    <w:p w:rsidR="00473063" w:rsidRPr="00FF79DE" w:rsidRDefault="00473063" w:rsidP="00473063">
      <w:pPr>
        <w:jc w:val="both"/>
        <w:rPr>
          <w:rFonts w:cs="Calibri"/>
          <w:b/>
        </w:rPr>
      </w:pPr>
    </w:p>
    <w:p w:rsidR="00473063" w:rsidRPr="00FF79DE" w:rsidRDefault="00473063" w:rsidP="00610707">
      <w:pPr>
        <w:jc w:val="center"/>
        <w:rPr>
          <w:rFonts w:cs="Calibri"/>
        </w:rPr>
      </w:pPr>
      <w:r w:rsidRPr="00FF79DE">
        <w:rPr>
          <w:rFonts w:cs="Calibri"/>
          <w:b/>
        </w:rPr>
        <w:t>AGENDA</w:t>
      </w:r>
    </w:p>
    <w:p w:rsidR="008F4826" w:rsidRDefault="008F4826" w:rsidP="008F4826">
      <w:pPr>
        <w:numPr>
          <w:ilvl w:val="0"/>
          <w:numId w:val="4"/>
        </w:numPr>
        <w:shd w:val="clear" w:color="auto" w:fill="FFFFFF"/>
        <w:spacing w:before="100" w:beforeAutospacing="1" w:after="160" w:line="252" w:lineRule="auto"/>
        <w:rPr>
          <w:rFonts w:ascii="Helvetica" w:eastAsia="Times New Roman" w:hAnsi="Helvetica"/>
          <w:color w:val="000000"/>
        </w:rPr>
      </w:pPr>
      <w:r>
        <w:rPr>
          <w:rFonts w:ascii="Helvetica" w:eastAsia="Times New Roman" w:hAnsi="Helvetica"/>
          <w:color w:val="000000"/>
          <w:lang w:val="en-US"/>
        </w:rPr>
        <w:t xml:space="preserve">Welcome and introduction by </w:t>
      </w:r>
      <w:r w:rsidR="00FB4125">
        <w:rPr>
          <w:rFonts w:ascii="Helvetica" w:eastAsia="Times New Roman" w:hAnsi="Helvetica"/>
          <w:color w:val="000000"/>
          <w:lang w:val="en-US"/>
        </w:rPr>
        <w:t xml:space="preserve">the Parish </w:t>
      </w:r>
      <w:r>
        <w:rPr>
          <w:rFonts w:ascii="Helvetica" w:eastAsia="Times New Roman" w:hAnsi="Helvetica"/>
          <w:color w:val="000000"/>
          <w:lang w:val="en-US"/>
        </w:rPr>
        <w:t>Chairman</w:t>
      </w:r>
      <w:r w:rsidR="005F1161">
        <w:rPr>
          <w:rFonts w:ascii="Helvetica" w:eastAsia="Times New Roman" w:hAnsi="Helvetica"/>
          <w:color w:val="000000"/>
          <w:lang w:val="en-US"/>
        </w:rPr>
        <w:t xml:space="preserve"> – Cllr Laurie Pocock</w:t>
      </w:r>
    </w:p>
    <w:p w:rsidR="008F4826" w:rsidRPr="00FB4125" w:rsidRDefault="00FB4125" w:rsidP="008F4826">
      <w:pPr>
        <w:numPr>
          <w:ilvl w:val="0"/>
          <w:numId w:val="4"/>
        </w:numPr>
        <w:shd w:val="clear" w:color="auto" w:fill="FFFFFF"/>
        <w:spacing w:before="100" w:beforeAutospacing="1" w:after="160" w:line="252" w:lineRule="auto"/>
        <w:rPr>
          <w:rFonts w:ascii="Helvetica" w:eastAsia="Times New Roman" w:hAnsi="Helvetica"/>
          <w:color w:val="000000"/>
        </w:rPr>
      </w:pPr>
      <w:r>
        <w:rPr>
          <w:rFonts w:ascii="Helvetica" w:eastAsia="Times New Roman" w:hAnsi="Helvetica"/>
          <w:color w:val="000000"/>
          <w:lang w:val="en-US"/>
        </w:rPr>
        <w:t xml:space="preserve">Policing in and around </w:t>
      </w:r>
      <w:proofErr w:type="spellStart"/>
      <w:r>
        <w:rPr>
          <w:rFonts w:ascii="Helvetica" w:eastAsia="Times New Roman" w:hAnsi="Helvetica"/>
          <w:color w:val="000000"/>
          <w:lang w:val="en-US"/>
        </w:rPr>
        <w:t>Birdham</w:t>
      </w:r>
      <w:proofErr w:type="spellEnd"/>
    </w:p>
    <w:p w:rsidR="00FB4125" w:rsidRDefault="00FB4125" w:rsidP="00FB4125">
      <w:pPr>
        <w:shd w:val="clear" w:color="auto" w:fill="FFFFFF"/>
        <w:spacing w:before="100" w:beforeAutospacing="1" w:after="160" w:line="252" w:lineRule="auto"/>
        <w:ind w:left="1440"/>
        <w:rPr>
          <w:rFonts w:ascii="Helvetica" w:eastAsia="Times New Roman" w:hAnsi="Helvetica"/>
          <w:color w:val="000000"/>
        </w:rPr>
      </w:pPr>
      <w:r>
        <w:rPr>
          <w:rFonts w:ascii="Helvetica" w:eastAsia="Times New Roman" w:hAnsi="Helvetica"/>
          <w:color w:val="000000"/>
          <w:lang w:val="en-US"/>
        </w:rPr>
        <w:t>Inspector Daniel (Danny) West</w:t>
      </w:r>
    </w:p>
    <w:p w:rsidR="00FB4125" w:rsidRDefault="00FB4125" w:rsidP="008F4826">
      <w:pPr>
        <w:numPr>
          <w:ilvl w:val="0"/>
          <w:numId w:val="4"/>
        </w:numPr>
        <w:shd w:val="clear" w:color="auto" w:fill="FFFFFF"/>
        <w:spacing w:before="100" w:beforeAutospacing="1" w:after="160" w:line="252" w:lineRule="auto"/>
        <w:rPr>
          <w:rFonts w:ascii="Helvetica" w:eastAsia="Times New Roman" w:hAnsi="Helvetica"/>
          <w:color w:val="000000"/>
        </w:rPr>
      </w:pPr>
      <w:r>
        <w:rPr>
          <w:rFonts w:ascii="Helvetica" w:eastAsia="Times New Roman" w:hAnsi="Helvetica"/>
          <w:color w:val="000000"/>
        </w:rPr>
        <w:t>Health &amp; Wellbeing/Dementia</w:t>
      </w:r>
    </w:p>
    <w:p w:rsidR="00FB4125" w:rsidRPr="00FB4125" w:rsidRDefault="00FB4125" w:rsidP="00FB4125">
      <w:pPr>
        <w:shd w:val="clear" w:color="auto" w:fill="FFFFFF"/>
        <w:spacing w:before="100" w:beforeAutospacing="1" w:after="160" w:line="252" w:lineRule="auto"/>
        <w:ind w:left="1440"/>
        <w:rPr>
          <w:rFonts w:ascii="Helvetica" w:eastAsia="Times New Roman" w:hAnsi="Helvetica"/>
          <w:color w:val="000000"/>
        </w:rPr>
      </w:pPr>
      <w:r>
        <w:rPr>
          <w:rFonts w:ascii="Helvetica" w:eastAsia="Times New Roman" w:hAnsi="Helvetica"/>
          <w:color w:val="000000"/>
        </w:rPr>
        <w:t>CDC Health &amp; Wellbeing Team</w:t>
      </w:r>
    </w:p>
    <w:p w:rsidR="008F4826" w:rsidRDefault="005F1161" w:rsidP="008F4826">
      <w:pPr>
        <w:numPr>
          <w:ilvl w:val="0"/>
          <w:numId w:val="4"/>
        </w:numPr>
        <w:shd w:val="clear" w:color="auto" w:fill="FFFFFF"/>
        <w:spacing w:before="100" w:beforeAutospacing="1" w:after="160" w:line="252" w:lineRule="auto"/>
        <w:rPr>
          <w:rFonts w:ascii="Helvetica" w:eastAsia="Times New Roman" w:hAnsi="Helvetica"/>
          <w:color w:val="000000"/>
        </w:rPr>
      </w:pPr>
      <w:r>
        <w:rPr>
          <w:rFonts w:ascii="Helvetica" w:eastAsia="Times New Roman" w:hAnsi="Helvetica"/>
          <w:color w:val="000000"/>
          <w:lang w:val="en-US"/>
        </w:rPr>
        <w:t>Chairman’s Annual Report.</w:t>
      </w:r>
    </w:p>
    <w:p w:rsidR="00FB4125" w:rsidRPr="00FB4125" w:rsidRDefault="00FB4125" w:rsidP="008F4826">
      <w:pPr>
        <w:numPr>
          <w:ilvl w:val="0"/>
          <w:numId w:val="4"/>
        </w:numPr>
        <w:shd w:val="clear" w:color="auto" w:fill="FFFFFF"/>
        <w:spacing w:before="100" w:beforeAutospacing="1" w:after="160" w:line="252" w:lineRule="auto"/>
        <w:rPr>
          <w:rFonts w:ascii="Helvetica" w:eastAsia="Times New Roman" w:hAnsi="Helvetica"/>
          <w:color w:val="000000"/>
        </w:rPr>
      </w:pPr>
      <w:r>
        <w:rPr>
          <w:rFonts w:ascii="Helvetica" w:eastAsia="Times New Roman" w:hAnsi="Helvetica"/>
          <w:color w:val="000000"/>
        </w:rPr>
        <w:t>Questions</w:t>
      </w:r>
    </w:p>
    <w:p w:rsidR="008F4826" w:rsidRDefault="008F4826" w:rsidP="008F4826">
      <w:pPr>
        <w:numPr>
          <w:ilvl w:val="0"/>
          <w:numId w:val="4"/>
        </w:numPr>
        <w:shd w:val="clear" w:color="auto" w:fill="FFFFFF"/>
        <w:spacing w:before="100" w:beforeAutospacing="1" w:after="160" w:line="252" w:lineRule="auto"/>
        <w:rPr>
          <w:rFonts w:ascii="Helvetica" w:eastAsia="Times New Roman" w:hAnsi="Helvetica"/>
          <w:color w:val="000000"/>
        </w:rPr>
      </w:pPr>
      <w:r>
        <w:rPr>
          <w:rFonts w:ascii="Helvetica" w:eastAsia="Times New Roman" w:hAnsi="Helvetica"/>
          <w:color w:val="000000"/>
          <w:lang w:val="en-US"/>
        </w:rPr>
        <w:t>Any other business.</w:t>
      </w:r>
    </w:p>
    <w:p w:rsidR="008F4826" w:rsidRDefault="008F4826" w:rsidP="008F4826">
      <w:pPr>
        <w:numPr>
          <w:ilvl w:val="0"/>
          <w:numId w:val="4"/>
        </w:numPr>
        <w:shd w:val="clear" w:color="auto" w:fill="FFFFFF"/>
        <w:spacing w:before="100" w:beforeAutospacing="1" w:after="160" w:line="252" w:lineRule="auto"/>
        <w:rPr>
          <w:rFonts w:ascii="Helvetica" w:eastAsia="Times New Roman" w:hAnsi="Helvetica"/>
          <w:color w:val="000000"/>
        </w:rPr>
      </w:pPr>
      <w:r>
        <w:rPr>
          <w:rFonts w:ascii="Helvetica" w:eastAsia="Times New Roman" w:hAnsi="Helvetica"/>
          <w:color w:val="000000"/>
          <w:lang w:val="en-US"/>
        </w:rPr>
        <w:t>Close</w:t>
      </w:r>
    </w:p>
    <w:p w:rsidR="00001B67" w:rsidRPr="00FF79DE" w:rsidRDefault="00001B67" w:rsidP="00473063">
      <w:pPr>
        <w:jc w:val="both"/>
        <w:rPr>
          <w:rFonts w:cs="Calibri"/>
        </w:rPr>
      </w:pPr>
    </w:p>
    <w:p w:rsidR="00001B67" w:rsidRDefault="009C495B" w:rsidP="00473063">
      <w:pPr>
        <w:jc w:val="both"/>
        <w:rPr>
          <w:rFonts w:cs="Calibri"/>
        </w:rPr>
      </w:pPr>
      <w:r w:rsidRPr="00FF79DE">
        <w:rPr>
          <w:rFonts w:cs="Calibri"/>
        </w:rPr>
        <w:t>Signature</w:t>
      </w:r>
      <w:r w:rsidRPr="00FF79DE">
        <w:rPr>
          <w:rFonts w:cs="Calibri"/>
        </w:rPr>
        <w:tab/>
      </w:r>
      <w:proofErr w:type="spellStart"/>
      <w:r w:rsidR="004E533B" w:rsidRPr="008F4826">
        <w:rPr>
          <w:rFonts w:ascii="Brush Script MT" w:hAnsi="Brush Script MT" w:cs="Calibri"/>
          <w:sz w:val="56"/>
          <w:szCs w:val="56"/>
        </w:rPr>
        <w:t>LPocock</w:t>
      </w:r>
      <w:proofErr w:type="spellEnd"/>
      <w:r w:rsidR="004E533B">
        <w:rPr>
          <w:rFonts w:cs="Calibri"/>
        </w:rPr>
        <w:tab/>
      </w:r>
      <w:r w:rsidR="004E533B">
        <w:rPr>
          <w:rFonts w:cs="Calibri"/>
        </w:rPr>
        <w:tab/>
      </w:r>
      <w:r w:rsidR="004E533B">
        <w:rPr>
          <w:rFonts w:cs="Calibri"/>
        </w:rPr>
        <w:tab/>
      </w:r>
      <w:proofErr w:type="gramStart"/>
      <w:r w:rsidRPr="00FF79DE">
        <w:rPr>
          <w:rFonts w:cs="Calibri"/>
        </w:rPr>
        <w:t>Date</w:t>
      </w:r>
      <w:r w:rsidR="00D83395">
        <w:rPr>
          <w:rFonts w:cs="Calibri"/>
        </w:rPr>
        <w:t xml:space="preserve">  </w:t>
      </w:r>
      <w:r w:rsidR="00D35ECC">
        <w:rPr>
          <w:rFonts w:cs="Calibri"/>
        </w:rPr>
        <w:t>9</w:t>
      </w:r>
      <w:r w:rsidR="00D35ECC" w:rsidRPr="00D35ECC">
        <w:rPr>
          <w:rFonts w:cs="Calibri"/>
          <w:vertAlign w:val="superscript"/>
        </w:rPr>
        <w:t>th</w:t>
      </w:r>
      <w:proofErr w:type="gramEnd"/>
      <w:r w:rsidR="00D35ECC">
        <w:rPr>
          <w:rFonts w:cs="Calibri"/>
        </w:rPr>
        <w:t xml:space="preserve"> April 2018</w:t>
      </w:r>
    </w:p>
    <w:p w:rsidR="009C495B" w:rsidRPr="00FF79DE" w:rsidRDefault="004441EC" w:rsidP="00473063">
      <w:pPr>
        <w:jc w:val="both"/>
        <w:rPr>
          <w:rFonts w:cs="Calibri"/>
        </w:rPr>
      </w:pPr>
      <w:r>
        <w:rPr>
          <w:rFonts w:cs="Calibri"/>
        </w:rPr>
        <w:tab/>
      </w:r>
      <w:r>
        <w:rPr>
          <w:rFonts w:cs="Calibri"/>
        </w:rPr>
        <w:tab/>
        <w:t>Cllr L Pocock</w:t>
      </w:r>
    </w:p>
    <w:p w:rsidR="00473063" w:rsidRDefault="009C495B" w:rsidP="00473063">
      <w:pPr>
        <w:jc w:val="both"/>
        <w:rPr>
          <w:rFonts w:cs="Calibri"/>
        </w:rPr>
      </w:pPr>
      <w:r w:rsidRPr="00FF79DE">
        <w:rPr>
          <w:rFonts w:cs="Calibri"/>
        </w:rPr>
        <w:tab/>
      </w:r>
      <w:r w:rsidRPr="00FF79DE">
        <w:rPr>
          <w:rFonts w:cs="Calibri"/>
        </w:rPr>
        <w:tab/>
        <w:t>Chairman of the Parish Council</w:t>
      </w:r>
    </w:p>
    <w:p w:rsidR="00610707" w:rsidRPr="00FF79DE" w:rsidRDefault="00610707" w:rsidP="00473063">
      <w:pPr>
        <w:jc w:val="both"/>
        <w:rPr>
          <w:rFonts w:cs="Calibri"/>
        </w:rPr>
      </w:pPr>
    </w:p>
    <w:p w:rsidR="00473063" w:rsidRDefault="00473063" w:rsidP="00473063">
      <w:pPr>
        <w:jc w:val="both"/>
        <w:rPr>
          <w:rFonts w:cs="Calibri"/>
        </w:rPr>
      </w:pPr>
    </w:p>
    <w:p w:rsidR="005F1161" w:rsidRDefault="005F1161" w:rsidP="00473063">
      <w:pPr>
        <w:jc w:val="both"/>
        <w:rPr>
          <w:rFonts w:cs="Calibri"/>
        </w:rPr>
      </w:pPr>
    </w:p>
    <w:p w:rsidR="005F1161" w:rsidRDefault="005F1161" w:rsidP="00473063">
      <w:pPr>
        <w:jc w:val="both"/>
        <w:rPr>
          <w:rFonts w:cs="Calibri"/>
        </w:rPr>
      </w:pPr>
    </w:p>
    <w:p w:rsidR="005F1161" w:rsidRDefault="005F1161" w:rsidP="00473063">
      <w:pPr>
        <w:jc w:val="both"/>
        <w:rPr>
          <w:rFonts w:cs="Calibri"/>
        </w:rPr>
      </w:pPr>
    </w:p>
    <w:p w:rsidR="005F1161" w:rsidRDefault="005F1161" w:rsidP="00473063">
      <w:pPr>
        <w:jc w:val="both"/>
        <w:rPr>
          <w:rFonts w:cs="Calibri"/>
        </w:rPr>
      </w:pPr>
    </w:p>
    <w:p w:rsidR="005F1161" w:rsidRPr="00FF79DE" w:rsidRDefault="005F1161" w:rsidP="00473063">
      <w:pPr>
        <w:jc w:val="both"/>
        <w:rPr>
          <w:rFonts w:cs="Calibri"/>
        </w:rPr>
      </w:pPr>
    </w:p>
    <w:p w:rsidR="008F4826" w:rsidRPr="008F4826" w:rsidRDefault="00610707" w:rsidP="00610707">
      <w:pPr>
        <w:spacing w:line="240" w:lineRule="auto"/>
        <w:ind w:left="425" w:right="115"/>
        <w:jc w:val="center"/>
        <w:rPr>
          <w:rFonts w:ascii="Arial" w:hAnsi="Arial" w:cs="Arial"/>
          <w:b/>
          <w:i/>
          <w:color w:val="282A2D"/>
          <w:sz w:val="24"/>
          <w:szCs w:val="24"/>
        </w:rPr>
      </w:pPr>
      <w:r w:rsidRPr="00610707">
        <w:rPr>
          <w:rFonts w:ascii="Arial" w:hAnsi="Arial" w:cs="Arial"/>
          <w:b/>
          <w:i/>
          <w:color w:val="282A2D"/>
          <w:sz w:val="24"/>
          <w:szCs w:val="24"/>
        </w:rPr>
        <w:t xml:space="preserve">Tea and Coffee will be available from </w:t>
      </w:r>
      <w:r w:rsidR="00D35ECC">
        <w:rPr>
          <w:rFonts w:ascii="Arial" w:hAnsi="Arial" w:cs="Arial"/>
          <w:b/>
          <w:i/>
          <w:color w:val="282A2D"/>
          <w:sz w:val="24"/>
          <w:szCs w:val="24"/>
        </w:rPr>
        <w:t>6:</w:t>
      </w:r>
      <w:r w:rsidR="00FB4125">
        <w:rPr>
          <w:rFonts w:ascii="Arial" w:hAnsi="Arial" w:cs="Arial"/>
          <w:b/>
          <w:i/>
          <w:color w:val="282A2D"/>
          <w:sz w:val="24"/>
          <w:szCs w:val="24"/>
        </w:rPr>
        <w:t>45</w:t>
      </w:r>
      <w:r w:rsidR="00D35ECC">
        <w:rPr>
          <w:rFonts w:ascii="Arial" w:hAnsi="Arial" w:cs="Arial"/>
          <w:b/>
          <w:i/>
          <w:color w:val="282A2D"/>
          <w:sz w:val="24"/>
          <w:szCs w:val="24"/>
        </w:rPr>
        <w:t>p</w:t>
      </w:r>
      <w:r w:rsidRPr="00610707">
        <w:rPr>
          <w:rFonts w:ascii="Arial" w:hAnsi="Arial" w:cs="Arial"/>
          <w:b/>
          <w:i/>
          <w:color w:val="282A2D"/>
          <w:sz w:val="24"/>
          <w:szCs w:val="24"/>
        </w:rPr>
        <w:t>m</w:t>
      </w:r>
    </w:p>
    <w:p w:rsidR="008F4826" w:rsidRPr="008F4826" w:rsidRDefault="008F4826" w:rsidP="008F4826">
      <w:pPr>
        <w:spacing w:line="240" w:lineRule="auto"/>
        <w:ind w:left="425" w:right="115"/>
        <w:rPr>
          <w:rFonts w:ascii="Arial" w:hAnsi="Arial" w:cs="Arial"/>
          <w:sz w:val="20"/>
          <w:szCs w:val="20"/>
        </w:rPr>
      </w:pPr>
    </w:p>
    <w:p w:rsidR="00D1584A" w:rsidRDefault="00D1584A" w:rsidP="00C95650">
      <w:pPr>
        <w:rPr>
          <w:rFonts w:cs="Calibri"/>
        </w:rPr>
      </w:pPr>
    </w:p>
    <w:p w:rsidR="00FB4125" w:rsidRPr="00FB4125" w:rsidRDefault="00FB4125" w:rsidP="00FB4125">
      <w:pPr>
        <w:spacing w:line="240" w:lineRule="auto"/>
        <w:jc w:val="center"/>
        <w:rPr>
          <w:rFonts w:ascii="Arial" w:eastAsia="Times New Roman" w:hAnsi="Arial" w:cs="Arial"/>
          <w:b/>
          <w:sz w:val="20"/>
          <w:szCs w:val="20"/>
          <w:lang w:eastAsia="en-GB"/>
        </w:rPr>
      </w:pPr>
      <w:r w:rsidRPr="00FB4125">
        <w:rPr>
          <w:rFonts w:ascii="Arial" w:eastAsia="Times New Roman" w:hAnsi="Arial" w:cs="Arial"/>
          <w:b/>
          <w:sz w:val="20"/>
          <w:szCs w:val="20"/>
          <w:lang w:eastAsia="en-GB"/>
        </w:rPr>
        <w:t>Filming of Parish Council meetings and use of social media:</w:t>
      </w:r>
    </w:p>
    <w:p w:rsidR="00FB4125" w:rsidRPr="00FB4125" w:rsidRDefault="00FB4125" w:rsidP="00FB4125">
      <w:pPr>
        <w:spacing w:line="240" w:lineRule="auto"/>
        <w:jc w:val="center"/>
        <w:rPr>
          <w:rFonts w:ascii="Arial" w:eastAsia="Times New Roman" w:hAnsi="Arial" w:cs="Arial"/>
          <w:sz w:val="20"/>
          <w:szCs w:val="20"/>
          <w:lang w:eastAsia="en-GB"/>
        </w:rPr>
      </w:pPr>
      <w:r w:rsidRPr="00FB4125">
        <w:rPr>
          <w:rFonts w:ascii="Arial" w:eastAsia="Times New Roman" w:hAnsi="Arial" w:cs="Arial"/>
          <w:sz w:val="20"/>
          <w:szCs w:val="20"/>
          <w:lang w:eastAsia="en-GB"/>
        </w:rPr>
        <w:t>During this meeting residents are allowed to record or film the meeting or to use social media, providing it does not disrupt the meeting. You are encouraged to let the Clerk know in advance if you wish to record or film. Mobile devices should be switched to silent for the duration of the meeting.</w:t>
      </w:r>
    </w:p>
    <w:p w:rsidR="008F4826" w:rsidRPr="00FF79DE" w:rsidRDefault="008F4826" w:rsidP="00C95650">
      <w:pPr>
        <w:rPr>
          <w:rFonts w:cs="Calibri"/>
        </w:rPr>
      </w:pPr>
      <w:bookmarkStart w:id="0" w:name="_GoBack"/>
      <w:bookmarkEnd w:id="0"/>
    </w:p>
    <w:sectPr w:rsidR="008F4826" w:rsidRPr="00FF79DE" w:rsidSect="00F01126">
      <w:pgSz w:w="11906" w:h="16838"/>
      <w:pgMar w:top="284"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2E9C"/>
    <w:multiLevelType w:val="multilevel"/>
    <w:tmpl w:val="8722A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6C4547"/>
    <w:multiLevelType w:val="hybridMultilevel"/>
    <w:tmpl w:val="B1988868"/>
    <w:lvl w:ilvl="0" w:tplc="B88091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9D37E5"/>
    <w:multiLevelType w:val="hybridMultilevel"/>
    <w:tmpl w:val="1B3AC5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61B660A"/>
    <w:multiLevelType w:val="hybridMultilevel"/>
    <w:tmpl w:val="00C6F0B8"/>
    <w:lvl w:ilvl="0" w:tplc="09929C34">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5E"/>
    <w:rsid w:val="00001B67"/>
    <w:rsid w:val="00002C9F"/>
    <w:rsid w:val="00037B1D"/>
    <w:rsid w:val="0005254B"/>
    <w:rsid w:val="0006584C"/>
    <w:rsid w:val="00071243"/>
    <w:rsid w:val="000810EA"/>
    <w:rsid w:val="000B39EB"/>
    <w:rsid w:val="000E0BBC"/>
    <w:rsid w:val="000E225D"/>
    <w:rsid w:val="0010504C"/>
    <w:rsid w:val="00106A0E"/>
    <w:rsid w:val="00115603"/>
    <w:rsid w:val="00124212"/>
    <w:rsid w:val="00130F7D"/>
    <w:rsid w:val="00150623"/>
    <w:rsid w:val="00155A4D"/>
    <w:rsid w:val="001A0696"/>
    <w:rsid w:val="001B42C7"/>
    <w:rsid w:val="001D57F2"/>
    <w:rsid w:val="002174B1"/>
    <w:rsid w:val="0025510D"/>
    <w:rsid w:val="002675FA"/>
    <w:rsid w:val="002975E6"/>
    <w:rsid w:val="002B56B6"/>
    <w:rsid w:val="002C3A7B"/>
    <w:rsid w:val="00343203"/>
    <w:rsid w:val="003444E8"/>
    <w:rsid w:val="00361C43"/>
    <w:rsid w:val="00394439"/>
    <w:rsid w:val="003A11F1"/>
    <w:rsid w:val="003D4C01"/>
    <w:rsid w:val="00426F61"/>
    <w:rsid w:val="004441EC"/>
    <w:rsid w:val="00473063"/>
    <w:rsid w:val="00477AAA"/>
    <w:rsid w:val="004D1508"/>
    <w:rsid w:val="004E533B"/>
    <w:rsid w:val="004F1C92"/>
    <w:rsid w:val="004F417E"/>
    <w:rsid w:val="005135C0"/>
    <w:rsid w:val="00521F38"/>
    <w:rsid w:val="00556BC1"/>
    <w:rsid w:val="00557F16"/>
    <w:rsid w:val="00585A27"/>
    <w:rsid w:val="00596F7B"/>
    <w:rsid w:val="005F1161"/>
    <w:rsid w:val="00610707"/>
    <w:rsid w:val="006110D9"/>
    <w:rsid w:val="0062390D"/>
    <w:rsid w:val="006603D3"/>
    <w:rsid w:val="00682266"/>
    <w:rsid w:val="006C3672"/>
    <w:rsid w:val="006E3259"/>
    <w:rsid w:val="006E56DA"/>
    <w:rsid w:val="007009C5"/>
    <w:rsid w:val="00711EA4"/>
    <w:rsid w:val="007376BA"/>
    <w:rsid w:val="0075244C"/>
    <w:rsid w:val="00763488"/>
    <w:rsid w:val="00782571"/>
    <w:rsid w:val="007C25FA"/>
    <w:rsid w:val="007F2233"/>
    <w:rsid w:val="007F7F9B"/>
    <w:rsid w:val="00810947"/>
    <w:rsid w:val="0083100C"/>
    <w:rsid w:val="00833A9A"/>
    <w:rsid w:val="0084064E"/>
    <w:rsid w:val="00843F7A"/>
    <w:rsid w:val="00847A61"/>
    <w:rsid w:val="00895320"/>
    <w:rsid w:val="008A000D"/>
    <w:rsid w:val="008B11B5"/>
    <w:rsid w:val="008C3B60"/>
    <w:rsid w:val="008C4DDB"/>
    <w:rsid w:val="008D23B6"/>
    <w:rsid w:val="008F2527"/>
    <w:rsid w:val="008F4826"/>
    <w:rsid w:val="00916EB0"/>
    <w:rsid w:val="00923DD4"/>
    <w:rsid w:val="00934834"/>
    <w:rsid w:val="00947C50"/>
    <w:rsid w:val="00972452"/>
    <w:rsid w:val="00994B5B"/>
    <w:rsid w:val="009A2ABC"/>
    <w:rsid w:val="009C01A9"/>
    <w:rsid w:val="009C495B"/>
    <w:rsid w:val="009D3011"/>
    <w:rsid w:val="009E61ED"/>
    <w:rsid w:val="00A314D9"/>
    <w:rsid w:val="00A812E8"/>
    <w:rsid w:val="00AA5DC8"/>
    <w:rsid w:val="00AC6B63"/>
    <w:rsid w:val="00AE11CE"/>
    <w:rsid w:val="00B474A2"/>
    <w:rsid w:val="00B82B3E"/>
    <w:rsid w:val="00BB0B98"/>
    <w:rsid w:val="00BD67A0"/>
    <w:rsid w:val="00BE10FC"/>
    <w:rsid w:val="00C059B0"/>
    <w:rsid w:val="00C2369F"/>
    <w:rsid w:val="00C53FC9"/>
    <w:rsid w:val="00C61A5E"/>
    <w:rsid w:val="00C85C84"/>
    <w:rsid w:val="00C85CA7"/>
    <w:rsid w:val="00C92782"/>
    <w:rsid w:val="00C95650"/>
    <w:rsid w:val="00CB124D"/>
    <w:rsid w:val="00CD5617"/>
    <w:rsid w:val="00CF4F01"/>
    <w:rsid w:val="00D1584A"/>
    <w:rsid w:val="00D24709"/>
    <w:rsid w:val="00D35ECC"/>
    <w:rsid w:val="00D50B85"/>
    <w:rsid w:val="00D51A5C"/>
    <w:rsid w:val="00D754A5"/>
    <w:rsid w:val="00D83395"/>
    <w:rsid w:val="00D85961"/>
    <w:rsid w:val="00D90B8B"/>
    <w:rsid w:val="00D96706"/>
    <w:rsid w:val="00DA2557"/>
    <w:rsid w:val="00DA255B"/>
    <w:rsid w:val="00DA2718"/>
    <w:rsid w:val="00DB639B"/>
    <w:rsid w:val="00DC15A7"/>
    <w:rsid w:val="00DC7C12"/>
    <w:rsid w:val="00DF6D8F"/>
    <w:rsid w:val="00E03EAD"/>
    <w:rsid w:val="00E06A91"/>
    <w:rsid w:val="00E24B08"/>
    <w:rsid w:val="00E71916"/>
    <w:rsid w:val="00E85997"/>
    <w:rsid w:val="00EE2D52"/>
    <w:rsid w:val="00F01126"/>
    <w:rsid w:val="00F35E25"/>
    <w:rsid w:val="00F57BE8"/>
    <w:rsid w:val="00FA36E5"/>
    <w:rsid w:val="00FB4125"/>
    <w:rsid w:val="00FB4C87"/>
    <w:rsid w:val="00FF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paragraph" w:styleId="Heading1">
    <w:name w:val="heading 1"/>
    <w:basedOn w:val="Normal"/>
    <w:next w:val="Normal"/>
    <w:link w:val="Heading1Char"/>
    <w:qFormat/>
    <w:rsid w:val="00843F7A"/>
    <w:pPr>
      <w:keepNext/>
      <w:spacing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pPr>
      <w:spacing w:line="240" w:lineRule="auto"/>
    </w:pPr>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ListParagraph">
    <w:name w:val="List Paragraph"/>
    <w:basedOn w:val="Normal"/>
    <w:uiPriority w:val="34"/>
    <w:qFormat/>
    <w:rsid w:val="005F1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DC8"/>
    <w:pPr>
      <w:spacing w:line="276" w:lineRule="auto"/>
    </w:pPr>
    <w:rPr>
      <w:sz w:val="22"/>
      <w:szCs w:val="22"/>
      <w:lang w:eastAsia="en-US"/>
    </w:rPr>
  </w:style>
  <w:style w:type="paragraph" w:styleId="Heading1">
    <w:name w:val="heading 1"/>
    <w:basedOn w:val="Normal"/>
    <w:next w:val="Normal"/>
    <w:link w:val="Heading1Char"/>
    <w:qFormat/>
    <w:rsid w:val="00843F7A"/>
    <w:pPr>
      <w:keepNext/>
      <w:spacing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A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1A5E"/>
    <w:rPr>
      <w:rFonts w:ascii="Tahoma" w:hAnsi="Tahoma" w:cs="Tahoma"/>
      <w:sz w:val="16"/>
      <w:szCs w:val="16"/>
    </w:rPr>
  </w:style>
  <w:style w:type="table" w:styleId="TableGrid">
    <w:name w:val="Table Grid"/>
    <w:basedOn w:val="TableNormal"/>
    <w:uiPriority w:val="5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C25FA"/>
    <w:rPr>
      <w:color w:val="0000FF"/>
      <w:u w:val="single"/>
    </w:rPr>
  </w:style>
  <w:style w:type="character" w:styleId="FollowedHyperlink">
    <w:name w:val="FollowedHyperlink"/>
    <w:uiPriority w:val="99"/>
    <w:semiHidden/>
    <w:unhideWhenUsed/>
    <w:rsid w:val="007009C5"/>
    <w:rPr>
      <w:color w:val="800080"/>
      <w:u w:val="single"/>
    </w:rPr>
  </w:style>
  <w:style w:type="character" w:customStyle="1" w:styleId="Heading1Char">
    <w:name w:val="Heading 1 Char"/>
    <w:link w:val="Heading1"/>
    <w:rsid w:val="00843F7A"/>
    <w:rPr>
      <w:rFonts w:ascii="Times New Roman" w:eastAsia="Times New Roman" w:hAnsi="Times New Roman"/>
      <w:b/>
      <w:bCs/>
      <w:sz w:val="24"/>
      <w:szCs w:val="24"/>
      <w:lang w:eastAsia="en-US"/>
    </w:rPr>
  </w:style>
  <w:style w:type="paragraph" w:styleId="BodyText">
    <w:name w:val="Body Text"/>
    <w:basedOn w:val="Normal"/>
    <w:link w:val="BodyTextChar"/>
    <w:semiHidden/>
    <w:rsid w:val="00843F7A"/>
    <w:pPr>
      <w:spacing w:line="240" w:lineRule="auto"/>
    </w:pPr>
    <w:rPr>
      <w:rFonts w:ascii="Times New Roman" w:eastAsia="Times New Roman" w:hAnsi="Times New Roman"/>
      <w:szCs w:val="24"/>
    </w:rPr>
  </w:style>
  <w:style w:type="character" w:customStyle="1" w:styleId="BodyTextChar">
    <w:name w:val="Body Text Char"/>
    <w:link w:val="BodyText"/>
    <w:semiHidden/>
    <w:rsid w:val="00843F7A"/>
    <w:rPr>
      <w:rFonts w:ascii="Times New Roman" w:eastAsia="Times New Roman" w:hAnsi="Times New Roman"/>
      <w:sz w:val="22"/>
      <w:szCs w:val="24"/>
      <w:lang w:eastAsia="en-US"/>
    </w:rPr>
  </w:style>
  <w:style w:type="paragraph" w:styleId="ListParagraph">
    <w:name w:val="List Paragraph"/>
    <w:basedOn w:val="Normal"/>
    <w:uiPriority w:val="34"/>
    <w:qFormat/>
    <w:rsid w:val="005F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3846">
      <w:bodyDiv w:val="1"/>
      <w:marLeft w:val="0"/>
      <w:marRight w:val="0"/>
      <w:marTop w:val="0"/>
      <w:marBottom w:val="0"/>
      <w:divBdr>
        <w:top w:val="none" w:sz="0" w:space="0" w:color="auto"/>
        <w:left w:val="none" w:sz="0" w:space="0" w:color="auto"/>
        <w:bottom w:val="none" w:sz="0" w:space="0" w:color="auto"/>
        <w:right w:val="none" w:sz="0" w:space="0" w:color="auto"/>
      </w:divBdr>
    </w:div>
    <w:div w:id="39008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birdhamparishcouncil.org.u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rd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F09D-6941-487F-8B81-0270B2D6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CharactersWithSpaces>
  <SharedDoc>false</SharedDoc>
  <HLinks>
    <vt:vector size="12" baseType="variant">
      <vt:variant>
        <vt:i4>7077925</vt:i4>
      </vt:variant>
      <vt:variant>
        <vt:i4>3</vt:i4>
      </vt:variant>
      <vt:variant>
        <vt:i4>0</vt:i4>
      </vt:variant>
      <vt:variant>
        <vt:i4>5</vt:i4>
      </vt:variant>
      <vt:variant>
        <vt:lpwstr>http://www.birdham.org.uk/</vt:lpwstr>
      </vt:variant>
      <vt:variant>
        <vt:lpwstr/>
      </vt:variant>
      <vt:variant>
        <vt:i4>721005</vt:i4>
      </vt:variant>
      <vt:variant>
        <vt:i4>0</vt:i4>
      </vt:variant>
      <vt:variant>
        <vt:i4>0</vt:i4>
      </vt:variant>
      <vt:variant>
        <vt:i4>5</vt:i4>
      </vt:variant>
      <vt:variant>
        <vt:lpwstr>mailto:clerk@birdhamparishcouncil.org.uk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User</dc:creator>
  <cp:lastModifiedBy>David Siggs</cp:lastModifiedBy>
  <cp:revision>3</cp:revision>
  <cp:lastPrinted>2016-04-11T15:41:00Z</cp:lastPrinted>
  <dcterms:created xsi:type="dcterms:W3CDTF">2018-03-31T10:24:00Z</dcterms:created>
  <dcterms:modified xsi:type="dcterms:W3CDTF">2018-03-31T10:31:00Z</dcterms:modified>
</cp:coreProperties>
</file>