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p w:rsidR="00F36E38" w:rsidRDefault="00F36E38" w:rsidP="00C00EED"/>
    <w:p w:rsidR="006C4130" w:rsidRDefault="006C4130" w:rsidP="00C00EED"/>
    <w:p w:rsidR="005A7302" w:rsidRDefault="005A7302"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70328F">
        <w:rPr>
          <w:rFonts w:ascii="Arial" w:hAnsi="Arial" w:cs="Arial"/>
          <w:b/>
          <w:sz w:val="20"/>
          <w:szCs w:val="20"/>
        </w:rPr>
        <w:t>16</w:t>
      </w:r>
      <w:r w:rsidR="0070328F" w:rsidRPr="0070328F">
        <w:rPr>
          <w:rFonts w:ascii="Arial" w:hAnsi="Arial" w:cs="Arial"/>
          <w:b/>
          <w:sz w:val="20"/>
          <w:szCs w:val="20"/>
          <w:vertAlign w:val="superscript"/>
        </w:rPr>
        <w:t>th</w:t>
      </w:r>
      <w:r w:rsidR="0070328F">
        <w:rPr>
          <w:rFonts w:ascii="Arial" w:hAnsi="Arial" w:cs="Arial"/>
          <w:b/>
          <w:sz w:val="20"/>
          <w:szCs w:val="20"/>
        </w:rPr>
        <w:t xml:space="preserve"> April</w:t>
      </w:r>
      <w:r w:rsidR="00A21987">
        <w:rPr>
          <w:rFonts w:ascii="Arial" w:hAnsi="Arial" w:cs="Arial"/>
          <w:b/>
          <w:sz w:val="20"/>
          <w:szCs w:val="20"/>
        </w:rPr>
        <w:t xml:space="preserve"> 2018</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163E4C" w:rsidRPr="00163E4C" w:rsidRDefault="00163E4C" w:rsidP="00163E4C">
      <w:pPr>
        <w:pStyle w:val="ListParagraph"/>
        <w:rPr>
          <w:rFonts w:ascii="Arial" w:hAnsi="Arial" w:cs="Arial"/>
          <w:sz w:val="16"/>
          <w:szCs w:val="16"/>
        </w:rPr>
      </w:pPr>
    </w:p>
    <w:p w:rsidR="005E4E2F" w:rsidRPr="005E4E2F" w:rsidRDefault="007B1E50" w:rsidP="00CD20AC">
      <w:pPr>
        <w:pStyle w:val="ListParagraph"/>
        <w:spacing w:after="0"/>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CD20AC">
      <w:pPr>
        <w:pStyle w:val="ListParagraph"/>
        <w:spacing w:after="0"/>
        <w:rPr>
          <w:rFonts w:ascii="Arial" w:hAnsi="Arial" w:cs="Arial"/>
          <w:sz w:val="20"/>
          <w:szCs w:val="20"/>
        </w:rPr>
      </w:pPr>
      <w:r>
        <w:rPr>
          <w:rFonts w:ascii="Arial" w:hAnsi="Arial" w:cs="Arial"/>
          <w:sz w:val="20"/>
          <w:szCs w:val="20"/>
        </w:rPr>
        <w:t>ii</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5956DD" w:rsidRPr="003076EA" w:rsidRDefault="005956DD" w:rsidP="00CD20AC">
      <w:pPr>
        <w:pStyle w:val="ListParagraph"/>
        <w:spacing w:after="0"/>
        <w:rPr>
          <w:rFonts w:ascii="Arial" w:hAnsi="Arial" w:cs="Arial"/>
          <w:sz w:val="16"/>
          <w:szCs w:val="16"/>
        </w:rPr>
      </w:pPr>
    </w:p>
    <w:p w:rsidR="00E51BAB" w:rsidRDefault="00A20E41" w:rsidP="00CD20AC">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9E3F1F">
        <w:rPr>
          <w:rFonts w:ascii="Arial" w:hAnsi="Arial" w:cs="Arial"/>
          <w:sz w:val="20"/>
          <w:szCs w:val="20"/>
        </w:rPr>
        <w:t>1</w:t>
      </w:r>
      <w:r w:rsidR="0070328F">
        <w:rPr>
          <w:rFonts w:ascii="Arial" w:hAnsi="Arial" w:cs="Arial"/>
          <w:sz w:val="20"/>
          <w:szCs w:val="20"/>
        </w:rPr>
        <w:t>9</w:t>
      </w:r>
      <w:r w:rsidR="0070328F" w:rsidRPr="0070328F">
        <w:rPr>
          <w:rFonts w:ascii="Arial" w:hAnsi="Arial" w:cs="Arial"/>
          <w:sz w:val="20"/>
          <w:szCs w:val="20"/>
          <w:vertAlign w:val="superscript"/>
        </w:rPr>
        <w:t>th</w:t>
      </w:r>
      <w:r w:rsidR="0070328F">
        <w:rPr>
          <w:rFonts w:ascii="Arial" w:hAnsi="Arial" w:cs="Arial"/>
          <w:sz w:val="20"/>
          <w:szCs w:val="20"/>
        </w:rPr>
        <w:t xml:space="preserve"> March </w:t>
      </w:r>
      <w:r w:rsidR="00BC6982">
        <w:rPr>
          <w:rFonts w:ascii="Arial" w:hAnsi="Arial" w:cs="Arial"/>
          <w:sz w:val="20"/>
          <w:szCs w:val="20"/>
        </w:rPr>
        <w:t>2018</w:t>
      </w:r>
      <w:r w:rsidR="00EF5E50" w:rsidRPr="00E51BAB">
        <w:rPr>
          <w:rFonts w:ascii="Arial" w:hAnsi="Arial" w:cs="Arial"/>
          <w:sz w:val="20"/>
          <w:szCs w:val="20"/>
        </w:rPr>
        <w:t>.</w:t>
      </w:r>
    </w:p>
    <w:p w:rsidR="005956DD" w:rsidRPr="003076EA" w:rsidRDefault="005956DD" w:rsidP="00CD20AC">
      <w:pPr>
        <w:pStyle w:val="ListParagraph"/>
        <w:spacing w:after="0"/>
        <w:rPr>
          <w:rFonts w:ascii="Arial" w:hAnsi="Arial" w:cs="Arial"/>
          <w:sz w:val="16"/>
          <w:szCs w:val="16"/>
        </w:rPr>
      </w:pPr>
    </w:p>
    <w:p w:rsidR="00B32519" w:rsidRDefault="00B32519" w:rsidP="00CD20AC">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Public Question Time: (In accordance with Standing Orders 1d – 1l)</w:t>
      </w:r>
    </w:p>
    <w:p w:rsidR="00CD20AC" w:rsidRPr="00CD20AC" w:rsidRDefault="00CD20AC" w:rsidP="00CD20AC">
      <w:pPr>
        <w:pStyle w:val="ListParagraph"/>
        <w:spacing w:after="0"/>
        <w:rPr>
          <w:rFonts w:ascii="Arial" w:hAnsi="Arial" w:cs="Arial"/>
          <w:sz w:val="16"/>
          <w:szCs w:val="16"/>
        </w:rPr>
      </w:pPr>
    </w:p>
    <w:p w:rsidR="00B32519" w:rsidRDefault="00B32519" w:rsidP="00163E4C">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meeting to which it pertains.  (Such planning applications which arrive after the preparation of this agenda that are considered at the meeting may be subject to review at a later stage).</w:t>
      </w:r>
    </w:p>
    <w:p w:rsidR="00AF2789" w:rsidRPr="00AF2789" w:rsidRDefault="00AF2789" w:rsidP="00AF2789">
      <w:pPr>
        <w:autoSpaceDE w:val="0"/>
        <w:autoSpaceDN w:val="0"/>
        <w:adjustRightInd w:val="0"/>
        <w:rPr>
          <w:rFonts w:ascii="Arial" w:hAnsi="Arial" w:cs="Arial"/>
          <w:color w:val="000000"/>
          <w:sz w:val="16"/>
          <w:szCs w:val="16"/>
          <w:lang w:eastAsia="en-GB"/>
        </w:rPr>
      </w:pPr>
    </w:p>
    <w:p w:rsidR="008054CF" w:rsidRPr="006C4130" w:rsidRDefault="00B32519" w:rsidP="00132020">
      <w:pPr>
        <w:pStyle w:val="ListParagraph"/>
        <w:numPr>
          <w:ilvl w:val="0"/>
          <w:numId w:val="30"/>
        </w:numPr>
        <w:spacing w:after="0"/>
        <w:rPr>
          <w:rFonts w:ascii="Arial" w:hAnsi="Arial" w:cs="Arial"/>
          <w:sz w:val="20"/>
          <w:szCs w:val="20"/>
        </w:rPr>
      </w:pPr>
      <w:r w:rsidRPr="00741CC1">
        <w:rPr>
          <w:rFonts w:ascii="Arial" w:hAnsi="Arial" w:cs="Arial"/>
          <w:sz w:val="20"/>
          <w:szCs w:val="20"/>
        </w:rPr>
        <w:t xml:space="preserve">Planning Applications </w:t>
      </w:r>
      <w:r w:rsidRPr="0070328F">
        <w:rPr>
          <w:rFonts w:ascii="Arial" w:hAnsi="Arial" w:cs="Arial"/>
          <w:b/>
          <w:sz w:val="20"/>
          <w:szCs w:val="20"/>
          <w:u w:val="single"/>
        </w:rPr>
        <w:t>to be decided.</w:t>
      </w:r>
    </w:p>
    <w:p w:rsidR="0070328F" w:rsidRPr="0070328F" w:rsidRDefault="0070328F" w:rsidP="0070328F">
      <w:pPr>
        <w:pStyle w:val="ListParagraph"/>
        <w:spacing w:after="0"/>
        <w:ind w:left="1440"/>
        <w:rPr>
          <w:rFonts w:ascii="Arial" w:hAnsi="Arial" w:cs="Arial"/>
          <w:sz w:val="20"/>
          <w:szCs w:val="20"/>
          <w:lang w:eastAsia="en-GB"/>
        </w:rPr>
      </w:pPr>
      <w:r w:rsidRPr="0070328F">
        <w:rPr>
          <w:rFonts w:ascii="Arial" w:hAnsi="Arial" w:cs="Arial"/>
          <w:bCs/>
          <w:sz w:val="20"/>
          <w:szCs w:val="20"/>
          <w:lang w:eastAsia="en-GB"/>
        </w:rPr>
        <w:t xml:space="preserve">BI/18/00497/FUL </w:t>
      </w:r>
      <w:r w:rsidR="00F36E38">
        <w:rPr>
          <w:rFonts w:ascii="Arial" w:hAnsi="Arial" w:cs="Arial"/>
          <w:bCs/>
          <w:sz w:val="20"/>
          <w:szCs w:val="20"/>
          <w:lang w:eastAsia="en-GB"/>
        </w:rPr>
        <w:t>–</w:t>
      </w:r>
      <w:r w:rsidRPr="0070328F">
        <w:rPr>
          <w:rFonts w:ascii="Arial" w:hAnsi="Arial" w:cs="Arial"/>
          <w:bCs/>
          <w:sz w:val="20"/>
          <w:szCs w:val="20"/>
          <w:lang w:eastAsia="en-GB"/>
        </w:rPr>
        <w:t xml:space="preserve"> </w:t>
      </w:r>
      <w:r w:rsidR="00F36E38">
        <w:rPr>
          <w:rFonts w:ascii="Arial" w:hAnsi="Arial" w:cs="Arial"/>
          <w:bCs/>
          <w:sz w:val="20"/>
          <w:szCs w:val="20"/>
          <w:lang w:eastAsia="en-GB"/>
        </w:rPr>
        <w:t xml:space="preserve">Jones &amp; Cam </w:t>
      </w:r>
      <w:r w:rsidRPr="0070328F">
        <w:rPr>
          <w:rFonts w:ascii="Arial" w:hAnsi="Arial" w:cs="Arial"/>
          <w:sz w:val="20"/>
          <w:szCs w:val="20"/>
          <w:lang w:eastAsia="en-GB"/>
        </w:rPr>
        <w:t>Birdham</w:t>
      </w:r>
      <w:r w:rsidR="00F36E38">
        <w:rPr>
          <w:rFonts w:ascii="Arial" w:hAnsi="Arial" w:cs="Arial"/>
          <w:sz w:val="20"/>
          <w:szCs w:val="20"/>
          <w:lang w:eastAsia="en-GB"/>
        </w:rPr>
        <w:t xml:space="preserve"> Business Park, Birdham Road</w:t>
      </w:r>
    </w:p>
    <w:p w:rsidR="0070328F" w:rsidRPr="0070328F" w:rsidRDefault="0070328F" w:rsidP="0070328F">
      <w:pPr>
        <w:autoSpaceDE w:val="0"/>
        <w:autoSpaceDN w:val="0"/>
        <w:adjustRightInd w:val="0"/>
        <w:ind w:left="720" w:firstLine="720"/>
        <w:rPr>
          <w:rFonts w:ascii="Arial" w:hAnsi="Arial" w:cs="Arial"/>
          <w:sz w:val="20"/>
          <w:szCs w:val="20"/>
          <w:lang w:eastAsia="en-GB"/>
        </w:rPr>
      </w:pPr>
      <w:r w:rsidRPr="0070328F">
        <w:rPr>
          <w:rFonts w:ascii="Arial" w:hAnsi="Arial" w:cs="Arial"/>
          <w:sz w:val="20"/>
          <w:szCs w:val="20"/>
          <w:lang w:eastAsia="en-GB"/>
        </w:rPr>
        <w:t xml:space="preserve">Change of use of site to sui generis storage use for the siting of 36 </w:t>
      </w:r>
      <w:r w:rsidR="00F36E38" w:rsidRPr="0070328F">
        <w:rPr>
          <w:rFonts w:ascii="Arial" w:hAnsi="Arial" w:cs="Arial"/>
          <w:sz w:val="20"/>
          <w:szCs w:val="20"/>
          <w:lang w:eastAsia="en-GB"/>
        </w:rPr>
        <w:t>self-storage</w:t>
      </w:r>
      <w:r w:rsidRPr="0070328F">
        <w:rPr>
          <w:rFonts w:ascii="Arial" w:hAnsi="Arial" w:cs="Arial"/>
          <w:sz w:val="20"/>
          <w:szCs w:val="20"/>
          <w:lang w:eastAsia="en-GB"/>
        </w:rPr>
        <w:t xml:space="preserve"> units</w:t>
      </w:r>
    </w:p>
    <w:p w:rsidR="0070328F" w:rsidRDefault="0070328F" w:rsidP="0070328F">
      <w:pPr>
        <w:autoSpaceDE w:val="0"/>
        <w:autoSpaceDN w:val="0"/>
        <w:adjustRightInd w:val="0"/>
        <w:ind w:left="720" w:firstLine="720"/>
        <w:rPr>
          <w:rFonts w:ascii="Arial" w:hAnsi="Arial" w:cs="Arial"/>
          <w:sz w:val="20"/>
          <w:szCs w:val="20"/>
          <w:lang w:eastAsia="en-GB"/>
        </w:rPr>
      </w:pPr>
      <w:proofErr w:type="gramStart"/>
      <w:r w:rsidRPr="0070328F">
        <w:rPr>
          <w:rFonts w:ascii="Arial" w:hAnsi="Arial" w:cs="Arial"/>
          <w:sz w:val="20"/>
          <w:szCs w:val="20"/>
          <w:lang w:eastAsia="en-GB"/>
        </w:rPr>
        <w:t>including</w:t>
      </w:r>
      <w:proofErr w:type="gramEnd"/>
      <w:r w:rsidRPr="0070328F">
        <w:rPr>
          <w:rFonts w:ascii="Arial" w:hAnsi="Arial" w:cs="Arial"/>
          <w:sz w:val="20"/>
          <w:szCs w:val="20"/>
          <w:lang w:eastAsia="en-GB"/>
        </w:rPr>
        <w:t xml:space="preserve"> new palisade fence to boundary's.</w:t>
      </w:r>
    </w:p>
    <w:p w:rsidR="00750040" w:rsidRPr="00750040" w:rsidRDefault="00750040" w:rsidP="0070328F">
      <w:pPr>
        <w:autoSpaceDE w:val="0"/>
        <w:autoSpaceDN w:val="0"/>
        <w:adjustRightInd w:val="0"/>
        <w:ind w:left="720" w:firstLine="720"/>
        <w:rPr>
          <w:rFonts w:ascii="Arial" w:hAnsi="Arial" w:cs="Arial"/>
          <w:sz w:val="16"/>
          <w:szCs w:val="16"/>
          <w:lang w:eastAsia="en-GB"/>
        </w:rPr>
      </w:pPr>
    </w:p>
    <w:p w:rsidR="00750040" w:rsidRPr="00750040" w:rsidRDefault="00750040" w:rsidP="00750040">
      <w:pPr>
        <w:autoSpaceDE w:val="0"/>
        <w:autoSpaceDN w:val="0"/>
        <w:adjustRightInd w:val="0"/>
        <w:ind w:left="720" w:firstLine="720"/>
        <w:rPr>
          <w:rFonts w:ascii="Arial" w:hAnsi="Arial" w:cs="Arial"/>
          <w:bCs/>
          <w:sz w:val="20"/>
          <w:szCs w:val="20"/>
          <w:lang w:eastAsia="en-GB"/>
        </w:rPr>
      </w:pPr>
      <w:r w:rsidRPr="00750040">
        <w:rPr>
          <w:rFonts w:ascii="Arial" w:hAnsi="Arial" w:cs="Arial"/>
          <w:bCs/>
          <w:sz w:val="20"/>
          <w:szCs w:val="20"/>
          <w:lang w:eastAsia="en-GB"/>
        </w:rPr>
        <w:t xml:space="preserve">BI/18/00533/FUL </w:t>
      </w:r>
      <w:r w:rsidR="00FD37C9">
        <w:rPr>
          <w:rFonts w:ascii="Arial" w:hAnsi="Arial" w:cs="Arial"/>
          <w:bCs/>
          <w:sz w:val="20"/>
          <w:szCs w:val="20"/>
          <w:lang w:eastAsia="en-GB"/>
        </w:rPr>
        <w:t>–</w:t>
      </w:r>
      <w:r w:rsidRPr="00750040">
        <w:rPr>
          <w:rFonts w:ascii="Arial" w:hAnsi="Arial" w:cs="Arial"/>
          <w:bCs/>
          <w:sz w:val="20"/>
          <w:szCs w:val="20"/>
          <w:lang w:eastAsia="en-GB"/>
        </w:rPr>
        <w:t xml:space="preserve"> </w:t>
      </w:r>
      <w:r w:rsidR="00FD37C9">
        <w:rPr>
          <w:rFonts w:ascii="Arial" w:hAnsi="Arial" w:cs="Arial"/>
          <w:bCs/>
          <w:sz w:val="20"/>
          <w:szCs w:val="20"/>
          <w:lang w:eastAsia="en-GB"/>
        </w:rPr>
        <w:t xml:space="preserve">Ms V Branson </w:t>
      </w:r>
      <w:proofErr w:type="spellStart"/>
      <w:r w:rsidRPr="00750040">
        <w:rPr>
          <w:rFonts w:ascii="Arial" w:hAnsi="Arial" w:cs="Arial"/>
          <w:sz w:val="20"/>
          <w:szCs w:val="20"/>
          <w:lang w:eastAsia="en-GB"/>
        </w:rPr>
        <w:t>Lippering</w:t>
      </w:r>
      <w:proofErr w:type="spellEnd"/>
      <w:r w:rsidRPr="00750040">
        <w:rPr>
          <w:rFonts w:ascii="Arial" w:hAnsi="Arial" w:cs="Arial"/>
          <w:sz w:val="20"/>
          <w:szCs w:val="20"/>
          <w:lang w:eastAsia="en-GB"/>
        </w:rPr>
        <w:t xml:space="preserve"> </w:t>
      </w:r>
      <w:proofErr w:type="gramStart"/>
      <w:r w:rsidRPr="00750040">
        <w:rPr>
          <w:rFonts w:ascii="Arial" w:hAnsi="Arial" w:cs="Arial"/>
          <w:sz w:val="20"/>
          <w:szCs w:val="20"/>
          <w:lang w:eastAsia="en-GB"/>
        </w:rPr>
        <w:t>Farm ,</w:t>
      </w:r>
      <w:proofErr w:type="gramEnd"/>
      <w:r w:rsidRPr="00750040">
        <w:rPr>
          <w:rFonts w:ascii="Arial" w:hAnsi="Arial" w:cs="Arial"/>
          <w:sz w:val="20"/>
          <w:szCs w:val="20"/>
          <w:lang w:eastAsia="en-GB"/>
        </w:rPr>
        <w:t xml:space="preserve"> Birdham Road, Birdham</w:t>
      </w:r>
    </w:p>
    <w:p w:rsidR="00750040" w:rsidRDefault="00750040" w:rsidP="00750040">
      <w:pPr>
        <w:autoSpaceDE w:val="0"/>
        <w:autoSpaceDN w:val="0"/>
        <w:adjustRightInd w:val="0"/>
        <w:ind w:left="720" w:firstLine="720"/>
        <w:rPr>
          <w:rFonts w:ascii="Arial" w:hAnsi="Arial" w:cs="Arial"/>
          <w:sz w:val="20"/>
          <w:szCs w:val="20"/>
          <w:lang w:eastAsia="en-GB"/>
        </w:rPr>
      </w:pPr>
      <w:proofErr w:type="gramStart"/>
      <w:r w:rsidRPr="00750040">
        <w:rPr>
          <w:rFonts w:ascii="Arial" w:hAnsi="Arial" w:cs="Arial"/>
          <w:sz w:val="20"/>
          <w:szCs w:val="20"/>
          <w:lang w:eastAsia="en-GB"/>
        </w:rPr>
        <w:t>Refurbishment and alterations of existing barn.</w:t>
      </w:r>
      <w:proofErr w:type="gramEnd"/>
    </w:p>
    <w:p w:rsidR="00B60AEB" w:rsidRPr="00B60AEB" w:rsidRDefault="00B60AEB" w:rsidP="00750040">
      <w:pPr>
        <w:autoSpaceDE w:val="0"/>
        <w:autoSpaceDN w:val="0"/>
        <w:adjustRightInd w:val="0"/>
        <w:ind w:left="720" w:firstLine="720"/>
        <w:rPr>
          <w:rFonts w:ascii="Arial" w:hAnsi="Arial" w:cs="Arial"/>
          <w:sz w:val="16"/>
          <w:szCs w:val="16"/>
          <w:lang w:eastAsia="en-GB"/>
        </w:rPr>
      </w:pPr>
    </w:p>
    <w:p w:rsidR="00B60AEB" w:rsidRPr="00B60AEB" w:rsidRDefault="00B60AEB" w:rsidP="00B60AEB">
      <w:pPr>
        <w:ind w:left="720" w:firstLine="720"/>
        <w:rPr>
          <w:rFonts w:ascii="Arial" w:hAnsi="Arial" w:cs="Arial"/>
          <w:sz w:val="20"/>
          <w:szCs w:val="20"/>
        </w:rPr>
      </w:pPr>
      <w:r w:rsidRPr="00B60AEB">
        <w:rPr>
          <w:rFonts w:ascii="Arial" w:hAnsi="Arial" w:cs="Arial"/>
          <w:sz w:val="20"/>
          <w:szCs w:val="20"/>
        </w:rPr>
        <w:t xml:space="preserve">BI/18/00849/TPA - Mr Ben </w:t>
      </w:r>
      <w:proofErr w:type="spellStart"/>
      <w:r w:rsidRPr="00B60AEB">
        <w:rPr>
          <w:rFonts w:ascii="Arial" w:hAnsi="Arial" w:cs="Arial"/>
          <w:sz w:val="20"/>
          <w:szCs w:val="20"/>
        </w:rPr>
        <w:t>Tidey</w:t>
      </w:r>
      <w:proofErr w:type="spellEnd"/>
      <w:r>
        <w:rPr>
          <w:rFonts w:ascii="Arial" w:hAnsi="Arial" w:cs="Arial"/>
          <w:sz w:val="20"/>
          <w:szCs w:val="20"/>
        </w:rPr>
        <w:t xml:space="preserve"> </w:t>
      </w:r>
      <w:r w:rsidRPr="00B60AEB">
        <w:rPr>
          <w:rFonts w:ascii="Arial" w:hAnsi="Arial" w:cs="Arial"/>
          <w:sz w:val="20"/>
          <w:szCs w:val="20"/>
        </w:rPr>
        <w:t xml:space="preserve">Locks End </w:t>
      </w:r>
      <w:proofErr w:type="gramStart"/>
      <w:r w:rsidRPr="00B60AEB">
        <w:rPr>
          <w:rFonts w:ascii="Arial" w:hAnsi="Arial" w:cs="Arial"/>
          <w:sz w:val="20"/>
          <w:szCs w:val="20"/>
        </w:rPr>
        <w:t>House  Lock</w:t>
      </w:r>
      <w:proofErr w:type="gramEnd"/>
      <w:r w:rsidRPr="00B60AEB">
        <w:rPr>
          <w:rFonts w:ascii="Arial" w:hAnsi="Arial" w:cs="Arial"/>
          <w:sz w:val="20"/>
          <w:szCs w:val="20"/>
        </w:rPr>
        <w:t xml:space="preserve"> Lane Birdham </w:t>
      </w:r>
    </w:p>
    <w:p w:rsidR="0070328F" w:rsidRDefault="00B60AEB" w:rsidP="00C13F67">
      <w:pPr>
        <w:autoSpaceDE w:val="0"/>
        <w:autoSpaceDN w:val="0"/>
        <w:adjustRightInd w:val="0"/>
        <w:ind w:left="1440"/>
        <w:rPr>
          <w:rFonts w:ascii="Arial" w:hAnsi="Arial" w:cs="Arial"/>
          <w:sz w:val="20"/>
          <w:szCs w:val="20"/>
          <w:lang w:eastAsia="en-GB"/>
        </w:rPr>
      </w:pPr>
      <w:r w:rsidRPr="00B60AEB">
        <w:rPr>
          <w:rFonts w:ascii="Arial" w:hAnsi="Arial" w:cs="Arial"/>
          <w:sz w:val="20"/>
          <w:szCs w:val="20"/>
        </w:rPr>
        <w:t xml:space="preserve">Fell 19 no. Lombardy </w:t>
      </w:r>
      <w:proofErr w:type="gramStart"/>
      <w:r w:rsidRPr="00B60AEB">
        <w:rPr>
          <w:rFonts w:ascii="Arial" w:hAnsi="Arial" w:cs="Arial"/>
          <w:sz w:val="20"/>
          <w:szCs w:val="20"/>
        </w:rPr>
        <w:t>Poplar</w:t>
      </w:r>
      <w:proofErr w:type="gramEnd"/>
      <w:r w:rsidRPr="00B60AEB">
        <w:rPr>
          <w:rFonts w:ascii="Arial" w:hAnsi="Arial" w:cs="Arial"/>
          <w:sz w:val="20"/>
          <w:szCs w:val="20"/>
        </w:rPr>
        <w:t xml:space="preserve"> trees on the northern boundary (T1, T2, T6, T7, T9-T11, T14, T17, T19, T21, T22, T25, T28, T30-T35). All 19 no. trees within Group G subject to BI/98/00035/TPO</w:t>
      </w:r>
    </w:p>
    <w:p w:rsidR="00C13F67" w:rsidRPr="00C13F67" w:rsidRDefault="00C13F67" w:rsidP="00C13F67">
      <w:pPr>
        <w:autoSpaceDE w:val="0"/>
        <w:autoSpaceDN w:val="0"/>
        <w:adjustRightInd w:val="0"/>
        <w:ind w:left="1440"/>
        <w:rPr>
          <w:rFonts w:ascii="Arial" w:hAnsi="Arial" w:cs="Arial"/>
          <w:sz w:val="16"/>
          <w:szCs w:val="16"/>
          <w:lang w:eastAsia="en-GB"/>
        </w:rPr>
      </w:pPr>
    </w:p>
    <w:p w:rsidR="00C13F67" w:rsidRPr="00C13F67" w:rsidRDefault="00C13F67" w:rsidP="00C13F67">
      <w:pPr>
        <w:autoSpaceDE w:val="0"/>
        <w:autoSpaceDN w:val="0"/>
        <w:adjustRightInd w:val="0"/>
        <w:ind w:left="1440"/>
        <w:rPr>
          <w:rFonts w:ascii="Arial" w:hAnsi="Arial" w:cs="Arial"/>
          <w:sz w:val="20"/>
          <w:szCs w:val="20"/>
          <w:lang w:eastAsia="en-GB"/>
        </w:rPr>
      </w:pPr>
      <w:r w:rsidRPr="00C13F67">
        <w:rPr>
          <w:rFonts w:ascii="Arial" w:hAnsi="Arial" w:cs="Arial"/>
          <w:bCs/>
          <w:sz w:val="20"/>
          <w:szCs w:val="20"/>
          <w:lang w:eastAsia="en-GB"/>
        </w:rPr>
        <w:t>BI/18/00895/DOM</w:t>
      </w:r>
      <w:r w:rsidRPr="00C13F67">
        <w:rPr>
          <w:rFonts w:ascii="Arial" w:hAnsi="Arial" w:cs="Arial"/>
          <w:b/>
          <w:bCs/>
          <w:sz w:val="20"/>
          <w:szCs w:val="20"/>
          <w:lang w:eastAsia="en-GB"/>
        </w:rPr>
        <w:t xml:space="preserve"> </w:t>
      </w:r>
      <w:r>
        <w:rPr>
          <w:rFonts w:ascii="Arial" w:hAnsi="Arial" w:cs="Arial"/>
          <w:b/>
          <w:bCs/>
          <w:sz w:val="20"/>
          <w:szCs w:val="20"/>
          <w:lang w:eastAsia="en-GB"/>
        </w:rPr>
        <w:t>–</w:t>
      </w:r>
      <w:r w:rsidRPr="00C13F67">
        <w:rPr>
          <w:rFonts w:ascii="Arial" w:hAnsi="Arial" w:cs="Arial"/>
          <w:b/>
          <w:bCs/>
          <w:sz w:val="20"/>
          <w:szCs w:val="20"/>
          <w:lang w:eastAsia="en-GB"/>
        </w:rPr>
        <w:t xml:space="preserve"> </w:t>
      </w:r>
      <w:r w:rsidRPr="00C13F67">
        <w:rPr>
          <w:rFonts w:ascii="Arial" w:hAnsi="Arial" w:cs="Arial"/>
          <w:bCs/>
          <w:sz w:val="20"/>
          <w:szCs w:val="20"/>
          <w:lang w:eastAsia="en-GB"/>
        </w:rPr>
        <w:t>Mr &amp; Mrs R Phillips</w:t>
      </w:r>
      <w:r>
        <w:rPr>
          <w:rFonts w:ascii="Arial" w:hAnsi="Arial" w:cs="Arial"/>
          <w:b/>
          <w:bCs/>
          <w:sz w:val="20"/>
          <w:szCs w:val="20"/>
          <w:lang w:eastAsia="en-GB"/>
        </w:rPr>
        <w:t xml:space="preserve"> </w:t>
      </w:r>
      <w:r w:rsidRPr="00C13F67">
        <w:rPr>
          <w:rFonts w:ascii="Arial" w:hAnsi="Arial" w:cs="Arial"/>
          <w:sz w:val="20"/>
          <w:szCs w:val="20"/>
          <w:lang w:eastAsia="en-GB"/>
        </w:rPr>
        <w:t xml:space="preserve">Hundred </w:t>
      </w:r>
      <w:proofErr w:type="spellStart"/>
      <w:r w:rsidRPr="00C13F67">
        <w:rPr>
          <w:rFonts w:ascii="Arial" w:hAnsi="Arial" w:cs="Arial"/>
          <w:sz w:val="20"/>
          <w:szCs w:val="20"/>
          <w:lang w:eastAsia="en-GB"/>
        </w:rPr>
        <w:t>Steddles</w:t>
      </w:r>
      <w:proofErr w:type="spellEnd"/>
      <w:r w:rsidRPr="00C13F67">
        <w:rPr>
          <w:rFonts w:ascii="Arial" w:hAnsi="Arial" w:cs="Arial"/>
          <w:sz w:val="20"/>
          <w:szCs w:val="20"/>
          <w:lang w:eastAsia="en-GB"/>
        </w:rPr>
        <w:t xml:space="preserve"> Hous</w:t>
      </w:r>
      <w:r>
        <w:rPr>
          <w:rFonts w:ascii="Arial" w:hAnsi="Arial" w:cs="Arial"/>
          <w:sz w:val="20"/>
          <w:szCs w:val="20"/>
          <w:lang w:eastAsia="en-GB"/>
        </w:rPr>
        <w:t xml:space="preserve">e, </w:t>
      </w:r>
      <w:proofErr w:type="spellStart"/>
      <w:r>
        <w:rPr>
          <w:rFonts w:ascii="Arial" w:hAnsi="Arial" w:cs="Arial"/>
          <w:sz w:val="20"/>
          <w:szCs w:val="20"/>
          <w:lang w:eastAsia="en-GB"/>
        </w:rPr>
        <w:t>Hundredsteddle</w:t>
      </w:r>
      <w:proofErr w:type="spellEnd"/>
      <w:r>
        <w:rPr>
          <w:rFonts w:ascii="Arial" w:hAnsi="Arial" w:cs="Arial"/>
          <w:sz w:val="20"/>
          <w:szCs w:val="20"/>
          <w:lang w:eastAsia="en-GB"/>
        </w:rPr>
        <w:t xml:space="preserve"> Lane</w:t>
      </w:r>
    </w:p>
    <w:p w:rsidR="00C13F67" w:rsidRPr="00C13F67" w:rsidRDefault="00C13F67" w:rsidP="00C13F67">
      <w:pPr>
        <w:autoSpaceDE w:val="0"/>
        <w:autoSpaceDN w:val="0"/>
        <w:adjustRightInd w:val="0"/>
        <w:ind w:left="720" w:firstLine="720"/>
        <w:rPr>
          <w:rFonts w:ascii="Arial" w:hAnsi="Arial" w:cs="Arial"/>
          <w:sz w:val="20"/>
          <w:szCs w:val="20"/>
          <w:lang w:eastAsia="en-GB"/>
        </w:rPr>
      </w:pPr>
      <w:proofErr w:type="gramStart"/>
      <w:r w:rsidRPr="00C13F67">
        <w:rPr>
          <w:rFonts w:ascii="Arial" w:hAnsi="Arial" w:cs="Arial"/>
          <w:sz w:val="20"/>
          <w:szCs w:val="20"/>
          <w:lang w:eastAsia="en-GB"/>
        </w:rPr>
        <w:t>Erection of garden store/garage.</w:t>
      </w:r>
      <w:proofErr w:type="gramEnd"/>
      <w:r w:rsidRPr="00C13F67">
        <w:rPr>
          <w:rFonts w:ascii="Arial" w:hAnsi="Arial" w:cs="Arial"/>
          <w:sz w:val="20"/>
          <w:szCs w:val="20"/>
          <w:lang w:eastAsia="en-GB"/>
        </w:rPr>
        <w:t xml:space="preserve"> </w:t>
      </w:r>
      <w:proofErr w:type="gramStart"/>
      <w:r w:rsidRPr="00C13F67">
        <w:rPr>
          <w:rFonts w:ascii="Arial" w:hAnsi="Arial" w:cs="Arial"/>
          <w:sz w:val="20"/>
          <w:szCs w:val="20"/>
          <w:lang w:eastAsia="en-GB"/>
        </w:rPr>
        <w:t>Alternative to permission BI/14/00036/DOM.</w:t>
      </w:r>
      <w:proofErr w:type="gramEnd"/>
    </w:p>
    <w:p w:rsidR="00C13F67" w:rsidRPr="008D65B7" w:rsidRDefault="00C13F67" w:rsidP="00C13F67">
      <w:pPr>
        <w:autoSpaceDE w:val="0"/>
        <w:autoSpaceDN w:val="0"/>
        <w:adjustRightInd w:val="0"/>
        <w:ind w:left="1440"/>
        <w:rPr>
          <w:rFonts w:ascii="Arial" w:hAnsi="Arial" w:cs="Arial"/>
          <w:sz w:val="16"/>
          <w:szCs w:val="16"/>
          <w:lang w:eastAsia="en-GB"/>
        </w:rPr>
      </w:pPr>
    </w:p>
    <w:p w:rsidR="00380A49" w:rsidRDefault="00B32519" w:rsidP="0070328F">
      <w:pPr>
        <w:pStyle w:val="ListParagraph"/>
        <w:numPr>
          <w:ilvl w:val="0"/>
          <w:numId w:val="30"/>
        </w:numPr>
        <w:spacing w:after="0"/>
        <w:rPr>
          <w:rFonts w:ascii="Arial" w:hAnsi="Arial" w:cs="Arial"/>
          <w:sz w:val="20"/>
          <w:szCs w:val="20"/>
        </w:rPr>
      </w:pPr>
      <w:r w:rsidRPr="006C4130">
        <w:rPr>
          <w:rFonts w:ascii="Arial" w:hAnsi="Arial" w:cs="Arial"/>
          <w:sz w:val="20"/>
          <w:szCs w:val="20"/>
        </w:rPr>
        <w:t xml:space="preserve">Delegated Decisions </w:t>
      </w:r>
      <w:r w:rsidRPr="006C4130">
        <w:rPr>
          <w:rFonts w:ascii="Arial" w:hAnsi="Arial" w:cs="Arial"/>
          <w:b/>
          <w:sz w:val="20"/>
          <w:szCs w:val="20"/>
          <w:u w:val="single"/>
        </w:rPr>
        <w:t>to be noted.</w:t>
      </w:r>
      <w:r w:rsidRPr="006C4130">
        <w:rPr>
          <w:rFonts w:ascii="Arial" w:hAnsi="Arial" w:cs="Arial"/>
          <w:sz w:val="20"/>
          <w:szCs w:val="20"/>
        </w:rPr>
        <w:t xml:space="preserve"> </w:t>
      </w:r>
    </w:p>
    <w:p w:rsidR="00F36E38" w:rsidRPr="008D65B7" w:rsidRDefault="00F36E38" w:rsidP="008D65B7">
      <w:pPr>
        <w:pStyle w:val="ListParagraph"/>
        <w:keepNext/>
        <w:spacing w:after="0"/>
        <w:ind w:left="1440"/>
        <w:rPr>
          <w:rFonts w:ascii="Arial" w:hAnsi="Arial" w:cs="Arial"/>
          <w:sz w:val="20"/>
          <w:szCs w:val="20"/>
          <w:lang w:val="en-US"/>
        </w:rPr>
      </w:pPr>
      <w:r w:rsidRPr="008D65B7">
        <w:rPr>
          <w:rFonts w:ascii="Arial" w:hAnsi="Arial" w:cs="Arial"/>
          <w:sz w:val="20"/>
          <w:szCs w:val="20"/>
        </w:rPr>
        <w:t>BI/17/03346/FUL</w:t>
      </w:r>
      <w:r w:rsidR="008D65B7">
        <w:rPr>
          <w:rFonts w:ascii="Arial" w:hAnsi="Arial" w:cs="Arial"/>
          <w:sz w:val="20"/>
          <w:szCs w:val="20"/>
        </w:rPr>
        <w:t xml:space="preserve"> </w:t>
      </w:r>
      <w:r w:rsidRPr="008D65B7">
        <w:rPr>
          <w:rFonts w:ascii="Arial" w:hAnsi="Arial" w:cs="Arial"/>
          <w:sz w:val="20"/>
          <w:szCs w:val="20"/>
        </w:rPr>
        <w:t>Mr Dawson Parker</w:t>
      </w:r>
      <w:r w:rsidRPr="008D65B7">
        <w:rPr>
          <w:rFonts w:ascii="Arial" w:hAnsi="Arial" w:cs="Arial"/>
          <w:sz w:val="20"/>
          <w:szCs w:val="20"/>
          <w:lang w:val="en-US"/>
        </w:rPr>
        <w:t xml:space="preserve">Birdham Pre-School </w:t>
      </w:r>
      <w:proofErr w:type="gramStart"/>
      <w:r w:rsidRPr="008D65B7">
        <w:rPr>
          <w:rFonts w:ascii="Arial" w:hAnsi="Arial" w:cs="Arial"/>
          <w:sz w:val="20"/>
          <w:szCs w:val="20"/>
          <w:lang w:val="en-US"/>
        </w:rPr>
        <w:t>The</w:t>
      </w:r>
      <w:proofErr w:type="gramEnd"/>
      <w:r w:rsidRPr="008D65B7">
        <w:rPr>
          <w:rFonts w:ascii="Arial" w:hAnsi="Arial" w:cs="Arial"/>
          <w:sz w:val="20"/>
          <w:szCs w:val="20"/>
          <w:lang w:val="en-US"/>
        </w:rPr>
        <w:t xml:space="preserve"> Early Years Lodge Crooked Lane Birdham </w:t>
      </w:r>
    </w:p>
    <w:p w:rsidR="00F36E38" w:rsidRPr="008D65B7" w:rsidRDefault="00F36E38" w:rsidP="008D65B7">
      <w:pPr>
        <w:pStyle w:val="Header"/>
        <w:keepNext/>
        <w:ind w:left="1440"/>
        <w:rPr>
          <w:rFonts w:ascii="Arial" w:hAnsi="Arial" w:cs="Arial"/>
          <w:sz w:val="20"/>
          <w:szCs w:val="20"/>
        </w:rPr>
      </w:pPr>
      <w:proofErr w:type="gramStart"/>
      <w:r w:rsidRPr="008D65B7">
        <w:rPr>
          <w:rFonts w:ascii="Arial" w:hAnsi="Arial" w:cs="Arial"/>
          <w:sz w:val="20"/>
          <w:szCs w:val="20"/>
        </w:rPr>
        <w:t>Extension of existing play</w:t>
      </w:r>
      <w:proofErr w:type="gramEnd"/>
      <w:r w:rsidRPr="008D65B7">
        <w:rPr>
          <w:rFonts w:ascii="Arial" w:hAnsi="Arial" w:cs="Arial"/>
          <w:sz w:val="20"/>
          <w:szCs w:val="20"/>
        </w:rPr>
        <w:t xml:space="preserve"> area by 10m to create a new playground area consisting of artificial grass and play equipment.</w:t>
      </w:r>
      <w:r w:rsidR="008D65B7">
        <w:rPr>
          <w:rFonts w:ascii="Arial" w:hAnsi="Arial" w:cs="Arial"/>
          <w:sz w:val="20"/>
          <w:szCs w:val="20"/>
        </w:rPr>
        <w:t xml:space="preserve"> </w:t>
      </w:r>
      <w:r w:rsidRPr="008D65B7">
        <w:rPr>
          <w:rFonts w:ascii="Arial" w:hAnsi="Arial" w:cs="Arial"/>
          <w:b/>
          <w:sz w:val="20"/>
          <w:szCs w:val="20"/>
        </w:rPr>
        <w:t>PERMIT</w:t>
      </w:r>
    </w:p>
    <w:p w:rsidR="00F36E38" w:rsidRPr="008D65B7" w:rsidRDefault="00F36E38" w:rsidP="008D65B7">
      <w:pPr>
        <w:pStyle w:val="Header"/>
        <w:keepNext/>
        <w:tabs>
          <w:tab w:val="left" w:pos="720"/>
        </w:tabs>
        <w:ind w:left="1440"/>
        <w:rPr>
          <w:rFonts w:ascii="Arial" w:hAnsi="Arial" w:cs="Arial"/>
          <w:sz w:val="16"/>
          <w:szCs w:val="16"/>
        </w:rPr>
      </w:pPr>
      <w:r w:rsidRPr="008D65B7">
        <w:rPr>
          <w:rFonts w:ascii="Arial" w:hAnsi="Arial" w:cs="Arial"/>
          <w:sz w:val="16"/>
          <w:szCs w:val="16"/>
        </w:rPr>
        <w:t xml:space="preserve"> </w:t>
      </w:r>
    </w:p>
    <w:p w:rsidR="00F36E38" w:rsidRPr="008D65B7" w:rsidRDefault="00F36E38" w:rsidP="008D65B7">
      <w:pPr>
        <w:pStyle w:val="ListParagraph"/>
        <w:keepNext/>
        <w:spacing w:after="0"/>
        <w:ind w:left="1440"/>
        <w:rPr>
          <w:rFonts w:ascii="Arial" w:hAnsi="Arial" w:cs="Arial"/>
          <w:sz w:val="20"/>
          <w:szCs w:val="20"/>
          <w:lang w:val="en-US"/>
        </w:rPr>
      </w:pPr>
      <w:r w:rsidRPr="008D65B7">
        <w:rPr>
          <w:rFonts w:ascii="Arial" w:hAnsi="Arial" w:cs="Arial"/>
          <w:sz w:val="20"/>
          <w:szCs w:val="20"/>
        </w:rPr>
        <w:t>BI/18/00236/LBC</w:t>
      </w:r>
      <w:r w:rsidR="008D65B7">
        <w:rPr>
          <w:rFonts w:ascii="Arial" w:hAnsi="Arial" w:cs="Arial"/>
          <w:sz w:val="20"/>
          <w:szCs w:val="20"/>
        </w:rPr>
        <w:t xml:space="preserve"> </w:t>
      </w:r>
      <w:r w:rsidRPr="008D65B7">
        <w:rPr>
          <w:rFonts w:ascii="Arial" w:hAnsi="Arial" w:cs="Arial"/>
          <w:sz w:val="20"/>
          <w:szCs w:val="20"/>
        </w:rPr>
        <w:t>Mr &amp; Mrs Wright</w:t>
      </w:r>
      <w:r w:rsidR="008D65B7">
        <w:rPr>
          <w:rFonts w:ascii="Arial" w:hAnsi="Arial" w:cs="Arial"/>
          <w:sz w:val="20"/>
          <w:szCs w:val="20"/>
        </w:rPr>
        <w:t xml:space="preserve"> </w:t>
      </w:r>
      <w:r w:rsidRPr="008D65B7">
        <w:rPr>
          <w:rFonts w:ascii="Arial" w:hAnsi="Arial" w:cs="Arial"/>
          <w:sz w:val="20"/>
          <w:szCs w:val="20"/>
          <w:lang w:val="en-US"/>
        </w:rPr>
        <w:t xml:space="preserve">Fir Trees </w:t>
      </w:r>
      <w:proofErr w:type="spellStart"/>
      <w:r w:rsidRPr="008D65B7">
        <w:rPr>
          <w:rFonts w:ascii="Arial" w:hAnsi="Arial" w:cs="Arial"/>
          <w:sz w:val="20"/>
          <w:szCs w:val="20"/>
          <w:lang w:val="en-US"/>
        </w:rPr>
        <w:t>Shipton</w:t>
      </w:r>
      <w:proofErr w:type="spellEnd"/>
      <w:r w:rsidRPr="008D65B7">
        <w:rPr>
          <w:rFonts w:ascii="Arial" w:hAnsi="Arial" w:cs="Arial"/>
          <w:sz w:val="20"/>
          <w:szCs w:val="20"/>
          <w:lang w:val="en-US"/>
        </w:rPr>
        <w:t xml:space="preserve"> Green Lane West Itchenor </w:t>
      </w:r>
    </w:p>
    <w:p w:rsidR="00F36E38" w:rsidRDefault="00F36E38" w:rsidP="008D65B7">
      <w:pPr>
        <w:pStyle w:val="Header"/>
        <w:keepNext/>
        <w:ind w:left="1440"/>
        <w:rPr>
          <w:rFonts w:ascii="Arial" w:hAnsi="Arial" w:cs="Arial"/>
          <w:b/>
          <w:sz w:val="20"/>
          <w:szCs w:val="20"/>
        </w:rPr>
      </w:pPr>
      <w:proofErr w:type="gramStart"/>
      <w:r w:rsidRPr="008D65B7">
        <w:rPr>
          <w:rFonts w:ascii="Arial" w:hAnsi="Arial" w:cs="Arial"/>
          <w:sz w:val="20"/>
          <w:szCs w:val="20"/>
        </w:rPr>
        <w:t>Restoration of original staircase and alterations to roof.</w:t>
      </w:r>
      <w:proofErr w:type="gramEnd"/>
      <w:r w:rsidR="008D65B7" w:rsidRPr="008D65B7">
        <w:rPr>
          <w:rFonts w:ascii="Arial" w:hAnsi="Arial" w:cs="Arial"/>
          <w:sz w:val="20"/>
          <w:szCs w:val="20"/>
        </w:rPr>
        <w:t xml:space="preserve"> </w:t>
      </w:r>
      <w:r w:rsidRPr="008D65B7">
        <w:rPr>
          <w:rFonts w:ascii="Arial" w:hAnsi="Arial" w:cs="Arial"/>
          <w:b/>
          <w:sz w:val="20"/>
          <w:szCs w:val="20"/>
        </w:rPr>
        <w:t>REFUSE</w:t>
      </w:r>
    </w:p>
    <w:p w:rsidR="00B60AEB" w:rsidRPr="00B60AEB" w:rsidRDefault="00B60AEB" w:rsidP="008D65B7">
      <w:pPr>
        <w:pStyle w:val="Header"/>
        <w:keepNext/>
        <w:ind w:left="1440"/>
        <w:rPr>
          <w:rFonts w:ascii="Arial" w:hAnsi="Arial" w:cs="Arial"/>
          <w:b/>
          <w:sz w:val="16"/>
          <w:szCs w:val="16"/>
        </w:rPr>
      </w:pPr>
    </w:p>
    <w:p w:rsidR="00B60AEB" w:rsidRPr="00B60AEB" w:rsidRDefault="00B60AEB" w:rsidP="00B60AEB">
      <w:pPr>
        <w:keepNext/>
        <w:ind w:left="720" w:firstLine="720"/>
        <w:rPr>
          <w:rFonts w:ascii="Arial" w:hAnsi="Arial" w:cs="Arial"/>
          <w:sz w:val="20"/>
          <w:szCs w:val="20"/>
          <w:lang w:val="en-US"/>
        </w:rPr>
      </w:pPr>
      <w:r w:rsidRPr="00B60AEB">
        <w:rPr>
          <w:rFonts w:ascii="Arial" w:hAnsi="Arial" w:cs="Arial"/>
          <w:sz w:val="20"/>
          <w:szCs w:val="20"/>
        </w:rPr>
        <w:t>BI/18/00270/DOM</w:t>
      </w:r>
      <w:r>
        <w:rPr>
          <w:rFonts w:ascii="Arial" w:hAnsi="Arial" w:cs="Arial"/>
          <w:sz w:val="20"/>
          <w:szCs w:val="20"/>
        </w:rPr>
        <w:t xml:space="preserve"> </w:t>
      </w:r>
      <w:r w:rsidRPr="00B60AEB">
        <w:rPr>
          <w:rFonts w:ascii="Arial" w:hAnsi="Arial" w:cs="Arial"/>
          <w:sz w:val="20"/>
          <w:szCs w:val="20"/>
        </w:rPr>
        <w:t>Mr C Bush</w:t>
      </w:r>
      <w:r>
        <w:rPr>
          <w:rFonts w:ascii="Arial" w:hAnsi="Arial" w:cs="Arial"/>
          <w:sz w:val="20"/>
          <w:szCs w:val="20"/>
        </w:rPr>
        <w:t xml:space="preserve"> </w:t>
      </w:r>
      <w:proofErr w:type="spellStart"/>
      <w:proofErr w:type="gramStart"/>
      <w:r w:rsidRPr="00B60AEB">
        <w:rPr>
          <w:rFonts w:ascii="Arial" w:hAnsi="Arial" w:cs="Arial"/>
          <w:sz w:val="20"/>
          <w:szCs w:val="20"/>
          <w:lang w:val="en-US"/>
        </w:rPr>
        <w:t>Shalford</w:t>
      </w:r>
      <w:proofErr w:type="spellEnd"/>
      <w:r w:rsidRPr="00B60AEB">
        <w:rPr>
          <w:rFonts w:ascii="Arial" w:hAnsi="Arial" w:cs="Arial"/>
          <w:sz w:val="20"/>
          <w:szCs w:val="20"/>
          <w:lang w:val="en-US"/>
        </w:rPr>
        <w:t xml:space="preserve">  Lock</w:t>
      </w:r>
      <w:proofErr w:type="gramEnd"/>
      <w:r w:rsidRPr="00B60AEB">
        <w:rPr>
          <w:rFonts w:ascii="Arial" w:hAnsi="Arial" w:cs="Arial"/>
          <w:sz w:val="20"/>
          <w:szCs w:val="20"/>
          <w:lang w:val="en-US"/>
        </w:rPr>
        <w:t xml:space="preserve"> Lane Birdham </w:t>
      </w:r>
    </w:p>
    <w:p w:rsidR="00B60AEB" w:rsidRDefault="00B60AEB" w:rsidP="00B60AEB">
      <w:pPr>
        <w:pStyle w:val="Header"/>
        <w:keepNext/>
        <w:ind w:left="1418"/>
        <w:rPr>
          <w:rFonts w:ascii="Arial" w:hAnsi="Arial" w:cs="Arial"/>
          <w:b/>
          <w:sz w:val="20"/>
          <w:szCs w:val="20"/>
        </w:rPr>
      </w:pPr>
      <w:r w:rsidRPr="00B60AEB">
        <w:rPr>
          <w:rFonts w:ascii="Arial" w:hAnsi="Arial" w:cs="Arial"/>
          <w:sz w:val="20"/>
          <w:szCs w:val="20"/>
        </w:rPr>
        <w:t>Replacement detached domestic garage.</w:t>
      </w:r>
      <w:r>
        <w:rPr>
          <w:rFonts w:ascii="Arial" w:hAnsi="Arial" w:cs="Arial"/>
          <w:sz w:val="20"/>
          <w:szCs w:val="20"/>
        </w:rPr>
        <w:t xml:space="preserve"> </w:t>
      </w:r>
      <w:r w:rsidRPr="00B60AEB">
        <w:rPr>
          <w:rFonts w:ascii="Arial" w:hAnsi="Arial" w:cs="Arial"/>
          <w:b/>
          <w:sz w:val="20"/>
          <w:szCs w:val="20"/>
        </w:rPr>
        <w:t>PERMIT</w:t>
      </w:r>
    </w:p>
    <w:p w:rsidR="00B60AEB" w:rsidRPr="00B60AEB" w:rsidRDefault="00B60AEB" w:rsidP="00B60AEB">
      <w:pPr>
        <w:pStyle w:val="Header"/>
        <w:keepNext/>
        <w:ind w:left="1418"/>
        <w:rPr>
          <w:rFonts w:ascii="Arial" w:hAnsi="Arial" w:cs="Arial"/>
          <w:sz w:val="16"/>
          <w:szCs w:val="16"/>
        </w:rPr>
      </w:pPr>
    </w:p>
    <w:p w:rsidR="00B60AEB" w:rsidRPr="00B60AEB" w:rsidRDefault="00B60AEB" w:rsidP="00B60AEB">
      <w:pPr>
        <w:keepNext/>
        <w:ind w:left="698" w:firstLine="720"/>
        <w:rPr>
          <w:rFonts w:ascii="Arial" w:hAnsi="Arial" w:cs="Arial"/>
          <w:sz w:val="20"/>
          <w:szCs w:val="20"/>
          <w:lang w:val="en-US"/>
        </w:rPr>
      </w:pPr>
      <w:r w:rsidRPr="00B60AEB">
        <w:rPr>
          <w:rFonts w:ascii="Arial" w:hAnsi="Arial" w:cs="Arial"/>
          <w:sz w:val="20"/>
          <w:szCs w:val="20"/>
        </w:rPr>
        <w:t>BI/18/00382/DOM</w:t>
      </w:r>
      <w:r>
        <w:rPr>
          <w:rFonts w:ascii="Arial" w:hAnsi="Arial" w:cs="Arial"/>
          <w:sz w:val="20"/>
          <w:szCs w:val="20"/>
        </w:rPr>
        <w:t xml:space="preserve"> </w:t>
      </w:r>
      <w:r w:rsidRPr="00B60AEB">
        <w:rPr>
          <w:rFonts w:ascii="Arial" w:hAnsi="Arial" w:cs="Arial"/>
          <w:sz w:val="20"/>
          <w:szCs w:val="20"/>
        </w:rPr>
        <w:t>Mr &amp; Mrs Simmons</w:t>
      </w:r>
      <w:r>
        <w:rPr>
          <w:rFonts w:ascii="Arial" w:hAnsi="Arial" w:cs="Arial"/>
          <w:sz w:val="20"/>
          <w:szCs w:val="20"/>
        </w:rPr>
        <w:t xml:space="preserve"> </w:t>
      </w:r>
      <w:proofErr w:type="spellStart"/>
      <w:r w:rsidRPr="00B60AEB">
        <w:rPr>
          <w:rFonts w:ascii="Arial" w:hAnsi="Arial" w:cs="Arial"/>
          <w:sz w:val="20"/>
          <w:szCs w:val="20"/>
          <w:lang w:val="en-US"/>
        </w:rPr>
        <w:t>Broomers</w:t>
      </w:r>
      <w:proofErr w:type="spellEnd"/>
      <w:r w:rsidRPr="00B60AEB">
        <w:rPr>
          <w:rFonts w:ascii="Arial" w:hAnsi="Arial" w:cs="Arial"/>
          <w:sz w:val="20"/>
          <w:szCs w:val="20"/>
          <w:lang w:val="en-US"/>
        </w:rPr>
        <w:t xml:space="preserve"> </w:t>
      </w:r>
      <w:proofErr w:type="gramStart"/>
      <w:r w:rsidRPr="00B60AEB">
        <w:rPr>
          <w:rFonts w:ascii="Arial" w:hAnsi="Arial" w:cs="Arial"/>
          <w:sz w:val="20"/>
          <w:szCs w:val="20"/>
          <w:lang w:val="en-US"/>
        </w:rPr>
        <w:t>Barn  Lock</w:t>
      </w:r>
      <w:proofErr w:type="gramEnd"/>
      <w:r w:rsidRPr="00B60AEB">
        <w:rPr>
          <w:rFonts w:ascii="Arial" w:hAnsi="Arial" w:cs="Arial"/>
          <w:sz w:val="20"/>
          <w:szCs w:val="20"/>
          <w:lang w:val="en-US"/>
        </w:rPr>
        <w:t xml:space="preserve"> Lane Birdham </w:t>
      </w:r>
    </w:p>
    <w:p w:rsidR="00B60AEB" w:rsidRDefault="00B60AEB" w:rsidP="00B60AEB">
      <w:pPr>
        <w:pStyle w:val="Header"/>
        <w:keepNext/>
        <w:ind w:firstLine="1418"/>
        <w:rPr>
          <w:rFonts w:ascii="Arial" w:hAnsi="Arial" w:cs="Arial"/>
          <w:b/>
          <w:sz w:val="20"/>
          <w:szCs w:val="20"/>
        </w:rPr>
      </w:pPr>
      <w:proofErr w:type="gramStart"/>
      <w:r w:rsidRPr="00B60AEB">
        <w:rPr>
          <w:rFonts w:ascii="Arial" w:hAnsi="Arial" w:cs="Arial"/>
          <w:sz w:val="20"/>
          <w:szCs w:val="20"/>
        </w:rPr>
        <w:t>Proposal for single storey rear and side extension.</w:t>
      </w:r>
      <w:proofErr w:type="gramEnd"/>
      <w:r>
        <w:rPr>
          <w:rFonts w:ascii="Arial" w:hAnsi="Arial" w:cs="Arial"/>
          <w:sz w:val="20"/>
          <w:szCs w:val="20"/>
        </w:rPr>
        <w:t xml:space="preserve"> </w:t>
      </w:r>
      <w:r w:rsidRPr="00B60AEB">
        <w:rPr>
          <w:rFonts w:ascii="Arial" w:hAnsi="Arial" w:cs="Arial"/>
          <w:b/>
          <w:sz w:val="20"/>
          <w:szCs w:val="20"/>
        </w:rPr>
        <w:t>PERMIT</w:t>
      </w:r>
    </w:p>
    <w:p w:rsidR="00C13F67" w:rsidRDefault="00C13F67" w:rsidP="00B60AEB">
      <w:pPr>
        <w:pStyle w:val="Header"/>
        <w:keepNext/>
        <w:ind w:firstLine="1418"/>
        <w:rPr>
          <w:rFonts w:ascii="Arial" w:hAnsi="Arial" w:cs="Arial"/>
          <w:b/>
          <w:sz w:val="20"/>
          <w:szCs w:val="20"/>
        </w:rPr>
      </w:pPr>
    </w:p>
    <w:p w:rsidR="00C13F67" w:rsidRPr="00B60AEB" w:rsidRDefault="00C13F67" w:rsidP="00B60AEB">
      <w:pPr>
        <w:pStyle w:val="Header"/>
        <w:keepNext/>
        <w:ind w:firstLine="1418"/>
        <w:rPr>
          <w:rFonts w:ascii="Arial" w:hAnsi="Arial" w:cs="Arial"/>
          <w:sz w:val="20"/>
          <w:szCs w:val="20"/>
        </w:rPr>
      </w:pPr>
    </w:p>
    <w:p w:rsidR="00D61046" w:rsidRPr="006022A7" w:rsidRDefault="00D61046" w:rsidP="00C76D91">
      <w:pPr>
        <w:pStyle w:val="ListParagraph"/>
        <w:spacing w:after="0"/>
        <w:ind w:left="1440"/>
        <w:rPr>
          <w:rFonts w:ascii="Arial" w:hAnsi="Arial" w:cs="Arial"/>
          <w:sz w:val="16"/>
          <w:szCs w:val="16"/>
        </w:rPr>
      </w:pPr>
    </w:p>
    <w:p w:rsidR="00E51BAB" w:rsidRDefault="002140A1" w:rsidP="00C76D91">
      <w:pPr>
        <w:pStyle w:val="ListParagraph"/>
        <w:numPr>
          <w:ilvl w:val="0"/>
          <w:numId w:val="23"/>
        </w:numPr>
        <w:spacing w:after="0"/>
        <w:ind w:left="567" w:hanging="283"/>
        <w:rPr>
          <w:rFonts w:ascii="Arial" w:hAnsi="Arial" w:cs="Arial"/>
          <w:sz w:val="20"/>
          <w:szCs w:val="20"/>
        </w:rPr>
      </w:pPr>
      <w:r w:rsidRPr="00E51BAB">
        <w:rPr>
          <w:rFonts w:ascii="Arial" w:hAnsi="Arial" w:cs="Arial"/>
          <w:sz w:val="20"/>
          <w:szCs w:val="20"/>
        </w:rPr>
        <w:lastRenderedPageBreak/>
        <w:t>Clerks Report including:</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926105" w:rsidRPr="008C46EA" w:rsidRDefault="002140A1" w:rsidP="00C76D91">
      <w:pPr>
        <w:pStyle w:val="ListParagraph"/>
        <w:numPr>
          <w:ilvl w:val="0"/>
          <w:numId w:val="25"/>
        </w:numPr>
        <w:spacing w:after="0"/>
        <w:ind w:left="993" w:hanging="284"/>
        <w:rPr>
          <w:rFonts w:ascii="Arial" w:hAnsi="Arial" w:cs="Arial"/>
          <w:sz w:val="20"/>
          <w:szCs w:val="20"/>
        </w:rPr>
      </w:pPr>
      <w:r w:rsidRPr="008C46EA">
        <w:rPr>
          <w:rFonts w:ascii="Arial" w:hAnsi="Arial" w:cs="Arial"/>
          <w:sz w:val="20"/>
          <w:szCs w:val="20"/>
        </w:rPr>
        <w:t>Other related matters</w:t>
      </w:r>
    </w:p>
    <w:p w:rsidR="005956DD" w:rsidRPr="005A7302" w:rsidRDefault="005956DD" w:rsidP="00C76D91">
      <w:pPr>
        <w:pStyle w:val="ListParagraph"/>
        <w:spacing w:after="0"/>
        <w:ind w:left="709"/>
        <w:rPr>
          <w:rFonts w:ascii="Arial" w:hAnsi="Arial" w:cs="Arial"/>
          <w:b/>
          <w:sz w:val="16"/>
          <w:szCs w:val="16"/>
        </w:rPr>
      </w:pPr>
    </w:p>
    <w:p w:rsidR="00E51BAB" w:rsidRDefault="00B32519" w:rsidP="00036B5C">
      <w:pPr>
        <w:pStyle w:val="ListParagraph"/>
        <w:spacing w:after="0"/>
        <w:ind w:left="709" w:hanging="425"/>
        <w:rPr>
          <w:rFonts w:ascii="Arial" w:hAnsi="Arial" w:cs="Arial"/>
          <w:sz w:val="20"/>
          <w:szCs w:val="20"/>
        </w:rPr>
      </w:pPr>
      <w:r w:rsidRPr="00B1032B">
        <w:rPr>
          <w:rFonts w:ascii="Arial" w:hAnsi="Arial" w:cs="Arial"/>
          <w:sz w:val="20"/>
          <w:szCs w:val="20"/>
        </w:rPr>
        <w:t>6</w:t>
      </w:r>
      <w:r w:rsidR="008A686D" w:rsidRPr="00B1032B">
        <w:rPr>
          <w:rFonts w:ascii="Arial" w:hAnsi="Arial" w:cs="Arial"/>
          <w:sz w:val="20"/>
          <w:szCs w:val="20"/>
        </w:rPr>
        <w:t>.</w:t>
      </w:r>
      <w:r w:rsidR="008A686D" w:rsidRPr="005A7302">
        <w:rPr>
          <w:rFonts w:ascii="Arial" w:hAnsi="Arial" w:cs="Arial"/>
          <w:b/>
          <w:sz w:val="20"/>
          <w:szCs w:val="20"/>
        </w:rPr>
        <w:t xml:space="preserve">  </w:t>
      </w:r>
      <w:r w:rsidR="003008C8" w:rsidRPr="005A7302">
        <w:rPr>
          <w:rFonts w:ascii="Arial" w:hAnsi="Arial" w:cs="Arial"/>
          <w:sz w:val="20"/>
          <w:szCs w:val="20"/>
        </w:rPr>
        <w:t>Finance</w:t>
      </w:r>
      <w:r w:rsidR="00CB5E6D" w:rsidRPr="005A7302">
        <w:rPr>
          <w:rFonts w:ascii="Arial" w:hAnsi="Arial" w:cs="Arial"/>
          <w:sz w:val="20"/>
          <w:szCs w:val="20"/>
        </w:rPr>
        <w:t xml:space="preserve"> and</w:t>
      </w:r>
      <w:r w:rsidR="00CB5E6D">
        <w:rPr>
          <w:rFonts w:ascii="Arial" w:hAnsi="Arial" w:cs="Arial"/>
          <w:sz w:val="20"/>
          <w:szCs w:val="20"/>
        </w:rPr>
        <w:t xml:space="preserve"> C</w:t>
      </w:r>
      <w:r w:rsidR="007D6BCE" w:rsidRPr="00E51BAB">
        <w:rPr>
          <w:rFonts w:ascii="Arial" w:hAnsi="Arial" w:cs="Arial"/>
          <w:sz w:val="20"/>
          <w:szCs w:val="20"/>
        </w:rPr>
        <w:t>orporate</w:t>
      </w:r>
      <w:r w:rsidR="00E86C3C" w:rsidRPr="00E51BAB">
        <w:rPr>
          <w:rFonts w:ascii="Arial" w:hAnsi="Arial" w:cs="Arial"/>
          <w:sz w:val="20"/>
          <w:szCs w:val="20"/>
        </w:rPr>
        <w:t>:</w:t>
      </w:r>
    </w:p>
    <w:p w:rsidR="004200EE" w:rsidRDefault="00E86C3C" w:rsidP="008344AD">
      <w:pPr>
        <w:pStyle w:val="ListParagraph"/>
        <w:spacing w:after="0"/>
        <w:ind w:left="709" w:hanging="425"/>
        <w:rPr>
          <w:rFonts w:ascii="Arial" w:hAnsi="Arial" w:cs="Arial"/>
          <w:sz w:val="20"/>
          <w:szCs w:val="20"/>
        </w:rPr>
      </w:pPr>
      <w:r w:rsidRPr="00EB705E">
        <w:rPr>
          <w:rFonts w:ascii="Arial" w:hAnsi="Arial" w:cs="Arial"/>
          <w:sz w:val="20"/>
          <w:szCs w:val="20"/>
        </w:rPr>
        <w:tab/>
      </w:r>
      <w:r w:rsidR="00883FA9">
        <w:rPr>
          <w:rFonts w:ascii="Arial" w:hAnsi="Arial" w:cs="Arial"/>
          <w:sz w:val="20"/>
          <w:szCs w:val="20"/>
        </w:rPr>
        <w:t xml:space="preserve"> </w:t>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0849DF">
        <w:rPr>
          <w:rFonts w:ascii="Arial" w:hAnsi="Arial" w:cs="Arial"/>
          <w:sz w:val="20"/>
          <w:szCs w:val="20"/>
        </w:rPr>
        <w:t xml:space="preserve"> </w:t>
      </w:r>
      <w:r w:rsidR="00DE3F86">
        <w:rPr>
          <w:rFonts w:ascii="Arial" w:hAnsi="Arial" w:cs="Arial"/>
          <w:sz w:val="20"/>
          <w:szCs w:val="20"/>
        </w:rPr>
        <w:t xml:space="preserve">  </w:t>
      </w:r>
      <w:r w:rsidR="00B6782E">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592E3B" w:rsidRPr="008344AD" w:rsidRDefault="00592E3B" w:rsidP="008344AD">
      <w:pPr>
        <w:pStyle w:val="ListParagraph"/>
        <w:spacing w:after="0"/>
        <w:ind w:left="709" w:hanging="425"/>
        <w:rPr>
          <w:rFonts w:ascii="Arial" w:hAnsi="Arial" w:cs="Arial"/>
          <w:sz w:val="20"/>
          <w:szCs w:val="20"/>
        </w:rPr>
      </w:pPr>
      <w:r>
        <w:rPr>
          <w:rFonts w:ascii="Arial" w:hAnsi="Arial" w:cs="Arial"/>
          <w:sz w:val="20"/>
          <w:szCs w:val="20"/>
        </w:rPr>
        <w:tab/>
        <w:t>ii)     To consider appointing an external Data Protection Office (DPO)</w:t>
      </w:r>
    </w:p>
    <w:p w:rsidR="004200EE" w:rsidRPr="004200EE" w:rsidRDefault="004200EE" w:rsidP="004200EE">
      <w:pPr>
        <w:rPr>
          <w:rFonts w:ascii="Arial" w:hAnsi="Arial" w:cs="Arial"/>
          <w:sz w:val="16"/>
          <w:szCs w:val="16"/>
        </w:rPr>
      </w:pPr>
    </w:p>
    <w:p w:rsidR="00E23FF4" w:rsidRDefault="00EC2323" w:rsidP="00036B5C">
      <w:pPr>
        <w:pStyle w:val="ListParagraph"/>
        <w:numPr>
          <w:ilvl w:val="0"/>
          <w:numId w:val="37"/>
        </w:numPr>
        <w:spacing w:after="0"/>
        <w:ind w:left="567" w:hanging="283"/>
        <w:rPr>
          <w:rFonts w:ascii="Arial" w:hAnsi="Arial" w:cs="Arial"/>
          <w:sz w:val="20"/>
          <w:szCs w:val="20"/>
        </w:rPr>
      </w:pPr>
      <w:r w:rsidRPr="003076EA">
        <w:rPr>
          <w:rFonts w:ascii="Arial" w:hAnsi="Arial" w:cs="Arial"/>
          <w:sz w:val="20"/>
          <w:szCs w:val="20"/>
        </w:rPr>
        <w:t xml:space="preserve">Correspondence </w:t>
      </w:r>
      <w:r w:rsidR="00FB4C84" w:rsidRPr="003076EA">
        <w:rPr>
          <w:rFonts w:ascii="Arial" w:hAnsi="Arial" w:cs="Arial"/>
          <w:sz w:val="20"/>
          <w:szCs w:val="20"/>
        </w:rPr>
        <w:t xml:space="preserve">- </w:t>
      </w:r>
      <w:r w:rsidR="00FB4C84" w:rsidRPr="003076EA">
        <w:rPr>
          <w:rFonts w:ascii="Arial" w:hAnsi="Arial" w:cs="Arial"/>
          <w:b/>
          <w:sz w:val="20"/>
          <w:szCs w:val="20"/>
        </w:rPr>
        <w:t xml:space="preserve">Not </w:t>
      </w:r>
      <w:r w:rsidR="00FB4C84" w:rsidRPr="003076EA">
        <w:rPr>
          <w:rFonts w:ascii="Arial" w:hAnsi="Arial" w:cs="Arial"/>
          <w:sz w:val="20"/>
          <w:szCs w:val="20"/>
        </w:rPr>
        <w:t>previously circulated</w:t>
      </w:r>
      <w:r w:rsidR="00246EB8" w:rsidRPr="003076EA">
        <w:rPr>
          <w:rFonts w:ascii="Arial" w:hAnsi="Arial" w:cs="Arial"/>
          <w:sz w:val="20"/>
          <w:szCs w:val="20"/>
        </w:rPr>
        <w:t xml:space="preserve"> to be noted</w:t>
      </w:r>
      <w:r w:rsidR="00B83BAE" w:rsidRPr="003076EA">
        <w:rPr>
          <w:rFonts w:ascii="Arial" w:hAnsi="Arial" w:cs="Arial"/>
          <w:sz w:val="20"/>
          <w:szCs w:val="20"/>
        </w:rPr>
        <w:t>.</w:t>
      </w:r>
    </w:p>
    <w:p w:rsidR="00D61046" w:rsidRPr="00D61046" w:rsidRDefault="00D61046" w:rsidP="00D61046">
      <w:pPr>
        <w:pStyle w:val="ListParagraph"/>
        <w:spacing w:after="0"/>
        <w:ind w:left="567"/>
        <w:rPr>
          <w:rFonts w:ascii="Arial" w:hAnsi="Arial" w:cs="Arial"/>
          <w:sz w:val="16"/>
          <w:szCs w:val="16"/>
        </w:rPr>
      </w:pPr>
    </w:p>
    <w:p w:rsidR="00E23FF4" w:rsidRPr="008A686D" w:rsidRDefault="00B32519" w:rsidP="00036B5C">
      <w:pPr>
        <w:ind w:firstLine="284"/>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7B1E5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Village Green and pond</w:t>
      </w:r>
      <w:r w:rsidR="00685E3E" w:rsidRPr="007B1E50">
        <w:rPr>
          <w:rFonts w:ascii="Arial" w:hAnsi="Arial" w:cs="Arial"/>
          <w:sz w:val="20"/>
          <w:szCs w:val="20"/>
        </w:rPr>
        <w:t xml:space="preserve"> </w:t>
      </w:r>
    </w:p>
    <w:p w:rsidR="00A27440" w:rsidRP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Condition of Village Drain/Ditch Network</w:t>
      </w:r>
      <w:r w:rsidR="00685E3E" w:rsidRPr="007B1E50">
        <w:rPr>
          <w:rFonts w:ascii="Arial" w:hAnsi="Arial" w:cs="Arial"/>
          <w:sz w:val="20"/>
          <w:szCs w:val="20"/>
        </w:rPr>
        <w:t xml:space="preserve"> </w:t>
      </w:r>
      <w:r w:rsidR="00E21361" w:rsidRPr="007B1E50">
        <w:rPr>
          <w:rFonts w:ascii="Arial" w:hAnsi="Arial" w:cs="Arial"/>
          <w:sz w:val="20"/>
          <w:szCs w:val="20"/>
        </w:rPr>
        <w:t xml:space="preserve"> </w:t>
      </w:r>
    </w:p>
    <w:p w:rsidR="00E23FF4" w:rsidRDefault="007B1E50" w:rsidP="007B1E5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5956DD" w:rsidRPr="00036B5C" w:rsidRDefault="005956DD" w:rsidP="00036B5C">
      <w:pPr>
        <w:ind w:left="709"/>
        <w:rPr>
          <w:rFonts w:ascii="Arial" w:hAnsi="Arial" w:cs="Arial"/>
          <w:sz w:val="16"/>
          <w:szCs w:val="16"/>
        </w:rPr>
      </w:pPr>
    </w:p>
    <w:p w:rsidR="005956DD" w:rsidRDefault="001B7314" w:rsidP="003076EA">
      <w:pPr>
        <w:pStyle w:val="ListParagraph"/>
        <w:numPr>
          <w:ilvl w:val="0"/>
          <w:numId w:val="38"/>
        </w:numPr>
        <w:spacing w:after="0"/>
        <w:ind w:left="567" w:hanging="283"/>
        <w:rPr>
          <w:rFonts w:ascii="Arial" w:hAnsi="Arial" w:cs="Arial"/>
          <w:sz w:val="20"/>
          <w:szCs w:val="20"/>
        </w:rPr>
      </w:pPr>
      <w:r w:rsidRPr="00AE34AD">
        <w:rPr>
          <w:rFonts w:ascii="Arial" w:hAnsi="Arial" w:cs="Arial"/>
          <w:sz w:val="20"/>
          <w:szCs w:val="20"/>
        </w:rPr>
        <w:t>Reports of meetings attended by Councillors</w:t>
      </w:r>
    </w:p>
    <w:p w:rsidR="003076EA" w:rsidRPr="003076EA" w:rsidRDefault="003076EA" w:rsidP="003076EA">
      <w:pPr>
        <w:pStyle w:val="ListParagraph"/>
        <w:spacing w:after="0"/>
        <w:rPr>
          <w:rFonts w:ascii="Arial" w:hAnsi="Arial" w:cs="Arial"/>
          <w:sz w:val="16"/>
          <w:szCs w:val="16"/>
        </w:rPr>
      </w:pPr>
    </w:p>
    <w:p w:rsidR="00E41288" w:rsidRDefault="004634AB" w:rsidP="003076EA">
      <w:pPr>
        <w:ind w:firstLine="284"/>
        <w:rPr>
          <w:rFonts w:ascii="Arial" w:hAnsi="Arial" w:cs="Arial"/>
          <w:sz w:val="20"/>
          <w:szCs w:val="20"/>
        </w:rPr>
      </w:pPr>
      <w:r w:rsidRPr="00B32519">
        <w:rPr>
          <w:rFonts w:ascii="Arial" w:hAnsi="Arial" w:cs="Arial"/>
          <w:sz w:val="20"/>
          <w:szCs w:val="20"/>
        </w:rPr>
        <w:t>10</w:t>
      </w:r>
      <w:r w:rsidR="00B32519">
        <w:rPr>
          <w:rFonts w:ascii="Arial" w:hAnsi="Arial" w:cs="Arial"/>
          <w:sz w:val="20"/>
          <w:szCs w:val="20"/>
        </w:rPr>
        <w:t>.</w:t>
      </w:r>
      <w:r w:rsidR="003076EA">
        <w:rPr>
          <w:rFonts w:ascii="Arial" w:hAnsi="Arial" w:cs="Arial"/>
          <w:sz w:val="20"/>
          <w:szCs w:val="20"/>
        </w:rPr>
        <w:t xml:space="preserve"> </w:t>
      </w:r>
      <w:r w:rsidR="00E41288" w:rsidRPr="00B32519">
        <w:rPr>
          <w:rFonts w:ascii="Arial" w:hAnsi="Arial" w:cs="Arial"/>
          <w:sz w:val="20"/>
          <w:szCs w:val="20"/>
        </w:rPr>
        <w:t>Items for inclusion on next agenda.</w:t>
      </w:r>
    </w:p>
    <w:p w:rsidR="005956DD" w:rsidRPr="003076EA" w:rsidRDefault="005956DD" w:rsidP="00B32519">
      <w:pPr>
        <w:ind w:firstLine="284"/>
        <w:rPr>
          <w:rFonts w:ascii="Arial" w:hAnsi="Arial" w:cs="Arial"/>
          <w:sz w:val="16"/>
          <w:szCs w:val="16"/>
        </w:rPr>
      </w:pPr>
    </w:p>
    <w:p w:rsidR="000856F9" w:rsidRDefault="004576F2" w:rsidP="00163E4C">
      <w:pPr>
        <w:ind w:left="2879" w:hanging="2595"/>
        <w:rPr>
          <w:rFonts w:ascii="Arial" w:hAnsi="Arial" w:cs="Arial"/>
          <w:b/>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70328F">
        <w:rPr>
          <w:rFonts w:ascii="Arial" w:hAnsi="Arial" w:cs="Arial"/>
          <w:b/>
          <w:sz w:val="20"/>
          <w:szCs w:val="20"/>
        </w:rPr>
        <w:t>21</w:t>
      </w:r>
      <w:r w:rsidR="0070328F" w:rsidRPr="0070328F">
        <w:rPr>
          <w:rFonts w:ascii="Arial" w:hAnsi="Arial" w:cs="Arial"/>
          <w:b/>
          <w:sz w:val="20"/>
          <w:szCs w:val="20"/>
          <w:vertAlign w:val="superscript"/>
        </w:rPr>
        <w:t>st</w:t>
      </w:r>
      <w:r w:rsidR="0070328F">
        <w:rPr>
          <w:rFonts w:ascii="Arial" w:hAnsi="Arial" w:cs="Arial"/>
          <w:b/>
          <w:sz w:val="20"/>
          <w:szCs w:val="20"/>
        </w:rPr>
        <w:t xml:space="preserve"> May </w:t>
      </w:r>
      <w:r w:rsidR="00B1032B">
        <w:rPr>
          <w:rFonts w:ascii="Arial" w:hAnsi="Arial" w:cs="Arial"/>
          <w:b/>
          <w:sz w:val="20"/>
          <w:szCs w:val="20"/>
        </w:rPr>
        <w:t>2018</w:t>
      </w:r>
      <w:r w:rsidR="00256539">
        <w:rPr>
          <w:rFonts w:ascii="Arial" w:hAnsi="Arial" w:cs="Arial"/>
          <w:b/>
          <w:sz w:val="20"/>
          <w:szCs w:val="20"/>
        </w:rPr>
        <w:t xml:space="preserve"> in the Village Hall</w:t>
      </w:r>
      <w:r w:rsidR="00C76D91">
        <w:rPr>
          <w:rFonts w:ascii="Arial" w:hAnsi="Arial" w:cs="Arial"/>
          <w:b/>
          <w:sz w:val="20"/>
          <w:szCs w:val="20"/>
        </w:rPr>
        <w:t>.</w:t>
      </w:r>
    </w:p>
    <w:p w:rsidR="009E3F1F" w:rsidRDefault="009E3F1F"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8344AD" w:rsidRDefault="008344AD"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bookmarkStart w:id="0" w:name="_GoBack"/>
      <w:bookmarkEnd w:id="0"/>
    </w:p>
    <w:p w:rsidR="00C13F67" w:rsidRDefault="00C13F67" w:rsidP="00163E4C">
      <w:pPr>
        <w:ind w:left="2879" w:hanging="2595"/>
        <w:rPr>
          <w:rFonts w:ascii="Arial" w:hAnsi="Arial" w:cs="Arial"/>
          <w:b/>
          <w:sz w:val="20"/>
          <w:szCs w:val="20"/>
        </w:rPr>
      </w:pPr>
    </w:p>
    <w:p w:rsidR="00C13F67" w:rsidRDefault="00C13F67" w:rsidP="00163E4C">
      <w:pPr>
        <w:ind w:left="2879" w:hanging="2595"/>
        <w:rPr>
          <w:rFonts w:ascii="Arial" w:hAnsi="Arial" w:cs="Arial"/>
          <w:b/>
          <w:sz w:val="20"/>
          <w:szCs w:val="20"/>
        </w:rPr>
      </w:pPr>
    </w:p>
    <w:p w:rsidR="009E3F1F" w:rsidRDefault="009E3F1F" w:rsidP="00163E4C">
      <w:pPr>
        <w:ind w:left="2879" w:hanging="2595"/>
        <w:rPr>
          <w:rFonts w:ascii="Arial" w:hAnsi="Arial" w:cs="Arial"/>
          <w:sz w:val="20"/>
          <w:szCs w:val="20"/>
        </w:rPr>
      </w:pPr>
    </w:p>
    <w:p w:rsidR="00163E4C" w:rsidRPr="00741CC1" w:rsidRDefault="00163E4C" w:rsidP="008A686D">
      <w:pPr>
        <w:rPr>
          <w:rFonts w:ascii="Arial" w:hAnsi="Arial" w:cs="Arial"/>
          <w:sz w:val="16"/>
          <w:szCs w:val="16"/>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741CC1">
      <w:pPr>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741CC1" w:rsidRPr="00897F5E" w:rsidRDefault="00741CC1" w:rsidP="00741CC1">
      <w:pPr>
        <w:jc w:val="center"/>
        <w:rPr>
          <w:rFonts w:ascii="Arial" w:eastAsia="Times New Roman" w:hAnsi="Arial" w:cs="Arial"/>
          <w:sz w:val="20"/>
          <w:szCs w:val="20"/>
          <w:lang w:eastAsia="en-GB"/>
        </w:rPr>
      </w:pP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08" w:rsidRDefault="00A07B08" w:rsidP="00785FDB">
      <w:r>
        <w:separator/>
      </w:r>
    </w:p>
  </w:endnote>
  <w:endnote w:type="continuationSeparator" w:id="0">
    <w:p w:rsidR="00A07B08" w:rsidRDefault="00A07B08"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08" w:rsidRDefault="00A07B08" w:rsidP="00785FDB">
      <w:r>
        <w:separator/>
      </w:r>
    </w:p>
  </w:footnote>
  <w:footnote w:type="continuationSeparator" w:id="0">
    <w:p w:rsidR="00A07B08" w:rsidRDefault="00A07B08"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2">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4">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2"/>
  </w:num>
  <w:num w:numId="2">
    <w:abstractNumId w:val="16"/>
  </w:num>
  <w:num w:numId="3">
    <w:abstractNumId w:val="22"/>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7"/>
  </w:num>
  <w:num w:numId="9">
    <w:abstractNumId w:val="12"/>
  </w:num>
  <w:num w:numId="10">
    <w:abstractNumId w:val="15"/>
  </w:num>
  <w:num w:numId="11">
    <w:abstractNumId w:val="27"/>
  </w:num>
  <w:num w:numId="12">
    <w:abstractNumId w:val="24"/>
  </w:num>
  <w:num w:numId="13">
    <w:abstractNumId w:val="26"/>
  </w:num>
  <w:num w:numId="14">
    <w:abstractNumId w:val="7"/>
  </w:num>
  <w:num w:numId="15">
    <w:abstractNumId w:val="29"/>
  </w:num>
  <w:num w:numId="16">
    <w:abstractNumId w:val="23"/>
  </w:num>
  <w:num w:numId="17">
    <w:abstractNumId w:val="20"/>
  </w:num>
  <w:num w:numId="18">
    <w:abstractNumId w:val="9"/>
  </w:num>
  <w:num w:numId="19">
    <w:abstractNumId w:val="4"/>
  </w:num>
  <w:num w:numId="20">
    <w:abstractNumId w:val="3"/>
  </w:num>
  <w:num w:numId="21">
    <w:abstractNumId w:val="6"/>
  </w:num>
  <w:num w:numId="22">
    <w:abstractNumId w:val="31"/>
  </w:num>
  <w:num w:numId="23">
    <w:abstractNumId w:val="21"/>
  </w:num>
  <w:num w:numId="24">
    <w:abstractNumId w:val="25"/>
  </w:num>
  <w:num w:numId="25">
    <w:abstractNumId w:val="35"/>
  </w:num>
  <w:num w:numId="26">
    <w:abstractNumId w:val="2"/>
  </w:num>
  <w:num w:numId="27">
    <w:abstractNumId w:val="34"/>
  </w:num>
  <w:num w:numId="28">
    <w:abstractNumId w:val="5"/>
  </w:num>
  <w:num w:numId="29">
    <w:abstractNumId w:val="11"/>
  </w:num>
  <w:num w:numId="30">
    <w:abstractNumId w:val="28"/>
  </w:num>
  <w:num w:numId="31">
    <w:abstractNumId w:val="37"/>
  </w:num>
  <w:num w:numId="32">
    <w:abstractNumId w:val="18"/>
  </w:num>
  <w:num w:numId="33">
    <w:abstractNumId w:val="33"/>
  </w:num>
  <w:num w:numId="34">
    <w:abstractNumId w:val="10"/>
  </w:num>
  <w:num w:numId="35">
    <w:abstractNumId w:val="0"/>
  </w:num>
  <w:num w:numId="36">
    <w:abstractNumId w:val="13"/>
  </w:num>
  <w:num w:numId="37">
    <w:abstractNumId w:val="3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061CD"/>
    <w:rsid w:val="00013F1D"/>
    <w:rsid w:val="000151ED"/>
    <w:rsid w:val="00016145"/>
    <w:rsid w:val="00020F50"/>
    <w:rsid w:val="00021D0B"/>
    <w:rsid w:val="00022FE5"/>
    <w:rsid w:val="000239EF"/>
    <w:rsid w:val="00025AAC"/>
    <w:rsid w:val="00036B5C"/>
    <w:rsid w:val="00037B1D"/>
    <w:rsid w:val="00040C18"/>
    <w:rsid w:val="000436D8"/>
    <w:rsid w:val="0004491D"/>
    <w:rsid w:val="00046FB8"/>
    <w:rsid w:val="000519E7"/>
    <w:rsid w:val="0005254B"/>
    <w:rsid w:val="0005317A"/>
    <w:rsid w:val="000605E9"/>
    <w:rsid w:val="0006584C"/>
    <w:rsid w:val="0006754D"/>
    <w:rsid w:val="00071243"/>
    <w:rsid w:val="00071F9F"/>
    <w:rsid w:val="00073EE5"/>
    <w:rsid w:val="00074576"/>
    <w:rsid w:val="00076910"/>
    <w:rsid w:val="00080056"/>
    <w:rsid w:val="000810EA"/>
    <w:rsid w:val="000836BF"/>
    <w:rsid w:val="000849DF"/>
    <w:rsid w:val="000856F9"/>
    <w:rsid w:val="000973B8"/>
    <w:rsid w:val="000A10DB"/>
    <w:rsid w:val="000A1844"/>
    <w:rsid w:val="000B2ECC"/>
    <w:rsid w:val="000B39EB"/>
    <w:rsid w:val="000B7509"/>
    <w:rsid w:val="000C7485"/>
    <w:rsid w:val="000D3477"/>
    <w:rsid w:val="000E225D"/>
    <w:rsid w:val="000E3B75"/>
    <w:rsid w:val="000E49B5"/>
    <w:rsid w:val="000E7196"/>
    <w:rsid w:val="000E75DF"/>
    <w:rsid w:val="000E77CD"/>
    <w:rsid w:val="000F26F6"/>
    <w:rsid w:val="000F7853"/>
    <w:rsid w:val="00100B7D"/>
    <w:rsid w:val="001025A5"/>
    <w:rsid w:val="0010504C"/>
    <w:rsid w:val="00106A0E"/>
    <w:rsid w:val="00122F56"/>
    <w:rsid w:val="001234F3"/>
    <w:rsid w:val="00124212"/>
    <w:rsid w:val="001302B4"/>
    <w:rsid w:val="001307BE"/>
    <w:rsid w:val="00130F7D"/>
    <w:rsid w:val="00132020"/>
    <w:rsid w:val="00133C8E"/>
    <w:rsid w:val="00137085"/>
    <w:rsid w:val="00150623"/>
    <w:rsid w:val="00153792"/>
    <w:rsid w:val="001560D6"/>
    <w:rsid w:val="00157852"/>
    <w:rsid w:val="001604DD"/>
    <w:rsid w:val="0016307A"/>
    <w:rsid w:val="00163E4C"/>
    <w:rsid w:val="001660A1"/>
    <w:rsid w:val="001702A9"/>
    <w:rsid w:val="00173A3F"/>
    <w:rsid w:val="00183DE2"/>
    <w:rsid w:val="00184E8B"/>
    <w:rsid w:val="00184FE5"/>
    <w:rsid w:val="00187141"/>
    <w:rsid w:val="001A0C58"/>
    <w:rsid w:val="001A102C"/>
    <w:rsid w:val="001A3620"/>
    <w:rsid w:val="001A7EF1"/>
    <w:rsid w:val="001A7F61"/>
    <w:rsid w:val="001B1759"/>
    <w:rsid w:val="001B3A62"/>
    <w:rsid w:val="001B42C7"/>
    <w:rsid w:val="001B475F"/>
    <w:rsid w:val="001B7314"/>
    <w:rsid w:val="001C5A62"/>
    <w:rsid w:val="001D1C7A"/>
    <w:rsid w:val="001D1F95"/>
    <w:rsid w:val="001D57F2"/>
    <w:rsid w:val="001D58C0"/>
    <w:rsid w:val="001E25A7"/>
    <w:rsid w:val="001E2C6F"/>
    <w:rsid w:val="001E3F99"/>
    <w:rsid w:val="001F3D36"/>
    <w:rsid w:val="001F6CF7"/>
    <w:rsid w:val="0020445A"/>
    <w:rsid w:val="002066DD"/>
    <w:rsid w:val="002140A1"/>
    <w:rsid w:val="0021576B"/>
    <w:rsid w:val="00215EEF"/>
    <w:rsid w:val="002174B1"/>
    <w:rsid w:val="00223432"/>
    <w:rsid w:val="00223D4F"/>
    <w:rsid w:val="002259AB"/>
    <w:rsid w:val="00230E2B"/>
    <w:rsid w:val="00235A6A"/>
    <w:rsid w:val="00245AD8"/>
    <w:rsid w:val="00245B5A"/>
    <w:rsid w:val="00246EB8"/>
    <w:rsid w:val="002516FA"/>
    <w:rsid w:val="002524D7"/>
    <w:rsid w:val="00253253"/>
    <w:rsid w:val="00253FC9"/>
    <w:rsid w:val="0025510D"/>
    <w:rsid w:val="00256539"/>
    <w:rsid w:val="0025749F"/>
    <w:rsid w:val="002576A6"/>
    <w:rsid w:val="00262098"/>
    <w:rsid w:val="002675FA"/>
    <w:rsid w:val="00271117"/>
    <w:rsid w:val="00277E74"/>
    <w:rsid w:val="00280915"/>
    <w:rsid w:val="00282988"/>
    <w:rsid w:val="00283CA5"/>
    <w:rsid w:val="00285F5E"/>
    <w:rsid w:val="00296164"/>
    <w:rsid w:val="002975E6"/>
    <w:rsid w:val="002A0463"/>
    <w:rsid w:val="002A5052"/>
    <w:rsid w:val="002A7AEA"/>
    <w:rsid w:val="002A7AFE"/>
    <w:rsid w:val="002B1E55"/>
    <w:rsid w:val="002B56B6"/>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76EA"/>
    <w:rsid w:val="00311BA9"/>
    <w:rsid w:val="003151CF"/>
    <w:rsid w:val="00315FB5"/>
    <w:rsid w:val="00316E63"/>
    <w:rsid w:val="00321D04"/>
    <w:rsid w:val="0032266D"/>
    <w:rsid w:val="00333EE8"/>
    <w:rsid w:val="00343203"/>
    <w:rsid w:val="003444E8"/>
    <w:rsid w:val="003477F2"/>
    <w:rsid w:val="00365BB8"/>
    <w:rsid w:val="00373923"/>
    <w:rsid w:val="00373B30"/>
    <w:rsid w:val="0037480D"/>
    <w:rsid w:val="00380A49"/>
    <w:rsid w:val="003842A9"/>
    <w:rsid w:val="003906CB"/>
    <w:rsid w:val="00394439"/>
    <w:rsid w:val="00395445"/>
    <w:rsid w:val="003A0997"/>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00EE"/>
    <w:rsid w:val="0042118E"/>
    <w:rsid w:val="004211BB"/>
    <w:rsid w:val="004218F2"/>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85AF2"/>
    <w:rsid w:val="004907E7"/>
    <w:rsid w:val="00495872"/>
    <w:rsid w:val="00496355"/>
    <w:rsid w:val="004A00FB"/>
    <w:rsid w:val="004A265F"/>
    <w:rsid w:val="004B14A8"/>
    <w:rsid w:val="004B1773"/>
    <w:rsid w:val="004B37C0"/>
    <w:rsid w:val="004B3D04"/>
    <w:rsid w:val="004B70F0"/>
    <w:rsid w:val="004C12FC"/>
    <w:rsid w:val="004C5EC0"/>
    <w:rsid w:val="004D1830"/>
    <w:rsid w:val="004D550C"/>
    <w:rsid w:val="004D69DF"/>
    <w:rsid w:val="004D7275"/>
    <w:rsid w:val="004D7885"/>
    <w:rsid w:val="004E0AA2"/>
    <w:rsid w:val="004E22E5"/>
    <w:rsid w:val="004E5EA2"/>
    <w:rsid w:val="004F0781"/>
    <w:rsid w:val="004F417E"/>
    <w:rsid w:val="005045DD"/>
    <w:rsid w:val="00507915"/>
    <w:rsid w:val="005127DD"/>
    <w:rsid w:val="005135C0"/>
    <w:rsid w:val="00521F38"/>
    <w:rsid w:val="00526043"/>
    <w:rsid w:val="00530D7A"/>
    <w:rsid w:val="00532DC9"/>
    <w:rsid w:val="0053417C"/>
    <w:rsid w:val="00536194"/>
    <w:rsid w:val="00542CBB"/>
    <w:rsid w:val="00543981"/>
    <w:rsid w:val="005456BD"/>
    <w:rsid w:val="005474A0"/>
    <w:rsid w:val="00547B00"/>
    <w:rsid w:val="00556BC1"/>
    <w:rsid w:val="00557F16"/>
    <w:rsid w:val="005618F2"/>
    <w:rsid w:val="00561C93"/>
    <w:rsid w:val="00561F74"/>
    <w:rsid w:val="00567C14"/>
    <w:rsid w:val="00570EC4"/>
    <w:rsid w:val="00571FD6"/>
    <w:rsid w:val="00572CF4"/>
    <w:rsid w:val="005750A7"/>
    <w:rsid w:val="00580CAD"/>
    <w:rsid w:val="005820E7"/>
    <w:rsid w:val="00585A27"/>
    <w:rsid w:val="00586ACC"/>
    <w:rsid w:val="00592E3B"/>
    <w:rsid w:val="005956DD"/>
    <w:rsid w:val="00596F7B"/>
    <w:rsid w:val="005A0305"/>
    <w:rsid w:val="005A4935"/>
    <w:rsid w:val="005A72DF"/>
    <w:rsid w:val="005A7302"/>
    <w:rsid w:val="005B39F0"/>
    <w:rsid w:val="005B799B"/>
    <w:rsid w:val="005E0CA4"/>
    <w:rsid w:val="005E3D2D"/>
    <w:rsid w:val="005E49B7"/>
    <w:rsid w:val="005E4E2F"/>
    <w:rsid w:val="005E7F42"/>
    <w:rsid w:val="005F31CB"/>
    <w:rsid w:val="005F5A01"/>
    <w:rsid w:val="00600702"/>
    <w:rsid w:val="00602059"/>
    <w:rsid w:val="006022A7"/>
    <w:rsid w:val="006110D9"/>
    <w:rsid w:val="00613436"/>
    <w:rsid w:val="00614169"/>
    <w:rsid w:val="00615318"/>
    <w:rsid w:val="00622EDD"/>
    <w:rsid w:val="00626441"/>
    <w:rsid w:val="00653073"/>
    <w:rsid w:val="00653F99"/>
    <w:rsid w:val="006603D3"/>
    <w:rsid w:val="00665640"/>
    <w:rsid w:val="00665BB5"/>
    <w:rsid w:val="00666E40"/>
    <w:rsid w:val="006714EF"/>
    <w:rsid w:val="00681D5D"/>
    <w:rsid w:val="00682266"/>
    <w:rsid w:val="00685E3E"/>
    <w:rsid w:val="0069221C"/>
    <w:rsid w:val="006A0212"/>
    <w:rsid w:val="006A15CE"/>
    <w:rsid w:val="006A5372"/>
    <w:rsid w:val="006A67CC"/>
    <w:rsid w:val="006B30DA"/>
    <w:rsid w:val="006B5726"/>
    <w:rsid w:val="006B57CE"/>
    <w:rsid w:val="006B7F90"/>
    <w:rsid w:val="006C3672"/>
    <w:rsid w:val="006C4130"/>
    <w:rsid w:val="006C424D"/>
    <w:rsid w:val="006C7A1D"/>
    <w:rsid w:val="006D2A36"/>
    <w:rsid w:val="006D566A"/>
    <w:rsid w:val="006D680B"/>
    <w:rsid w:val="006E3259"/>
    <w:rsid w:val="006E5DAD"/>
    <w:rsid w:val="006E7D94"/>
    <w:rsid w:val="006F1432"/>
    <w:rsid w:val="006F156C"/>
    <w:rsid w:val="006F1DD3"/>
    <w:rsid w:val="006F4E08"/>
    <w:rsid w:val="006F6027"/>
    <w:rsid w:val="006F7094"/>
    <w:rsid w:val="007009C5"/>
    <w:rsid w:val="0070328F"/>
    <w:rsid w:val="00705C87"/>
    <w:rsid w:val="007100EB"/>
    <w:rsid w:val="00711EA4"/>
    <w:rsid w:val="007120F3"/>
    <w:rsid w:val="007153DA"/>
    <w:rsid w:val="00715833"/>
    <w:rsid w:val="00715D28"/>
    <w:rsid w:val="007221C1"/>
    <w:rsid w:val="00722C99"/>
    <w:rsid w:val="00725272"/>
    <w:rsid w:val="00726BF0"/>
    <w:rsid w:val="00734CED"/>
    <w:rsid w:val="00736F81"/>
    <w:rsid w:val="00741CC1"/>
    <w:rsid w:val="00742CA3"/>
    <w:rsid w:val="0074499B"/>
    <w:rsid w:val="007450D7"/>
    <w:rsid w:val="00750040"/>
    <w:rsid w:val="00750BAD"/>
    <w:rsid w:val="0075244C"/>
    <w:rsid w:val="007547C7"/>
    <w:rsid w:val="00755BA9"/>
    <w:rsid w:val="007565A3"/>
    <w:rsid w:val="007600DF"/>
    <w:rsid w:val="00760882"/>
    <w:rsid w:val="00760E54"/>
    <w:rsid w:val="00763488"/>
    <w:rsid w:val="0076415E"/>
    <w:rsid w:val="00764C7B"/>
    <w:rsid w:val="0076511C"/>
    <w:rsid w:val="00766709"/>
    <w:rsid w:val="00770AAC"/>
    <w:rsid w:val="00772B18"/>
    <w:rsid w:val="00775A6C"/>
    <w:rsid w:val="00782571"/>
    <w:rsid w:val="00785FDB"/>
    <w:rsid w:val="00790A4D"/>
    <w:rsid w:val="00795655"/>
    <w:rsid w:val="00795D1C"/>
    <w:rsid w:val="007961EF"/>
    <w:rsid w:val="00796232"/>
    <w:rsid w:val="007A04C3"/>
    <w:rsid w:val="007A2139"/>
    <w:rsid w:val="007B0722"/>
    <w:rsid w:val="007B1E50"/>
    <w:rsid w:val="007B6729"/>
    <w:rsid w:val="007B6839"/>
    <w:rsid w:val="007C25FA"/>
    <w:rsid w:val="007C3038"/>
    <w:rsid w:val="007C3B53"/>
    <w:rsid w:val="007C4986"/>
    <w:rsid w:val="007C66F1"/>
    <w:rsid w:val="007D3041"/>
    <w:rsid w:val="007D6BCE"/>
    <w:rsid w:val="007E36B9"/>
    <w:rsid w:val="007E64EA"/>
    <w:rsid w:val="007E7F79"/>
    <w:rsid w:val="007F130C"/>
    <w:rsid w:val="007F2233"/>
    <w:rsid w:val="007F6099"/>
    <w:rsid w:val="007F7F9B"/>
    <w:rsid w:val="008054CF"/>
    <w:rsid w:val="00810947"/>
    <w:rsid w:val="00815560"/>
    <w:rsid w:val="0082441E"/>
    <w:rsid w:val="0082527F"/>
    <w:rsid w:val="008306A8"/>
    <w:rsid w:val="0083100C"/>
    <w:rsid w:val="00833A9A"/>
    <w:rsid w:val="008344AD"/>
    <w:rsid w:val="00836CB3"/>
    <w:rsid w:val="0084064E"/>
    <w:rsid w:val="00843F7A"/>
    <w:rsid w:val="008474AE"/>
    <w:rsid w:val="00847A61"/>
    <w:rsid w:val="00866637"/>
    <w:rsid w:val="0087275B"/>
    <w:rsid w:val="008728DB"/>
    <w:rsid w:val="00877A7F"/>
    <w:rsid w:val="00877EE5"/>
    <w:rsid w:val="00881991"/>
    <w:rsid w:val="00883FA9"/>
    <w:rsid w:val="008931FF"/>
    <w:rsid w:val="00895320"/>
    <w:rsid w:val="008964B8"/>
    <w:rsid w:val="00897F5E"/>
    <w:rsid w:val="008A000D"/>
    <w:rsid w:val="008A29CC"/>
    <w:rsid w:val="008A686D"/>
    <w:rsid w:val="008B0905"/>
    <w:rsid w:val="008B11B5"/>
    <w:rsid w:val="008B2F5B"/>
    <w:rsid w:val="008B44E3"/>
    <w:rsid w:val="008C05C9"/>
    <w:rsid w:val="008C124D"/>
    <w:rsid w:val="008C46EA"/>
    <w:rsid w:val="008C54B3"/>
    <w:rsid w:val="008D143A"/>
    <w:rsid w:val="008D23B6"/>
    <w:rsid w:val="008D32D3"/>
    <w:rsid w:val="008D65B7"/>
    <w:rsid w:val="008E2895"/>
    <w:rsid w:val="008F086A"/>
    <w:rsid w:val="008F1B6A"/>
    <w:rsid w:val="008F6BFF"/>
    <w:rsid w:val="008F7E9C"/>
    <w:rsid w:val="0090686D"/>
    <w:rsid w:val="0091045C"/>
    <w:rsid w:val="0091220E"/>
    <w:rsid w:val="00914E9A"/>
    <w:rsid w:val="00915411"/>
    <w:rsid w:val="00915A72"/>
    <w:rsid w:val="00916EB0"/>
    <w:rsid w:val="00917252"/>
    <w:rsid w:val="00923DD4"/>
    <w:rsid w:val="00926105"/>
    <w:rsid w:val="00926C08"/>
    <w:rsid w:val="009317C5"/>
    <w:rsid w:val="00932C14"/>
    <w:rsid w:val="00932DB0"/>
    <w:rsid w:val="00934834"/>
    <w:rsid w:val="009434C2"/>
    <w:rsid w:val="00944980"/>
    <w:rsid w:val="0095085A"/>
    <w:rsid w:val="009516B7"/>
    <w:rsid w:val="00952FFA"/>
    <w:rsid w:val="00953591"/>
    <w:rsid w:val="0095648C"/>
    <w:rsid w:val="00960FEE"/>
    <w:rsid w:val="0096290F"/>
    <w:rsid w:val="00964130"/>
    <w:rsid w:val="00972452"/>
    <w:rsid w:val="00976F6A"/>
    <w:rsid w:val="0098148A"/>
    <w:rsid w:val="00984698"/>
    <w:rsid w:val="00987909"/>
    <w:rsid w:val="00992490"/>
    <w:rsid w:val="00993036"/>
    <w:rsid w:val="00994B5B"/>
    <w:rsid w:val="009979AD"/>
    <w:rsid w:val="009A0966"/>
    <w:rsid w:val="009A269B"/>
    <w:rsid w:val="009A2ABC"/>
    <w:rsid w:val="009A78E3"/>
    <w:rsid w:val="009B6946"/>
    <w:rsid w:val="009B6FD7"/>
    <w:rsid w:val="009C1F0B"/>
    <w:rsid w:val="009C2FD3"/>
    <w:rsid w:val="009C4795"/>
    <w:rsid w:val="009D0790"/>
    <w:rsid w:val="009D3011"/>
    <w:rsid w:val="009D3F16"/>
    <w:rsid w:val="009E2DDA"/>
    <w:rsid w:val="009E3F1F"/>
    <w:rsid w:val="009E50A6"/>
    <w:rsid w:val="009E61ED"/>
    <w:rsid w:val="009E6610"/>
    <w:rsid w:val="009E6C4C"/>
    <w:rsid w:val="009F5620"/>
    <w:rsid w:val="00A00902"/>
    <w:rsid w:val="00A00FC2"/>
    <w:rsid w:val="00A021EE"/>
    <w:rsid w:val="00A056E8"/>
    <w:rsid w:val="00A07B08"/>
    <w:rsid w:val="00A07F4A"/>
    <w:rsid w:val="00A11353"/>
    <w:rsid w:val="00A157E4"/>
    <w:rsid w:val="00A158DD"/>
    <w:rsid w:val="00A20E41"/>
    <w:rsid w:val="00A211AF"/>
    <w:rsid w:val="00A21987"/>
    <w:rsid w:val="00A236B7"/>
    <w:rsid w:val="00A23F77"/>
    <w:rsid w:val="00A24FA3"/>
    <w:rsid w:val="00A2601E"/>
    <w:rsid w:val="00A27440"/>
    <w:rsid w:val="00A314D9"/>
    <w:rsid w:val="00A3617A"/>
    <w:rsid w:val="00A365C9"/>
    <w:rsid w:val="00A421DC"/>
    <w:rsid w:val="00A4650D"/>
    <w:rsid w:val="00A52531"/>
    <w:rsid w:val="00A544D0"/>
    <w:rsid w:val="00A56229"/>
    <w:rsid w:val="00A600D0"/>
    <w:rsid w:val="00A6436A"/>
    <w:rsid w:val="00A73E3A"/>
    <w:rsid w:val="00A812E8"/>
    <w:rsid w:val="00A84D77"/>
    <w:rsid w:val="00A86D54"/>
    <w:rsid w:val="00A871A4"/>
    <w:rsid w:val="00A878AD"/>
    <w:rsid w:val="00A90356"/>
    <w:rsid w:val="00A90F2B"/>
    <w:rsid w:val="00A961C2"/>
    <w:rsid w:val="00A96C48"/>
    <w:rsid w:val="00AA1274"/>
    <w:rsid w:val="00AA1AF6"/>
    <w:rsid w:val="00AA5DC8"/>
    <w:rsid w:val="00AB0F3D"/>
    <w:rsid w:val="00AB2CDB"/>
    <w:rsid w:val="00AB3EB7"/>
    <w:rsid w:val="00AC1C5C"/>
    <w:rsid w:val="00AC6B63"/>
    <w:rsid w:val="00AD07B5"/>
    <w:rsid w:val="00AD32BB"/>
    <w:rsid w:val="00AD4AD4"/>
    <w:rsid w:val="00AE11CE"/>
    <w:rsid w:val="00AE23A2"/>
    <w:rsid w:val="00AE24BA"/>
    <w:rsid w:val="00AE34AD"/>
    <w:rsid w:val="00AE4CBA"/>
    <w:rsid w:val="00AF14DA"/>
    <w:rsid w:val="00AF2789"/>
    <w:rsid w:val="00B00106"/>
    <w:rsid w:val="00B011A9"/>
    <w:rsid w:val="00B1032B"/>
    <w:rsid w:val="00B16E7C"/>
    <w:rsid w:val="00B221D9"/>
    <w:rsid w:val="00B24E1A"/>
    <w:rsid w:val="00B24F8E"/>
    <w:rsid w:val="00B261A6"/>
    <w:rsid w:val="00B26408"/>
    <w:rsid w:val="00B32519"/>
    <w:rsid w:val="00B3332D"/>
    <w:rsid w:val="00B3422F"/>
    <w:rsid w:val="00B423A7"/>
    <w:rsid w:val="00B4368A"/>
    <w:rsid w:val="00B4442A"/>
    <w:rsid w:val="00B46DD6"/>
    <w:rsid w:val="00B47199"/>
    <w:rsid w:val="00B474A2"/>
    <w:rsid w:val="00B53082"/>
    <w:rsid w:val="00B53448"/>
    <w:rsid w:val="00B5413C"/>
    <w:rsid w:val="00B579E9"/>
    <w:rsid w:val="00B60AEB"/>
    <w:rsid w:val="00B619B5"/>
    <w:rsid w:val="00B64241"/>
    <w:rsid w:val="00B64287"/>
    <w:rsid w:val="00B6782E"/>
    <w:rsid w:val="00B73F2F"/>
    <w:rsid w:val="00B74E26"/>
    <w:rsid w:val="00B76361"/>
    <w:rsid w:val="00B7737A"/>
    <w:rsid w:val="00B801DE"/>
    <w:rsid w:val="00B82B3E"/>
    <w:rsid w:val="00B8323A"/>
    <w:rsid w:val="00B83BAE"/>
    <w:rsid w:val="00B8789F"/>
    <w:rsid w:val="00BB019E"/>
    <w:rsid w:val="00BB0B98"/>
    <w:rsid w:val="00BB203C"/>
    <w:rsid w:val="00BB29AD"/>
    <w:rsid w:val="00BB4F8A"/>
    <w:rsid w:val="00BC2E21"/>
    <w:rsid w:val="00BC6982"/>
    <w:rsid w:val="00BC6FA9"/>
    <w:rsid w:val="00BD378E"/>
    <w:rsid w:val="00BD67A0"/>
    <w:rsid w:val="00BE05D8"/>
    <w:rsid w:val="00BE07E0"/>
    <w:rsid w:val="00BE10FC"/>
    <w:rsid w:val="00BF01A9"/>
    <w:rsid w:val="00BF1E1B"/>
    <w:rsid w:val="00BF43A1"/>
    <w:rsid w:val="00C00EED"/>
    <w:rsid w:val="00C0381D"/>
    <w:rsid w:val="00C043BC"/>
    <w:rsid w:val="00C05692"/>
    <w:rsid w:val="00C059B0"/>
    <w:rsid w:val="00C11F65"/>
    <w:rsid w:val="00C13F67"/>
    <w:rsid w:val="00C20BDB"/>
    <w:rsid w:val="00C23414"/>
    <w:rsid w:val="00C2369F"/>
    <w:rsid w:val="00C3080C"/>
    <w:rsid w:val="00C31E9D"/>
    <w:rsid w:val="00C40595"/>
    <w:rsid w:val="00C42C1A"/>
    <w:rsid w:val="00C436E4"/>
    <w:rsid w:val="00C44FFF"/>
    <w:rsid w:val="00C4525B"/>
    <w:rsid w:val="00C458F2"/>
    <w:rsid w:val="00C52465"/>
    <w:rsid w:val="00C5295A"/>
    <w:rsid w:val="00C60DC2"/>
    <w:rsid w:val="00C61A5E"/>
    <w:rsid w:val="00C61FA1"/>
    <w:rsid w:val="00C631F2"/>
    <w:rsid w:val="00C666F2"/>
    <w:rsid w:val="00C701A6"/>
    <w:rsid w:val="00C71E32"/>
    <w:rsid w:val="00C76D91"/>
    <w:rsid w:val="00C83240"/>
    <w:rsid w:val="00C85C84"/>
    <w:rsid w:val="00C85CA7"/>
    <w:rsid w:val="00C874BF"/>
    <w:rsid w:val="00C91DF4"/>
    <w:rsid w:val="00C92782"/>
    <w:rsid w:val="00CA0213"/>
    <w:rsid w:val="00CA1E23"/>
    <w:rsid w:val="00CA375C"/>
    <w:rsid w:val="00CA7AF6"/>
    <w:rsid w:val="00CB124D"/>
    <w:rsid w:val="00CB19A1"/>
    <w:rsid w:val="00CB4198"/>
    <w:rsid w:val="00CB5E6D"/>
    <w:rsid w:val="00CC328E"/>
    <w:rsid w:val="00CD1896"/>
    <w:rsid w:val="00CD18DF"/>
    <w:rsid w:val="00CD20AC"/>
    <w:rsid w:val="00CF33D4"/>
    <w:rsid w:val="00CF4D75"/>
    <w:rsid w:val="00D00801"/>
    <w:rsid w:val="00D05CE6"/>
    <w:rsid w:val="00D100B8"/>
    <w:rsid w:val="00D11220"/>
    <w:rsid w:val="00D1507F"/>
    <w:rsid w:val="00D1509B"/>
    <w:rsid w:val="00D17E3A"/>
    <w:rsid w:val="00D22E13"/>
    <w:rsid w:val="00D24709"/>
    <w:rsid w:val="00D2580C"/>
    <w:rsid w:val="00D307A4"/>
    <w:rsid w:val="00D32B40"/>
    <w:rsid w:val="00D33A2B"/>
    <w:rsid w:val="00D419DA"/>
    <w:rsid w:val="00D4249E"/>
    <w:rsid w:val="00D45F5E"/>
    <w:rsid w:val="00D50B85"/>
    <w:rsid w:val="00D5195A"/>
    <w:rsid w:val="00D51A5C"/>
    <w:rsid w:val="00D52C40"/>
    <w:rsid w:val="00D53544"/>
    <w:rsid w:val="00D6010B"/>
    <w:rsid w:val="00D61046"/>
    <w:rsid w:val="00D754A5"/>
    <w:rsid w:val="00D76795"/>
    <w:rsid w:val="00D76F2B"/>
    <w:rsid w:val="00D85961"/>
    <w:rsid w:val="00D9305B"/>
    <w:rsid w:val="00D96706"/>
    <w:rsid w:val="00DA062D"/>
    <w:rsid w:val="00DA255B"/>
    <w:rsid w:val="00DA2718"/>
    <w:rsid w:val="00DB0646"/>
    <w:rsid w:val="00DB1C9D"/>
    <w:rsid w:val="00DB2112"/>
    <w:rsid w:val="00DB639B"/>
    <w:rsid w:val="00DB7BB0"/>
    <w:rsid w:val="00DC15A7"/>
    <w:rsid w:val="00DC198B"/>
    <w:rsid w:val="00DC7C12"/>
    <w:rsid w:val="00DD24E5"/>
    <w:rsid w:val="00DD5CA0"/>
    <w:rsid w:val="00DE3F86"/>
    <w:rsid w:val="00DE61F8"/>
    <w:rsid w:val="00DE6539"/>
    <w:rsid w:val="00DF5153"/>
    <w:rsid w:val="00DF6D8F"/>
    <w:rsid w:val="00E03C66"/>
    <w:rsid w:val="00E06344"/>
    <w:rsid w:val="00E11110"/>
    <w:rsid w:val="00E1114E"/>
    <w:rsid w:val="00E1134E"/>
    <w:rsid w:val="00E1211B"/>
    <w:rsid w:val="00E12287"/>
    <w:rsid w:val="00E16C02"/>
    <w:rsid w:val="00E21361"/>
    <w:rsid w:val="00E23FF4"/>
    <w:rsid w:val="00E317F7"/>
    <w:rsid w:val="00E31A71"/>
    <w:rsid w:val="00E32C46"/>
    <w:rsid w:val="00E35002"/>
    <w:rsid w:val="00E368D1"/>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C562F"/>
    <w:rsid w:val="00ED1722"/>
    <w:rsid w:val="00ED71FC"/>
    <w:rsid w:val="00EE1622"/>
    <w:rsid w:val="00EE2D52"/>
    <w:rsid w:val="00EE6517"/>
    <w:rsid w:val="00EF11C0"/>
    <w:rsid w:val="00EF2D9E"/>
    <w:rsid w:val="00EF5E50"/>
    <w:rsid w:val="00F05471"/>
    <w:rsid w:val="00F05664"/>
    <w:rsid w:val="00F07939"/>
    <w:rsid w:val="00F13659"/>
    <w:rsid w:val="00F15FF6"/>
    <w:rsid w:val="00F1700C"/>
    <w:rsid w:val="00F22DA6"/>
    <w:rsid w:val="00F23573"/>
    <w:rsid w:val="00F249D7"/>
    <w:rsid w:val="00F35E25"/>
    <w:rsid w:val="00F36E38"/>
    <w:rsid w:val="00F40FDA"/>
    <w:rsid w:val="00F4542B"/>
    <w:rsid w:val="00F549CA"/>
    <w:rsid w:val="00F5677B"/>
    <w:rsid w:val="00F573F6"/>
    <w:rsid w:val="00F57BE8"/>
    <w:rsid w:val="00F60558"/>
    <w:rsid w:val="00F708ED"/>
    <w:rsid w:val="00F720B7"/>
    <w:rsid w:val="00F80871"/>
    <w:rsid w:val="00F824A5"/>
    <w:rsid w:val="00F846C3"/>
    <w:rsid w:val="00F8510F"/>
    <w:rsid w:val="00F86C9E"/>
    <w:rsid w:val="00FB3B56"/>
    <w:rsid w:val="00FB4C84"/>
    <w:rsid w:val="00FB4C87"/>
    <w:rsid w:val="00FB6E55"/>
    <w:rsid w:val="00FC2A79"/>
    <w:rsid w:val="00FD37C9"/>
    <w:rsid w:val="00FD58E4"/>
    <w:rsid w:val="00FD73C8"/>
    <w:rsid w:val="00FE0297"/>
    <w:rsid w:val="00FE0A10"/>
    <w:rsid w:val="00FE360A"/>
    <w:rsid w:val="00FE3C27"/>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58817212">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4257482">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343347">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096988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0000804">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2078395">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1301488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6767666">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593969864">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09309866">
      <w:bodyDiv w:val="1"/>
      <w:marLeft w:val="0"/>
      <w:marRight w:val="0"/>
      <w:marTop w:val="0"/>
      <w:marBottom w:val="0"/>
      <w:divBdr>
        <w:top w:val="none" w:sz="0" w:space="0" w:color="auto"/>
        <w:left w:val="none" w:sz="0" w:space="0" w:color="auto"/>
        <w:bottom w:val="none" w:sz="0" w:space="0" w:color="auto"/>
        <w:right w:val="none" w:sz="0" w:space="0" w:color="auto"/>
      </w:divBdr>
    </w:div>
    <w:div w:id="1613779450">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3575116">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3AEBB979-6747-4085-814D-2B2A0F91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4232</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16</cp:revision>
  <cp:lastPrinted>2018-04-09T15:13:00Z</cp:lastPrinted>
  <dcterms:created xsi:type="dcterms:W3CDTF">2018-03-23T12:10:00Z</dcterms:created>
  <dcterms:modified xsi:type="dcterms:W3CDTF">2018-04-13T13:07:00Z</dcterms:modified>
</cp:coreProperties>
</file>