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p w:rsidR="006C4130" w:rsidRDefault="006C4130" w:rsidP="00C00EED"/>
    <w:p w:rsidR="005A7302" w:rsidRDefault="005A7302"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jc w:val="center"/>
              <w:rPr>
                <w:rFonts w:ascii="Arial" w:hAnsi="Arial" w:cs="Arial"/>
                <w:sz w:val="16"/>
                <w:szCs w:val="16"/>
              </w:rPr>
            </w:pPr>
          </w:p>
          <w:p w:rsidR="001D58C0" w:rsidRPr="000E75DF" w:rsidRDefault="001D58C0" w:rsidP="00653073">
            <w:pPr>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7E64EA">
        <w:rPr>
          <w:rFonts w:ascii="Arial" w:hAnsi="Arial" w:cs="Arial"/>
          <w:b/>
          <w:sz w:val="20"/>
          <w:szCs w:val="20"/>
        </w:rPr>
        <w:t>19</w:t>
      </w:r>
      <w:r w:rsidR="007E64EA" w:rsidRPr="007E64EA">
        <w:rPr>
          <w:rFonts w:ascii="Arial" w:hAnsi="Arial" w:cs="Arial"/>
          <w:b/>
          <w:sz w:val="20"/>
          <w:szCs w:val="20"/>
          <w:vertAlign w:val="superscript"/>
        </w:rPr>
        <w:t>th</w:t>
      </w:r>
      <w:r w:rsidR="007E64EA">
        <w:rPr>
          <w:rFonts w:ascii="Arial" w:hAnsi="Arial" w:cs="Arial"/>
          <w:b/>
          <w:sz w:val="20"/>
          <w:szCs w:val="20"/>
        </w:rPr>
        <w:t xml:space="preserve"> </w:t>
      </w:r>
      <w:r w:rsidR="00EF11C0">
        <w:rPr>
          <w:rFonts w:ascii="Arial" w:hAnsi="Arial" w:cs="Arial"/>
          <w:b/>
          <w:sz w:val="20"/>
          <w:szCs w:val="20"/>
        </w:rPr>
        <w:t>March</w:t>
      </w:r>
      <w:r w:rsidR="00A21987">
        <w:rPr>
          <w:rFonts w:ascii="Arial" w:hAnsi="Arial" w:cs="Arial"/>
          <w:b/>
          <w:sz w:val="20"/>
          <w:szCs w:val="20"/>
        </w:rPr>
        <w:t xml:space="preserve"> 2018</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jc w:val="center"/>
        <w:rPr>
          <w:rFonts w:ascii="Arial" w:hAnsi="Arial" w:cs="Arial"/>
          <w:b/>
          <w:sz w:val="20"/>
          <w:szCs w:val="20"/>
        </w:rPr>
      </w:pPr>
      <w:r w:rsidRPr="002D1440">
        <w:rPr>
          <w:rFonts w:ascii="Arial" w:hAnsi="Arial" w:cs="Arial"/>
          <w:b/>
          <w:sz w:val="20"/>
          <w:szCs w:val="20"/>
        </w:rPr>
        <w:t>AGENDA</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163E4C" w:rsidRPr="00163E4C" w:rsidRDefault="00163E4C" w:rsidP="00163E4C">
      <w:pPr>
        <w:pStyle w:val="ListParagraph"/>
        <w:rPr>
          <w:rFonts w:ascii="Arial" w:hAnsi="Arial" w:cs="Arial"/>
          <w:sz w:val="16"/>
          <w:szCs w:val="16"/>
        </w:rPr>
      </w:pPr>
    </w:p>
    <w:p w:rsidR="005E4E2F" w:rsidRPr="005E4E2F" w:rsidRDefault="007B1E50" w:rsidP="00CD20AC">
      <w:pPr>
        <w:pStyle w:val="ListParagraph"/>
        <w:spacing w:after="0"/>
        <w:rPr>
          <w:rFonts w:ascii="Arial" w:hAnsi="Arial" w:cs="Arial"/>
          <w:sz w:val="20"/>
          <w:szCs w:val="20"/>
        </w:rPr>
      </w:pPr>
      <w:proofErr w:type="spellStart"/>
      <w:r>
        <w:rPr>
          <w:rFonts w:ascii="Arial" w:hAnsi="Arial" w:cs="Arial"/>
          <w:sz w:val="20"/>
          <w:szCs w:val="20"/>
        </w:rPr>
        <w:t>i</w:t>
      </w:r>
      <w:proofErr w:type="spellEnd"/>
      <w:r w:rsidR="005E4E2F" w:rsidRPr="005E4E2F">
        <w:rPr>
          <w:rFonts w:ascii="Arial" w:hAnsi="Arial" w:cs="Arial"/>
          <w:sz w:val="20"/>
          <w:szCs w:val="20"/>
        </w:rPr>
        <w:t xml:space="preserve">) To receive </w:t>
      </w:r>
      <w:r w:rsidR="005E4E2F" w:rsidRPr="005E4E2F">
        <w:rPr>
          <w:rFonts w:ascii="Arial" w:hAnsi="Arial" w:cs="Arial"/>
          <w:b/>
          <w:bCs/>
          <w:sz w:val="20"/>
          <w:szCs w:val="20"/>
        </w:rPr>
        <w:t>Declarations of Interest</w:t>
      </w:r>
      <w:r w:rsidR="005E4E2F"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Default="007B1E50" w:rsidP="00CD20AC">
      <w:pPr>
        <w:pStyle w:val="ListParagraph"/>
        <w:spacing w:after="0"/>
        <w:rPr>
          <w:rFonts w:ascii="Arial" w:hAnsi="Arial" w:cs="Arial"/>
          <w:sz w:val="20"/>
          <w:szCs w:val="20"/>
        </w:rPr>
      </w:pPr>
      <w:r>
        <w:rPr>
          <w:rFonts w:ascii="Arial" w:hAnsi="Arial" w:cs="Arial"/>
          <w:sz w:val="20"/>
          <w:szCs w:val="20"/>
        </w:rPr>
        <w:t>ii</w:t>
      </w:r>
      <w:r w:rsidR="005E4E2F" w:rsidRPr="005E4E2F">
        <w:rPr>
          <w:rFonts w:ascii="Arial" w:hAnsi="Arial" w:cs="Arial"/>
          <w:sz w:val="20"/>
          <w:szCs w:val="20"/>
        </w:rPr>
        <w:t xml:space="preserve">)  To consider any </w:t>
      </w:r>
      <w:r w:rsidR="005E4E2F" w:rsidRPr="005E4E2F">
        <w:rPr>
          <w:rFonts w:ascii="Arial" w:hAnsi="Arial" w:cs="Arial"/>
          <w:b/>
          <w:bCs/>
          <w:sz w:val="20"/>
          <w:szCs w:val="20"/>
        </w:rPr>
        <w:t>Dispensation Requests</w:t>
      </w:r>
      <w:r w:rsidR="005E4E2F" w:rsidRPr="005E4E2F">
        <w:rPr>
          <w:rFonts w:ascii="Arial" w:hAnsi="Arial" w:cs="Arial"/>
          <w:sz w:val="20"/>
          <w:szCs w:val="20"/>
        </w:rPr>
        <w:t xml:space="preserve"> received by the Clerk not previously considered.</w:t>
      </w:r>
    </w:p>
    <w:p w:rsidR="005956DD" w:rsidRPr="003076EA" w:rsidRDefault="005956DD" w:rsidP="00CD20AC">
      <w:pPr>
        <w:pStyle w:val="ListParagraph"/>
        <w:spacing w:after="0"/>
        <w:rPr>
          <w:rFonts w:ascii="Arial" w:hAnsi="Arial" w:cs="Arial"/>
          <w:sz w:val="16"/>
          <w:szCs w:val="16"/>
        </w:rPr>
      </w:pPr>
    </w:p>
    <w:p w:rsidR="00E51BAB" w:rsidRDefault="00A20E41" w:rsidP="00CD20AC">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9E3F1F">
        <w:rPr>
          <w:rFonts w:ascii="Arial" w:hAnsi="Arial" w:cs="Arial"/>
          <w:sz w:val="20"/>
          <w:szCs w:val="20"/>
        </w:rPr>
        <w:t>1</w:t>
      </w:r>
      <w:r w:rsidR="00BC6982">
        <w:rPr>
          <w:rFonts w:ascii="Arial" w:hAnsi="Arial" w:cs="Arial"/>
          <w:sz w:val="20"/>
          <w:szCs w:val="20"/>
        </w:rPr>
        <w:t>5</w:t>
      </w:r>
      <w:r w:rsidR="00BC6982" w:rsidRPr="00BC6982">
        <w:rPr>
          <w:rFonts w:ascii="Arial" w:hAnsi="Arial" w:cs="Arial"/>
          <w:sz w:val="20"/>
          <w:szCs w:val="20"/>
          <w:vertAlign w:val="superscript"/>
        </w:rPr>
        <w:t>th</w:t>
      </w:r>
      <w:r w:rsidR="00BC6982">
        <w:rPr>
          <w:rFonts w:ascii="Arial" w:hAnsi="Arial" w:cs="Arial"/>
          <w:sz w:val="20"/>
          <w:szCs w:val="20"/>
        </w:rPr>
        <w:t xml:space="preserve"> January 2018</w:t>
      </w:r>
      <w:r w:rsidR="00EF5E50" w:rsidRPr="00E51BAB">
        <w:rPr>
          <w:rFonts w:ascii="Arial" w:hAnsi="Arial" w:cs="Arial"/>
          <w:sz w:val="20"/>
          <w:szCs w:val="20"/>
        </w:rPr>
        <w:t>.</w:t>
      </w:r>
    </w:p>
    <w:p w:rsidR="005956DD" w:rsidRPr="003076EA" w:rsidRDefault="005956DD" w:rsidP="00CD20AC">
      <w:pPr>
        <w:pStyle w:val="ListParagraph"/>
        <w:spacing w:after="0"/>
        <w:rPr>
          <w:rFonts w:ascii="Arial" w:hAnsi="Arial" w:cs="Arial"/>
          <w:sz w:val="16"/>
          <w:szCs w:val="16"/>
        </w:rPr>
      </w:pPr>
    </w:p>
    <w:p w:rsidR="00B32519" w:rsidRDefault="00B32519" w:rsidP="00CD20AC">
      <w:pPr>
        <w:pStyle w:val="ListParagraph"/>
        <w:numPr>
          <w:ilvl w:val="0"/>
          <w:numId w:val="23"/>
        </w:numPr>
        <w:spacing w:after="0"/>
        <w:ind w:hanging="436"/>
        <w:rPr>
          <w:rFonts w:ascii="Arial" w:hAnsi="Arial" w:cs="Arial"/>
          <w:sz w:val="20"/>
          <w:szCs w:val="20"/>
        </w:rPr>
      </w:pPr>
      <w:r w:rsidRPr="00E51BAB">
        <w:rPr>
          <w:rFonts w:ascii="Arial" w:hAnsi="Arial" w:cs="Arial"/>
          <w:sz w:val="20"/>
          <w:szCs w:val="20"/>
        </w:rPr>
        <w:t>Public Question Time: (In accordance with Standing Orders 1d – 1l)</w:t>
      </w:r>
    </w:p>
    <w:p w:rsidR="00CD20AC" w:rsidRPr="00CD20AC" w:rsidRDefault="00CD20AC" w:rsidP="00CD20AC">
      <w:pPr>
        <w:pStyle w:val="ListParagraph"/>
        <w:spacing w:after="0"/>
        <w:rPr>
          <w:rFonts w:ascii="Arial" w:hAnsi="Arial" w:cs="Arial"/>
          <w:sz w:val="16"/>
          <w:szCs w:val="16"/>
        </w:rPr>
      </w:pPr>
      <w:bookmarkStart w:id="0" w:name="_GoBack"/>
    </w:p>
    <w:bookmarkEnd w:id="0"/>
    <w:p w:rsidR="00B53082" w:rsidRPr="00B53082" w:rsidRDefault="00B53082" w:rsidP="00CD20AC">
      <w:pPr>
        <w:pStyle w:val="ListParagraph"/>
        <w:spacing w:after="0"/>
        <w:ind w:left="1440"/>
        <w:rPr>
          <w:rFonts w:ascii="Arial" w:hAnsi="Arial" w:cs="Arial"/>
          <w:sz w:val="20"/>
          <w:szCs w:val="20"/>
        </w:rPr>
      </w:pPr>
      <w:r>
        <w:rPr>
          <w:rFonts w:ascii="Arial" w:hAnsi="Arial" w:cs="Arial"/>
          <w:sz w:val="20"/>
          <w:szCs w:val="20"/>
        </w:rPr>
        <w:t>Whilst it would be normal for Council to take questions at this juncture, the Chairman would prefer that the time is prioritised in order to feedback, to all attending, the results of a meeting concerning the A27 which will take place on the 15</w:t>
      </w:r>
      <w:r w:rsidRPr="00B53082">
        <w:rPr>
          <w:rFonts w:ascii="Arial" w:hAnsi="Arial" w:cs="Arial"/>
          <w:sz w:val="20"/>
          <w:szCs w:val="20"/>
          <w:vertAlign w:val="superscript"/>
        </w:rPr>
        <w:t>th</w:t>
      </w:r>
      <w:r>
        <w:rPr>
          <w:rFonts w:ascii="Arial" w:hAnsi="Arial" w:cs="Arial"/>
          <w:sz w:val="20"/>
          <w:szCs w:val="20"/>
        </w:rPr>
        <w:t xml:space="preserve"> March. It will also allow time for comments and questions which will then be fed back to the appointed Consultants – </w:t>
      </w:r>
      <w:proofErr w:type="spellStart"/>
      <w:r>
        <w:rPr>
          <w:rFonts w:ascii="Arial" w:hAnsi="Arial" w:cs="Arial"/>
          <w:sz w:val="20"/>
          <w:szCs w:val="20"/>
        </w:rPr>
        <w:t>Systra</w:t>
      </w:r>
      <w:proofErr w:type="spellEnd"/>
      <w:r>
        <w:rPr>
          <w:rFonts w:ascii="Arial" w:hAnsi="Arial" w:cs="Arial"/>
          <w:sz w:val="20"/>
          <w:szCs w:val="20"/>
        </w:rPr>
        <w:t xml:space="preserve"> – by the deadline of the 29</w:t>
      </w:r>
      <w:r w:rsidRPr="00B53082">
        <w:rPr>
          <w:rFonts w:ascii="Arial" w:hAnsi="Arial" w:cs="Arial"/>
          <w:sz w:val="20"/>
          <w:szCs w:val="20"/>
          <w:vertAlign w:val="superscript"/>
        </w:rPr>
        <w:t>th</w:t>
      </w:r>
      <w:r>
        <w:rPr>
          <w:rFonts w:ascii="Arial" w:hAnsi="Arial" w:cs="Arial"/>
          <w:sz w:val="20"/>
          <w:szCs w:val="20"/>
        </w:rPr>
        <w:t xml:space="preserve"> March.</w:t>
      </w:r>
    </w:p>
    <w:p w:rsidR="005956DD" w:rsidRPr="003076EA" w:rsidRDefault="005956DD" w:rsidP="005956DD">
      <w:pPr>
        <w:pStyle w:val="ListParagraph"/>
        <w:rPr>
          <w:rFonts w:ascii="Arial" w:hAnsi="Arial" w:cs="Arial"/>
          <w:sz w:val="16"/>
          <w:szCs w:val="16"/>
        </w:rPr>
      </w:pPr>
    </w:p>
    <w:p w:rsidR="00B32519" w:rsidRDefault="00B32519" w:rsidP="00163E4C">
      <w:pPr>
        <w:pStyle w:val="ListParagraph"/>
        <w:numPr>
          <w:ilvl w:val="0"/>
          <w:numId w:val="23"/>
        </w:numPr>
        <w:spacing w:after="0"/>
        <w:ind w:hanging="436"/>
        <w:rPr>
          <w:rFonts w:ascii="Arial" w:hAnsi="Arial" w:cs="Arial"/>
          <w:sz w:val="20"/>
          <w:szCs w:val="20"/>
        </w:rPr>
      </w:pPr>
      <w:r w:rsidRPr="00B32519">
        <w:rPr>
          <w:rFonts w:ascii="Arial" w:hAnsi="Arial" w:cs="Arial"/>
          <w:sz w:val="20"/>
          <w:szCs w:val="20"/>
        </w:rPr>
        <w:t>Planning matters including applications and CDC delegated decisions. Consider and resolve the council’s response to planning applications listed below plus any other planning applications advised by Chichester District Council and available on its website between the circulation of this agenda and the meeting to which it pertains.  (Such planning applications which arrive after the preparation of this agenda that are considered at the meeting may be subject to review at a later stage).</w:t>
      </w:r>
    </w:p>
    <w:p w:rsidR="00AF2789" w:rsidRPr="00AF2789" w:rsidRDefault="00AF2789" w:rsidP="00AF2789">
      <w:pPr>
        <w:autoSpaceDE w:val="0"/>
        <w:autoSpaceDN w:val="0"/>
        <w:adjustRightInd w:val="0"/>
        <w:rPr>
          <w:rFonts w:ascii="Arial" w:hAnsi="Arial" w:cs="Arial"/>
          <w:color w:val="000000"/>
          <w:sz w:val="16"/>
          <w:szCs w:val="16"/>
          <w:lang w:eastAsia="en-GB"/>
        </w:rPr>
      </w:pPr>
    </w:p>
    <w:p w:rsidR="008054CF" w:rsidRPr="006C4130" w:rsidRDefault="00B32519" w:rsidP="00132020">
      <w:pPr>
        <w:pStyle w:val="ListParagraph"/>
        <w:numPr>
          <w:ilvl w:val="0"/>
          <w:numId w:val="30"/>
        </w:numPr>
        <w:spacing w:after="0"/>
        <w:rPr>
          <w:rFonts w:ascii="Arial" w:hAnsi="Arial" w:cs="Arial"/>
          <w:sz w:val="20"/>
          <w:szCs w:val="20"/>
        </w:rPr>
      </w:pPr>
      <w:r w:rsidRPr="00741CC1">
        <w:rPr>
          <w:rFonts w:ascii="Arial" w:hAnsi="Arial" w:cs="Arial"/>
          <w:sz w:val="20"/>
          <w:szCs w:val="20"/>
        </w:rPr>
        <w:t xml:space="preserve">Planning Applications </w:t>
      </w:r>
      <w:r w:rsidRPr="00741CC1">
        <w:rPr>
          <w:rFonts w:ascii="Arial" w:hAnsi="Arial" w:cs="Arial"/>
          <w:b/>
          <w:sz w:val="20"/>
          <w:szCs w:val="20"/>
        </w:rPr>
        <w:t>to be decided.</w:t>
      </w:r>
    </w:p>
    <w:p w:rsidR="006C4130" w:rsidRPr="006C4130" w:rsidRDefault="006C4130" w:rsidP="00132020">
      <w:pPr>
        <w:pStyle w:val="ListParagraph"/>
        <w:spacing w:after="0"/>
        <w:ind w:left="1440"/>
        <w:rPr>
          <w:rFonts w:ascii="Arial" w:hAnsi="Arial" w:cs="Arial"/>
          <w:sz w:val="20"/>
          <w:szCs w:val="20"/>
        </w:rPr>
      </w:pPr>
      <w:r w:rsidRPr="006C4130">
        <w:rPr>
          <w:rFonts w:ascii="Arial" w:hAnsi="Arial" w:cs="Arial"/>
          <w:sz w:val="20"/>
          <w:szCs w:val="20"/>
        </w:rPr>
        <w:t>BI/18/00060/FU</w:t>
      </w:r>
      <w:r w:rsidR="00F549CA">
        <w:rPr>
          <w:rFonts w:ascii="Arial" w:hAnsi="Arial" w:cs="Arial"/>
          <w:sz w:val="20"/>
          <w:szCs w:val="20"/>
        </w:rPr>
        <w:t xml:space="preserve">L - </w:t>
      </w:r>
      <w:proofErr w:type="gramStart"/>
      <w:r w:rsidR="00F549CA">
        <w:rPr>
          <w:rFonts w:ascii="Arial" w:hAnsi="Arial" w:cs="Arial"/>
          <w:sz w:val="20"/>
          <w:szCs w:val="20"/>
        </w:rPr>
        <w:t>Mr &amp;</w:t>
      </w:r>
      <w:proofErr w:type="gramEnd"/>
      <w:r w:rsidR="00F549CA">
        <w:rPr>
          <w:rFonts w:ascii="Arial" w:hAnsi="Arial" w:cs="Arial"/>
          <w:sz w:val="20"/>
          <w:szCs w:val="20"/>
        </w:rPr>
        <w:t xml:space="preserve"> Mrs I Wilson </w:t>
      </w:r>
      <w:proofErr w:type="spellStart"/>
      <w:r w:rsidR="00F549CA">
        <w:rPr>
          <w:rFonts w:ascii="Arial" w:hAnsi="Arial" w:cs="Arial"/>
          <w:sz w:val="20"/>
          <w:szCs w:val="20"/>
        </w:rPr>
        <w:t>Withdean</w:t>
      </w:r>
      <w:proofErr w:type="spellEnd"/>
      <w:r w:rsidR="00F549CA">
        <w:rPr>
          <w:rFonts w:ascii="Arial" w:hAnsi="Arial" w:cs="Arial"/>
          <w:sz w:val="20"/>
          <w:szCs w:val="20"/>
        </w:rPr>
        <w:t xml:space="preserve"> </w:t>
      </w:r>
      <w:proofErr w:type="spellStart"/>
      <w:r w:rsidRPr="006C4130">
        <w:rPr>
          <w:rFonts w:ascii="Arial" w:hAnsi="Arial" w:cs="Arial"/>
          <w:sz w:val="20"/>
          <w:szCs w:val="20"/>
        </w:rPr>
        <w:t>Sidlesham</w:t>
      </w:r>
      <w:proofErr w:type="spellEnd"/>
      <w:r w:rsidRPr="006C4130">
        <w:rPr>
          <w:rFonts w:ascii="Arial" w:hAnsi="Arial" w:cs="Arial"/>
          <w:sz w:val="20"/>
          <w:szCs w:val="20"/>
        </w:rPr>
        <w:t xml:space="preserve"> Lane </w:t>
      </w:r>
      <w:proofErr w:type="spellStart"/>
      <w:r w:rsidRPr="006C4130">
        <w:rPr>
          <w:rFonts w:ascii="Arial" w:hAnsi="Arial" w:cs="Arial"/>
          <w:sz w:val="20"/>
          <w:szCs w:val="20"/>
        </w:rPr>
        <w:t>Birdham</w:t>
      </w:r>
      <w:proofErr w:type="spellEnd"/>
    </w:p>
    <w:p w:rsidR="006C4130" w:rsidRDefault="006C4130" w:rsidP="00132020">
      <w:pPr>
        <w:pStyle w:val="ListParagraph"/>
        <w:spacing w:after="0"/>
        <w:ind w:left="1440"/>
        <w:rPr>
          <w:rFonts w:ascii="Arial" w:hAnsi="Arial" w:cs="Arial"/>
          <w:sz w:val="20"/>
          <w:szCs w:val="20"/>
        </w:rPr>
      </w:pPr>
      <w:proofErr w:type="gramStart"/>
      <w:r w:rsidRPr="006C4130">
        <w:rPr>
          <w:rFonts w:ascii="Arial" w:hAnsi="Arial" w:cs="Arial"/>
          <w:sz w:val="20"/>
          <w:szCs w:val="20"/>
        </w:rPr>
        <w:t>House and garage.</w:t>
      </w:r>
      <w:proofErr w:type="gramEnd"/>
      <w:r w:rsidRPr="006C4130">
        <w:rPr>
          <w:rFonts w:ascii="Arial" w:hAnsi="Arial" w:cs="Arial"/>
          <w:sz w:val="20"/>
          <w:szCs w:val="20"/>
        </w:rPr>
        <w:t xml:space="preserve"> </w:t>
      </w:r>
      <w:proofErr w:type="gramStart"/>
      <w:r w:rsidRPr="006C4130">
        <w:rPr>
          <w:rFonts w:ascii="Arial" w:hAnsi="Arial" w:cs="Arial"/>
          <w:sz w:val="20"/>
          <w:szCs w:val="20"/>
        </w:rPr>
        <w:t>Removal of Condition 3 from Planning Permission BI/49/76.</w:t>
      </w:r>
      <w:proofErr w:type="gramEnd"/>
      <w:r w:rsidRPr="006C4130">
        <w:rPr>
          <w:rFonts w:ascii="Arial" w:hAnsi="Arial" w:cs="Arial"/>
          <w:sz w:val="20"/>
          <w:szCs w:val="20"/>
        </w:rPr>
        <w:t xml:space="preserve"> </w:t>
      </w:r>
    </w:p>
    <w:p w:rsidR="00132020" w:rsidRPr="00132020" w:rsidRDefault="00132020" w:rsidP="00132020">
      <w:pPr>
        <w:pStyle w:val="ListParagraph"/>
        <w:spacing w:after="0"/>
        <w:ind w:left="1440"/>
        <w:rPr>
          <w:rFonts w:ascii="Arial" w:hAnsi="Arial" w:cs="Arial"/>
          <w:sz w:val="16"/>
          <w:szCs w:val="16"/>
        </w:rPr>
      </w:pPr>
    </w:p>
    <w:p w:rsidR="00132020" w:rsidRDefault="00132020" w:rsidP="00132020">
      <w:pPr>
        <w:autoSpaceDE w:val="0"/>
        <w:autoSpaceDN w:val="0"/>
        <w:adjustRightInd w:val="0"/>
        <w:ind w:left="720" w:firstLine="720"/>
        <w:rPr>
          <w:rFonts w:ascii="Arial" w:hAnsi="Arial" w:cs="Arial"/>
          <w:sz w:val="20"/>
          <w:szCs w:val="20"/>
          <w:lang w:eastAsia="en-GB"/>
        </w:rPr>
      </w:pPr>
      <w:r w:rsidRPr="00132020">
        <w:rPr>
          <w:rFonts w:ascii="Arial" w:hAnsi="Arial" w:cs="Arial"/>
          <w:bCs/>
          <w:sz w:val="20"/>
          <w:szCs w:val="20"/>
          <w:lang w:eastAsia="en-GB"/>
        </w:rPr>
        <w:t xml:space="preserve">BI/18/00509/PLD – </w:t>
      </w:r>
      <w:r w:rsidR="00F549CA">
        <w:rPr>
          <w:rFonts w:ascii="Arial" w:hAnsi="Arial" w:cs="Arial"/>
          <w:bCs/>
          <w:sz w:val="20"/>
          <w:szCs w:val="20"/>
          <w:lang w:eastAsia="en-GB"/>
        </w:rPr>
        <w:t xml:space="preserve">Mr T Collins </w:t>
      </w:r>
      <w:r w:rsidRPr="00132020">
        <w:rPr>
          <w:rFonts w:ascii="Arial" w:hAnsi="Arial" w:cs="Arial"/>
          <w:sz w:val="20"/>
          <w:szCs w:val="20"/>
          <w:lang w:eastAsia="en-GB"/>
        </w:rPr>
        <w:t xml:space="preserve">33 Longmeadow Gardens, </w:t>
      </w:r>
      <w:proofErr w:type="spellStart"/>
      <w:r w:rsidRPr="00132020">
        <w:rPr>
          <w:rFonts w:ascii="Arial" w:hAnsi="Arial" w:cs="Arial"/>
          <w:sz w:val="20"/>
          <w:szCs w:val="20"/>
          <w:lang w:eastAsia="en-GB"/>
        </w:rPr>
        <w:t>Birdham</w:t>
      </w:r>
      <w:proofErr w:type="spellEnd"/>
    </w:p>
    <w:p w:rsidR="00132020" w:rsidRPr="00132020" w:rsidRDefault="00132020" w:rsidP="00132020">
      <w:pPr>
        <w:autoSpaceDE w:val="0"/>
        <w:autoSpaceDN w:val="0"/>
        <w:adjustRightInd w:val="0"/>
        <w:ind w:left="720" w:firstLine="720"/>
        <w:rPr>
          <w:rFonts w:ascii="Arial" w:hAnsi="Arial" w:cs="Arial"/>
          <w:sz w:val="20"/>
          <w:szCs w:val="20"/>
          <w:lang w:eastAsia="en-GB"/>
        </w:rPr>
      </w:pPr>
      <w:r w:rsidRPr="00132020">
        <w:rPr>
          <w:rFonts w:ascii="Arial" w:hAnsi="Arial" w:cs="Arial"/>
          <w:sz w:val="20"/>
          <w:szCs w:val="20"/>
          <w:lang w:eastAsia="en-GB"/>
        </w:rPr>
        <w:t xml:space="preserve">Proposed lawful development - Single Storey Extension </w:t>
      </w:r>
      <w:proofErr w:type="gramStart"/>
      <w:r w:rsidRPr="00132020">
        <w:rPr>
          <w:rFonts w:ascii="Arial" w:hAnsi="Arial" w:cs="Arial"/>
          <w:sz w:val="20"/>
          <w:szCs w:val="20"/>
          <w:lang w:eastAsia="en-GB"/>
        </w:rPr>
        <w:t>To</w:t>
      </w:r>
      <w:proofErr w:type="gramEnd"/>
      <w:r w:rsidRPr="00132020">
        <w:rPr>
          <w:rFonts w:ascii="Arial" w:hAnsi="Arial" w:cs="Arial"/>
          <w:sz w:val="20"/>
          <w:szCs w:val="20"/>
          <w:lang w:eastAsia="en-GB"/>
        </w:rPr>
        <w:t xml:space="preserve"> Rear.</w:t>
      </w:r>
    </w:p>
    <w:p w:rsidR="00132020" w:rsidRPr="00132020" w:rsidRDefault="00132020" w:rsidP="00132020">
      <w:pPr>
        <w:autoSpaceDE w:val="0"/>
        <w:autoSpaceDN w:val="0"/>
        <w:adjustRightInd w:val="0"/>
        <w:rPr>
          <w:rFonts w:ascii="Arial" w:hAnsi="Arial" w:cs="Arial"/>
          <w:b/>
          <w:bCs/>
          <w:sz w:val="16"/>
          <w:szCs w:val="16"/>
          <w:lang w:eastAsia="en-GB"/>
        </w:rPr>
      </w:pPr>
    </w:p>
    <w:p w:rsidR="00132020" w:rsidRDefault="00132020" w:rsidP="00132020">
      <w:pPr>
        <w:autoSpaceDE w:val="0"/>
        <w:autoSpaceDN w:val="0"/>
        <w:adjustRightInd w:val="0"/>
        <w:ind w:left="720" w:firstLine="720"/>
        <w:rPr>
          <w:rFonts w:ascii="Arial" w:hAnsi="Arial" w:cs="Arial"/>
          <w:sz w:val="20"/>
          <w:szCs w:val="20"/>
          <w:lang w:eastAsia="en-GB"/>
        </w:rPr>
      </w:pPr>
      <w:r w:rsidRPr="00132020">
        <w:rPr>
          <w:rFonts w:ascii="Arial" w:hAnsi="Arial" w:cs="Arial"/>
          <w:bCs/>
          <w:sz w:val="20"/>
          <w:szCs w:val="20"/>
          <w:lang w:eastAsia="en-GB"/>
        </w:rPr>
        <w:t xml:space="preserve">BI/18/00382/DOM </w:t>
      </w:r>
      <w:r w:rsidR="00F549CA">
        <w:rPr>
          <w:rFonts w:ascii="Arial" w:hAnsi="Arial" w:cs="Arial"/>
          <w:bCs/>
          <w:sz w:val="20"/>
          <w:szCs w:val="20"/>
          <w:lang w:eastAsia="en-GB"/>
        </w:rPr>
        <w:t>–</w:t>
      </w:r>
      <w:r w:rsidRPr="00132020">
        <w:rPr>
          <w:rFonts w:ascii="Arial" w:hAnsi="Arial" w:cs="Arial"/>
          <w:bCs/>
          <w:sz w:val="20"/>
          <w:szCs w:val="20"/>
          <w:lang w:eastAsia="en-GB"/>
        </w:rPr>
        <w:t xml:space="preserve"> </w:t>
      </w:r>
      <w:r w:rsidR="00F549CA">
        <w:rPr>
          <w:rFonts w:ascii="Arial" w:hAnsi="Arial" w:cs="Arial"/>
          <w:bCs/>
          <w:sz w:val="20"/>
          <w:szCs w:val="20"/>
          <w:lang w:eastAsia="en-GB"/>
        </w:rPr>
        <w:t xml:space="preserve">Mr &amp; Mrs Simmons </w:t>
      </w:r>
      <w:proofErr w:type="spellStart"/>
      <w:r w:rsidRPr="00132020">
        <w:rPr>
          <w:rFonts w:ascii="Arial" w:hAnsi="Arial" w:cs="Arial"/>
          <w:sz w:val="20"/>
          <w:szCs w:val="20"/>
          <w:lang w:eastAsia="en-GB"/>
        </w:rPr>
        <w:t>Broomers</w:t>
      </w:r>
      <w:proofErr w:type="spellEnd"/>
      <w:r w:rsidRPr="00132020">
        <w:rPr>
          <w:rFonts w:ascii="Arial" w:hAnsi="Arial" w:cs="Arial"/>
          <w:sz w:val="20"/>
          <w:szCs w:val="20"/>
          <w:lang w:eastAsia="en-GB"/>
        </w:rPr>
        <w:t xml:space="preserve"> </w:t>
      </w:r>
      <w:proofErr w:type="gramStart"/>
      <w:r w:rsidRPr="00132020">
        <w:rPr>
          <w:rFonts w:ascii="Arial" w:hAnsi="Arial" w:cs="Arial"/>
          <w:sz w:val="20"/>
          <w:szCs w:val="20"/>
          <w:lang w:eastAsia="en-GB"/>
        </w:rPr>
        <w:t>Barn ,</w:t>
      </w:r>
      <w:proofErr w:type="gramEnd"/>
      <w:r w:rsidRPr="00132020">
        <w:rPr>
          <w:rFonts w:ascii="Arial" w:hAnsi="Arial" w:cs="Arial"/>
          <w:sz w:val="20"/>
          <w:szCs w:val="20"/>
          <w:lang w:eastAsia="en-GB"/>
        </w:rPr>
        <w:t xml:space="preserve"> Lock Lane, </w:t>
      </w:r>
      <w:proofErr w:type="spellStart"/>
      <w:r w:rsidRPr="00132020">
        <w:rPr>
          <w:rFonts w:ascii="Arial" w:hAnsi="Arial" w:cs="Arial"/>
          <w:sz w:val="20"/>
          <w:szCs w:val="20"/>
          <w:lang w:eastAsia="en-GB"/>
        </w:rPr>
        <w:t>Birdham</w:t>
      </w:r>
      <w:proofErr w:type="spellEnd"/>
      <w:r w:rsidRPr="00132020">
        <w:rPr>
          <w:rFonts w:ascii="Arial" w:hAnsi="Arial" w:cs="Arial"/>
          <w:sz w:val="20"/>
          <w:szCs w:val="20"/>
          <w:lang w:eastAsia="en-GB"/>
        </w:rPr>
        <w:t xml:space="preserve"> </w:t>
      </w:r>
    </w:p>
    <w:p w:rsidR="00132020" w:rsidRDefault="00132020" w:rsidP="00132020">
      <w:pPr>
        <w:autoSpaceDE w:val="0"/>
        <w:autoSpaceDN w:val="0"/>
        <w:adjustRightInd w:val="0"/>
        <w:ind w:left="720" w:firstLine="720"/>
        <w:rPr>
          <w:rFonts w:ascii="Arial" w:hAnsi="Arial" w:cs="Arial"/>
          <w:sz w:val="20"/>
          <w:szCs w:val="20"/>
          <w:lang w:eastAsia="en-GB"/>
        </w:rPr>
      </w:pPr>
      <w:proofErr w:type="gramStart"/>
      <w:r w:rsidRPr="00132020">
        <w:rPr>
          <w:rFonts w:ascii="Arial" w:hAnsi="Arial" w:cs="Arial"/>
          <w:sz w:val="20"/>
          <w:szCs w:val="20"/>
          <w:lang w:eastAsia="en-GB"/>
        </w:rPr>
        <w:t>Proposal for single storey rear and side extension.</w:t>
      </w:r>
      <w:proofErr w:type="gramEnd"/>
    </w:p>
    <w:p w:rsidR="00132020" w:rsidRPr="00132020" w:rsidRDefault="00132020" w:rsidP="00132020">
      <w:pPr>
        <w:autoSpaceDE w:val="0"/>
        <w:autoSpaceDN w:val="0"/>
        <w:adjustRightInd w:val="0"/>
        <w:rPr>
          <w:rFonts w:ascii="Arial" w:hAnsi="Arial" w:cs="Arial"/>
          <w:sz w:val="16"/>
          <w:szCs w:val="16"/>
          <w:lang w:eastAsia="en-GB"/>
        </w:rPr>
      </w:pPr>
    </w:p>
    <w:p w:rsidR="00F549CA" w:rsidRDefault="00132020" w:rsidP="00F549CA">
      <w:pPr>
        <w:autoSpaceDE w:val="0"/>
        <w:autoSpaceDN w:val="0"/>
        <w:adjustRightInd w:val="0"/>
        <w:ind w:left="720" w:firstLine="720"/>
        <w:rPr>
          <w:rFonts w:ascii="Arial" w:hAnsi="Arial" w:cs="Arial"/>
          <w:sz w:val="20"/>
          <w:szCs w:val="20"/>
          <w:lang w:eastAsia="en-GB"/>
        </w:rPr>
      </w:pPr>
      <w:r w:rsidRPr="00F549CA">
        <w:rPr>
          <w:rFonts w:ascii="Arial" w:hAnsi="Arial" w:cs="Arial"/>
          <w:bCs/>
          <w:sz w:val="20"/>
          <w:szCs w:val="20"/>
          <w:lang w:eastAsia="en-GB"/>
        </w:rPr>
        <w:t xml:space="preserve">BI/18/00374/DOM </w:t>
      </w:r>
      <w:r w:rsidR="00F549CA">
        <w:rPr>
          <w:rFonts w:ascii="Arial" w:hAnsi="Arial" w:cs="Arial"/>
          <w:bCs/>
          <w:sz w:val="20"/>
          <w:szCs w:val="20"/>
          <w:lang w:eastAsia="en-GB"/>
        </w:rPr>
        <w:t>–</w:t>
      </w:r>
      <w:r w:rsidRPr="00F549CA">
        <w:rPr>
          <w:rFonts w:ascii="Arial" w:hAnsi="Arial" w:cs="Arial"/>
          <w:bCs/>
          <w:sz w:val="20"/>
          <w:szCs w:val="20"/>
          <w:lang w:eastAsia="en-GB"/>
        </w:rPr>
        <w:t xml:space="preserve"> </w:t>
      </w:r>
      <w:r w:rsidR="00F549CA">
        <w:rPr>
          <w:rFonts w:ascii="Arial" w:hAnsi="Arial" w:cs="Arial"/>
          <w:bCs/>
          <w:sz w:val="20"/>
          <w:szCs w:val="20"/>
          <w:lang w:eastAsia="en-GB"/>
        </w:rPr>
        <w:t xml:space="preserve">Mr C Bateson </w:t>
      </w:r>
      <w:proofErr w:type="gramStart"/>
      <w:r w:rsidR="00F549CA" w:rsidRPr="00132020">
        <w:rPr>
          <w:rFonts w:ascii="Arial" w:hAnsi="Arial" w:cs="Arial"/>
          <w:sz w:val="20"/>
          <w:szCs w:val="20"/>
          <w:lang w:eastAsia="en-GB"/>
        </w:rPr>
        <w:t>Timbers ,</w:t>
      </w:r>
      <w:proofErr w:type="gramEnd"/>
      <w:r w:rsidR="00F549CA" w:rsidRPr="00132020">
        <w:rPr>
          <w:rFonts w:ascii="Arial" w:hAnsi="Arial" w:cs="Arial"/>
          <w:sz w:val="20"/>
          <w:szCs w:val="20"/>
          <w:lang w:eastAsia="en-GB"/>
        </w:rPr>
        <w:t xml:space="preserve"> Crooked Lane, </w:t>
      </w:r>
      <w:proofErr w:type="spellStart"/>
      <w:r w:rsidR="00F549CA" w:rsidRPr="00132020">
        <w:rPr>
          <w:rFonts w:ascii="Arial" w:hAnsi="Arial" w:cs="Arial"/>
          <w:sz w:val="20"/>
          <w:szCs w:val="20"/>
          <w:lang w:eastAsia="en-GB"/>
        </w:rPr>
        <w:t>Birdham</w:t>
      </w:r>
      <w:proofErr w:type="spellEnd"/>
    </w:p>
    <w:p w:rsidR="00132020" w:rsidRPr="00132020" w:rsidRDefault="00132020" w:rsidP="00132020">
      <w:pPr>
        <w:autoSpaceDE w:val="0"/>
        <w:autoSpaceDN w:val="0"/>
        <w:adjustRightInd w:val="0"/>
        <w:rPr>
          <w:rFonts w:ascii="Arial" w:hAnsi="Arial" w:cs="Arial"/>
          <w:sz w:val="20"/>
          <w:szCs w:val="20"/>
          <w:lang w:eastAsia="en-GB"/>
        </w:rPr>
      </w:pPr>
      <w:r>
        <w:rPr>
          <w:rFonts w:ascii="Arial" w:hAnsi="Arial" w:cs="Arial"/>
          <w:b/>
          <w:bCs/>
          <w:sz w:val="20"/>
          <w:szCs w:val="20"/>
          <w:lang w:eastAsia="en-GB"/>
        </w:rPr>
        <w:t xml:space="preserve"> </w:t>
      </w:r>
      <w:r w:rsidR="00F549CA">
        <w:rPr>
          <w:rFonts w:ascii="Arial" w:hAnsi="Arial" w:cs="Arial"/>
          <w:b/>
          <w:bCs/>
          <w:sz w:val="20"/>
          <w:szCs w:val="20"/>
          <w:lang w:eastAsia="en-GB"/>
        </w:rPr>
        <w:tab/>
      </w:r>
      <w:r w:rsidR="00F549CA">
        <w:rPr>
          <w:rFonts w:ascii="Arial" w:hAnsi="Arial" w:cs="Arial"/>
          <w:b/>
          <w:bCs/>
          <w:sz w:val="20"/>
          <w:szCs w:val="20"/>
          <w:lang w:eastAsia="en-GB"/>
        </w:rPr>
        <w:tab/>
      </w:r>
      <w:r w:rsidRPr="00132020">
        <w:rPr>
          <w:rFonts w:ascii="Arial" w:hAnsi="Arial" w:cs="Arial"/>
          <w:sz w:val="20"/>
          <w:szCs w:val="20"/>
          <w:lang w:eastAsia="en-GB"/>
        </w:rPr>
        <w:t>Proposed Loft Conversion</w:t>
      </w:r>
    </w:p>
    <w:p w:rsidR="00D9305B" w:rsidRPr="00CD18DF" w:rsidRDefault="00D9305B" w:rsidP="00132020">
      <w:pPr>
        <w:pStyle w:val="ListParagraph"/>
        <w:spacing w:after="0"/>
        <w:ind w:left="1440"/>
        <w:rPr>
          <w:rFonts w:ascii="Arial" w:hAnsi="Arial" w:cs="Arial"/>
          <w:sz w:val="16"/>
          <w:szCs w:val="16"/>
          <w:lang w:eastAsia="en-GB"/>
        </w:rPr>
      </w:pPr>
    </w:p>
    <w:p w:rsidR="00380A49" w:rsidRPr="006C4130" w:rsidRDefault="00B32519" w:rsidP="00CD18DF">
      <w:pPr>
        <w:pStyle w:val="ListParagraph"/>
        <w:numPr>
          <w:ilvl w:val="0"/>
          <w:numId w:val="30"/>
        </w:numPr>
        <w:spacing w:after="0"/>
        <w:rPr>
          <w:rFonts w:ascii="Arial" w:hAnsi="Arial" w:cs="Arial"/>
          <w:sz w:val="20"/>
          <w:szCs w:val="20"/>
        </w:rPr>
      </w:pPr>
      <w:r w:rsidRPr="006C4130">
        <w:rPr>
          <w:rFonts w:ascii="Arial" w:hAnsi="Arial" w:cs="Arial"/>
          <w:sz w:val="20"/>
          <w:szCs w:val="20"/>
        </w:rPr>
        <w:t xml:space="preserve">Delegated Decisions </w:t>
      </w:r>
      <w:r w:rsidRPr="006C4130">
        <w:rPr>
          <w:rFonts w:ascii="Arial" w:hAnsi="Arial" w:cs="Arial"/>
          <w:b/>
          <w:sz w:val="20"/>
          <w:szCs w:val="20"/>
          <w:u w:val="single"/>
        </w:rPr>
        <w:t>to be noted.</w:t>
      </w:r>
      <w:r w:rsidRPr="006C4130">
        <w:rPr>
          <w:rFonts w:ascii="Arial" w:hAnsi="Arial" w:cs="Arial"/>
          <w:sz w:val="20"/>
          <w:szCs w:val="20"/>
        </w:rPr>
        <w:t xml:space="preserve"> </w:t>
      </w:r>
    </w:p>
    <w:p w:rsidR="006C4130" w:rsidRPr="006C4130" w:rsidRDefault="006C4130" w:rsidP="006C4130">
      <w:pPr>
        <w:pStyle w:val="ListParagraph"/>
        <w:keepNext/>
        <w:ind w:left="1440"/>
        <w:rPr>
          <w:rFonts w:ascii="Arial" w:hAnsi="Arial" w:cs="Arial"/>
          <w:sz w:val="20"/>
          <w:szCs w:val="20"/>
          <w:lang w:val="en-US"/>
        </w:rPr>
      </w:pPr>
      <w:r w:rsidRPr="006C4130">
        <w:rPr>
          <w:rFonts w:ascii="Arial" w:hAnsi="Arial" w:cs="Arial"/>
          <w:sz w:val="20"/>
          <w:szCs w:val="20"/>
        </w:rPr>
        <w:t xml:space="preserve">BI/18/00073/DOM Mr Clifford South </w:t>
      </w:r>
      <w:r w:rsidRPr="006C4130">
        <w:rPr>
          <w:rFonts w:ascii="Arial" w:hAnsi="Arial" w:cs="Arial"/>
          <w:sz w:val="20"/>
          <w:szCs w:val="20"/>
          <w:lang w:val="en-US"/>
        </w:rPr>
        <w:t xml:space="preserve">98 Crooked Lane </w:t>
      </w:r>
      <w:proofErr w:type="spellStart"/>
      <w:r w:rsidRPr="006C4130">
        <w:rPr>
          <w:rFonts w:ascii="Arial" w:hAnsi="Arial" w:cs="Arial"/>
          <w:sz w:val="20"/>
          <w:szCs w:val="20"/>
          <w:lang w:val="en-US"/>
        </w:rPr>
        <w:t>Birdham</w:t>
      </w:r>
      <w:proofErr w:type="spellEnd"/>
      <w:r w:rsidRPr="006C4130">
        <w:rPr>
          <w:rFonts w:ascii="Arial" w:hAnsi="Arial" w:cs="Arial"/>
          <w:sz w:val="20"/>
          <w:szCs w:val="20"/>
          <w:lang w:val="en-US"/>
        </w:rPr>
        <w:t xml:space="preserve"> </w:t>
      </w:r>
    </w:p>
    <w:p w:rsidR="006C4130" w:rsidRPr="006C4130" w:rsidRDefault="006C4130" w:rsidP="006C4130">
      <w:pPr>
        <w:pStyle w:val="ListParagraph"/>
        <w:keepNext/>
        <w:ind w:left="1440"/>
        <w:rPr>
          <w:rFonts w:ascii="Arial" w:hAnsi="Arial" w:cs="Arial"/>
          <w:sz w:val="20"/>
          <w:szCs w:val="20"/>
          <w:lang w:val="en-US"/>
        </w:rPr>
      </w:pPr>
      <w:proofErr w:type="gramStart"/>
      <w:r w:rsidRPr="006C4130">
        <w:rPr>
          <w:rFonts w:ascii="Arial" w:hAnsi="Arial" w:cs="Arial"/>
          <w:sz w:val="20"/>
          <w:szCs w:val="20"/>
        </w:rPr>
        <w:t>Construction of two storey extension to replace existing single storey extension.</w:t>
      </w:r>
      <w:proofErr w:type="gramEnd"/>
      <w:r w:rsidRPr="006C4130">
        <w:rPr>
          <w:rFonts w:ascii="Arial" w:hAnsi="Arial" w:cs="Arial"/>
          <w:sz w:val="20"/>
          <w:szCs w:val="20"/>
        </w:rPr>
        <w:t xml:space="preserve"> </w:t>
      </w:r>
      <w:r w:rsidRPr="006C4130">
        <w:rPr>
          <w:rFonts w:ascii="Arial" w:hAnsi="Arial" w:cs="Arial"/>
          <w:b/>
          <w:sz w:val="20"/>
          <w:szCs w:val="20"/>
        </w:rPr>
        <w:t>PERMIT</w:t>
      </w:r>
    </w:p>
    <w:p w:rsidR="00D61046" w:rsidRPr="006022A7" w:rsidRDefault="00D61046" w:rsidP="00C76D91">
      <w:pPr>
        <w:pStyle w:val="ListParagraph"/>
        <w:spacing w:after="0"/>
        <w:ind w:left="1440"/>
        <w:rPr>
          <w:rFonts w:ascii="Arial" w:hAnsi="Arial" w:cs="Arial"/>
          <w:sz w:val="16"/>
          <w:szCs w:val="16"/>
        </w:rPr>
      </w:pPr>
    </w:p>
    <w:p w:rsidR="00E51BAB" w:rsidRDefault="002140A1" w:rsidP="00C76D91">
      <w:pPr>
        <w:pStyle w:val="ListParagraph"/>
        <w:numPr>
          <w:ilvl w:val="0"/>
          <w:numId w:val="23"/>
        </w:numPr>
        <w:spacing w:after="0"/>
        <w:ind w:left="567" w:hanging="283"/>
        <w:rPr>
          <w:rFonts w:ascii="Arial" w:hAnsi="Arial" w:cs="Arial"/>
          <w:sz w:val="20"/>
          <w:szCs w:val="20"/>
        </w:rPr>
      </w:pPr>
      <w:r w:rsidRPr="00E51BAB">
        <w:rPr>
          <w:rFonts w:ascii="Arial" w:hAnsi="Arial" w:cs="Arial"/>
          <w:sz w:val="20"/>
          <w:szCs w:val="20"/>
        </w:rPr>
        <w:t>Clerks Report including:</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76D91">
      <w:pPr>
        <w:pStyle w:val="ListParagraph"/>
        <w:numPr>
          <w:ilvl w:val="0"/>
          <w:numId w:val="25"/>
        </w:numPr>
        <w:spacing w:after="0"/>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926105" w:rsidRPr="008C46EA" w:rsidRDefault="002140A1" w:rsidP="00C76D91">
      <w:pPr>
        <w:pStyle w:val="ListParagraph"/>
        <w:numPr>
          <w:ilvl w:val="0"/>
          <w:numId w:val="25"/>
        </w:numPr>
        <w:spacing w:after="0"/>
        <w:ind w:left="993" w:hanging="284"/>
        <w:rPr>
          <w:rFonts w:ascii="Arial" w:hAnsi="Arial" w:cs="Arial"/>
          <w:sz w:val="20"/>
          <w:szCs w:val="20"/>
        </w:rPr>
      </w:pPr>
      <w:r w:rsidRPr="008C46EA">
        <w:rPr>
          <w:rFonts w:ascii="Arial" w:hAnsi="Arial" w:cs="Arial"/>
          <w:sz w:val="20"/>
          <w:szCs w:val="20"/>
        </w:rPr>
        <w:t>Other related matters</w:t>
      </w:r>
    </w:p>
    <w:p w:rsidR="005956DD" w:rsidRPr="005A7302" w:rsidRDefault="005956DD" w:rsidP="00C76D91">
      <w:pPr>
        <w:pStyle w:val="ListParagraph"/>
        <w:spacing w:after="0"/>
        <w:ind w:left="709"/>
        <w:rPr>
          <w:rFonts w:ascii="Arial" w:hAnsi="Arial" w:cs="Arial"/>
          <w:b/>
          <w:sz w:val="16"/>
          <w:szCs w:val="16"/>
        </w:rPr>
      </w:pPr>
    </w:p>
    <w:p w:rsidR="00E51BAB" w:rsidRDefault="00B32519" w:rsidP="00036B5C">
      <w:pPr>
        <w:pStyle w:val="ListParagraph"/>
        <w:spacing w:after="0"/>
        <w:ind w:left="709" w:hanging="425"/>
        <w:rPr>
          <w:rFonts w:ascii="Arial" w:hAnsi="Arial" w:cs="Arial"/>
          <w:sz w:val="20"/>
          <w:szCs w:val="20"/>
        </w:rPr>
      </w:pPr>
      <w:r w:rsidRPr="00B1032B">
        <w:rPr>
          <w:rFonts w:ascii="Arial" w:hAnsi="Arial" w:cs="Arial"/>
          <w:sz w:val="20"/>
          <w:szCs w:val="20"/>
        </w:rPr>
        <w:t>6</w:t>
      </w:r>
      <w:r w:rsidR="008A686D" w:rsidRPr="00B1032B">
        <w:rPr>
          <w:rFonts w:ascii="Arial" w:hAnsi="Arial" w:cs="Arial"/>
          <w:sz w:val="20"/>
          <w:szCs w:val="20"/>
        </w:rPr>
        <w:t>.</w:t>
      </w:r>
      <w:r w:rsidR="008A686D" w:rsidRPr="005A7302">
        <w:rPr>
          <w:rFonts w:ascii="Arial" w:hAnsi="Arial" w:cs="Arial"/>
          <w:b/>
          <w:sz w:val="20"/>
          <w:szCs w:val="20"/>
        </w:rPr>
        <w:t xml:space="preserve">  </w:t>
      </w:r>
      <w:r w:rsidR="003008C8" w:rsidRPr="005A7302">
        <w:rPr>
          <w:rFonts w:ascii="Arial" w:hAnsi="Arial" w:cs="Arial"/>
          <w:sz w:val="20"/>
          <w:szCs w:val="20"/>
        </w:rPr>
        <w:t>Finance</w:t>
      </w:r>
      <w:r w:rsidR="00CB5E6D" w:rsidRPr="005A7302">
        <w:rPr>
          <w:rFonts w:ascii="Arial" w:hAnsi="Arial" w:cs="Arial"/>
          <w:sz w:val="20"/>
          <w:szCs w:val="20"/>
        </w:rPr>
        <w:t xml:space="preserve"> and</w:t>
      </w:r>
      <w:r w:rsidR="00CB5E6D">
        <w:rPr>
          <w:rFonts w:ascii="Arial" w:hAnsi="Arial" w:cs="Arial"/>
          <w:sz w:val="20"/>
          <w:szCs w:val="20"/>
        </w:rPr>
        <w:t xml:space="preserve"> C</w:t>
      </w:r>
      <w:r w:rsidR="007D6BCE" w:rsidRPr="00E51BAB">
        <w:rPr>
          <w:rFonts w:ascii="Arial" w:hAnsi="Arial" w:cs="Arial"/>
          <w:sz w:val="20"/>
          <w:szCs w:val="20"/>
        </w:rPr>
        <w:t>orporate</w:t>
      </w:r>
      <w:r w:rsidR="00E86C3C" w:rsidRPr="00E51BAB">
        <w:rPr>
          <w:rFonts w:ascii="Arial" w:hAnsi="Arial" w:cs="Arial"/>
          <w:sz w:val="20"/>
          <w:szCs w:val="20"/>
        </w:rPr>
        <w:t>:</w:t>
      </w:r>
    </w:p>
    <w:p w:rsidR="00F1700C" w:rsidRDefault="00E86C3C" w:rsidP="00036B5C">
      <w:pPr>
        <w:pStyle w:val="ListParagraph"/>
        <w:spacing w:after="0"/>
        <w:ind w:left="709" w:hanging="425"/>
        <w:rPr>
          <w:rFonts w:ascii="Arial" w:hAnsi="Arial" w:cs="Arial"/>
          <w:sz w:val="20"/>
          <w:szCs w:val="20"/>
        </w:rPr>
      </w:pPr>
      <w:r w:rsidRPr="00EB705E">
        <w:rPr>
          <w:rFonts w:ascii="Arial" w:hAnsi="Arial" w:cs="Arial"/>
          <w:sz w:val="20"/>
          <w:szCs w:val="20"/>
        </w:rPr>
        <w:tab/>
      </w:r>
      <w:r w:rsidR="00883FA9">
        <w:rPr>
          <w:rFonts w:ascii="Arial" w:hAnsi="Arial" w:cs="Arial"/>
          <w:sz w:val="20"/>
          <w:szCs w:val="20"/>
        </w:rPr>
        <w:t xml:space="preserve"> </w:t>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xml:space="preserve">) </w:t>
      </w:r>
      <w:r w:rsidR="000849DF">
        <w:rPr>
          <w:rFonts w:ascii="Arial" w:hAnsi="Arial" w:cs="Arial"/>
          <w:sz w:val="20"/>
          <w:szCs w:val="20"/>
        </w:rPr>
        <w:t xml:space="preserve"> </w:t>
      </w:r>
      <w:r w:rsidR="00DE3F86">
        <w:rPr>
          <w:rFonts w:ascii="Arial" w:hAnsi="Arial" w:cs="Arial"/>
          <w:sz w:val="20"/>
          <w:szCs w:val="20"/>
        </w:rPr>
        <w:t xml:space="preserve">  </w:t>
      </w:r>
      <w:r w:rsidR="00B6782E">
        <w:rPr>
          <w:rFonts w:ascii="Arial" w:hAnsi="Arial" w:cs="Arial"/>
          <w:sz w:val="20"/>
          <w:szCs w:val="20"/>
        </w:rPr>
        <w:t xml:space="preserve"> </w:t>
      </w:r>
      <w:r w:rsidR="003008C8" w:rsidRPr="00EB705E">
        <w:rPr>
          <w:rFonts w:ascii="Arial" w:hAnsi="Arial" w:cs="Arial"/>
          <w:sz w:val="20"/>
          <w:szCs w:val="20"/>
        </w:rPr>
        <w:t>To receive and approve a financial report</w:t>
      </w:r>
      <w:r w:rsidR="000973B8" w:rsidRPr="00EB705E">
        <w:rPr>
          <w:rFonts w:ascii="Arial" w:hAnsi="Arial" w:cs="Arial"/>
          <w:sz w:val="20"/>
          <w:szCs w:val="20"/>
        </w:rPr>
        <w:t>.</w:t>
      </w:r>
    </w:p>
    <w:p w:rsidR="005456BD" w:rsidRDefault="005456BD" w:rsidP="00D9305B">
      <w:pPr>
        <w:pStyle w:val="ListParagraph"/>
        <w:spacing w:after="0"/>
        <w:ind w:left="709" w:hanging="425"/>
        <w:rPr>
          <w:rFonts w:ascii="Arial" w:hAnsi="Arial" w:cs="Arial"/>
          <w:sz w:val="20"/>
          <w:szCs w:val="20"/>
        </w:rPr>
      </w:pPr>
      <w:r>
        <w:rPr>
          <w:rFonts w:ascii="Arial" w:hAnsi="Arial" w:cs="Arial"/>
          <w:sz w:val="20"/>
          <w:szCs w:val="20"/>
        </w:rPr>
        <w:tab/>
        <w:t>ii)</w:t>
      </w:r>
      <w:r w:rsidR="007565A3">
        <w:rPr>
          <w:rFonts w:ascii="Arial" w:hAnsi="Arial" w:cs="Arial"/>
          <w:sz w:val="20"/>
          <w:szCs w:val="20"/>
        </w:rPr>
        <w:t xml:space="preserve">     </w:t>
      </w:r>
      <w:r>
        <w:rPr>
          <w:rFonts w:ascii="Arial" w:hAnsi="Arial" w:cs="Arial"/>
          <w:sz w:val="20"/>
          <w:szCs w:val="20"/>
        </w:rPr>
        <w:t xml:space="preserve">To </w:t>
      </w:r>
      <w:r w:rsidR="007565A3">
        <w:rPr>
          <w:rFonts w:ascii="Arial" w:hAnsi="Arial" w:cs="Arial"/>
          <w:sz w:val="20"/>
          <w:szCs w:val="20"/>
        </w:rPr>
        <w:t xml:space="preserve">confirm </w:t>
      </w:r>
      <w:r w:rsidR="00D9305B">
        <w:rPr>
          <w:rFonts w:ascii="Arial" w:hAnsi="Arial" w:cs="Arial"/>
          <w:sz w:val="20"/>
          <w:szCs w:val="20"/>
        </w:rPr>
        <w:t>the date of the Annual Parish Meeting (APM)</w:t>
      </w:r>
    </w:p>
    <w:p w:rsidR="00D61046" w:rsidRPr="004200EE" w:rsidRDefault="007565A3" w:rsidP="00CD18DF">
      <w:pPr>
        <w:pStyle w:val="ListParagraph"/>
        <w:numPr>
          <w:ilvl w:val="0"/>
          <w:numId w:val="30"/>
        </w:numPr>
        <w:spacing w:after="0"/>
        <w:ind w:left="1134" w:hanging="429"/>
        <w:rPr>
          <w:rFonts w:ascii="Arial" w:hAnsi="Arial" w:cs="Arial"/>
          <w:sz w:val="16"/>
          <w:szCs w:val="16"/>
        </w:rPr>
      </w:pPr>
      <w:r>
        <w:rPr>
          <w:rFonts w:ascii="Arial" w:hAnsi="Arial" w:cs="Arial"/>
          <w:sz w:val="20"/>
          <w:szCs w:val="20"/>
        </w:rPr>
        <w:t xml:space="preserve">To note the New Homes Bonus (NHB) indicative amount and seek </w:t>
      </w:r>
      <w:r w:rsidR="000061CD">
        <w:rPr>
          <w:rFonts w:ascii="Arial" w:hAnsi="Arial" w:cs="Arial"/>
          <w:sz w:val="20"/>
          <w:szCs w:val="20"/>
        </w:rPr>
        <w:t xml:space="preserve">project </w:t>
      </w:r>
      <w:r>
        <w:rPr>
          <w:rFonts w:ascii="Arial" w:hAnsi="Arial" w:cs="Arial"/>
          <w:sz w:val="20"/>
          <w:szCs w:val="20"/>
        </w:rPr>
        <w:t>suggestions from the residents.</w:t>
      </w:r>
    </w:p>
    <w:p w:rsidR="004200EE" w:rsidRDefault="004200EE" w:rsidP="004200EE">
      <w:pPr>
        <w:rPr>
          <w:rFonts w:ascii="Arial" w:hAnsi="Arial" w:cs="Arial"/>
          <w:sz w:val="16"/>
          <w:szCs w:val="16"/>
        </w:rPr>
      </w:pPr>
    </w:p>
    <w:p w:rsidR="004200EE" w:rsidRPr="004200EE" w:rsidRDefault="004200EE" w:rsidP="004200EE">
      <w:pPr>
        <w:rPr>
          <w:rFonts w:ascii="Arial" w:hAnsi="Arial" w:cs="Arial"/>
          <w:sz w:val="16"/>
          <w:szCs w:val="16"/>
        </w:rPr>
      </w:pPr>
    </w:p>
    <w:p w:rsidR="00E23FF4" w:rsidRDefault="00EC2323" w:rsidP="00036B5C">
      <w:pPr>
        <w:pStyle w:val="ListParagraph"/>
        <w:numPr>
          <w:ilvl w:val="0"/>
          <w:numId w:val="37"/>
        </w:numPr>
        <w:spacing w:after="0"/>
        <w:ind w:left="567" w:hanging="283"/>
        <w:rPr>
          <w:rFonts w:ascii="Arial" w:hAnsi="Arial" w:cs="Arial"/>
          <w:sz w:val="20"/>
          <w:szCs w:val="20"/>
        </w:rPr>
      </w:pPr>
      <w:r w:rsidRPr="003076EA">
        <w:rPr>
          <w:rFonts w:ascii="Arial" w:hAnsi="Arial" w:cs="Arial"/>
          <w:sz w:val="20"/>
          <w:szCs w:val="20"/>
        </w:rPr>
        <w:t xml:space="preserve">Correspondence </w:t>
      </w:r>
      <w:r w:rsidR="00FB4C84" w:rsidRPr="003076EA">
        <w:rPr>
          <w:rFonts w:ascii="Arial" w:hAnsi="Arial" w:cs="Arial"/>
          <w:sz w:val="20"/>
          <w:szCs w:val="20"/>
        </w:rPr>
        <w:t xml:space="preserve">- </w:t>
      </w:r>
      <w:r w:rsidR="00FB4C84" w:rsidRPr="003076EA">
        <w:rPr>
          <w:rFonts w:ascii="Arial" w:hAnsi="Arial" w:cs="Arial"/>
          <w:b/>
          <w:sz w:val="20"/>
          <w:szCs w:val="20"/>
        </w:rPr>
        <w:t xml:space="preserve">Not </w:t>
      </w:r>
      <w:r w:rsidR="00FB4C84" w:rsidRPr="003076EA">
        <w:rPr>
          <w:rFonts w:ascii="Arial" w:hAnsi="Arial" w:cs="Arial"/>
          <w:sz w:val="20"/>
          <w:szCs w:val="20"/>
        </w:rPr>
        <w:t>previously circulated</w:t>
      </w:r>
      <w:r w:rsidR="00246EB8" w:rsidRPr="003076EA">
        <w:rPr>
          <w:rFonts w:ascii="Arial" w:hAnsi="Arial" w:cs="Arial"/>
          <w:sz w:val="20"/>
          <w:szCs w:val="20"/>
        </w:rPr>
        <w:t xml:space="preserve"> to be noted</w:t>
      </w:r>
      <w:r w:rsidR="00B83BAE" w:rsidRPr="003076EA">
        <w:rPr>
          <w:rFonts w:ascii="Arial" w:hAnsi="Arial" w:cs="Arial"/>
          <w:sz w:val="20"/>
          <w:szCs w:val="20"/>
        </w:rPr>
        <w:t>.</w:t>
      </w:r>
    </w:p>
    <w:p w:rsidR="00D61046" w:rsidRPr="00D61046" w:rsidRDefault="00D61046" w:rsidP="00D61046">
      <w:pPr>
        <w:pStyle w:val="ListParagraph"/>
        <w:spacing w:after="0"/>
        <w:ind w:left="567"/>
        <w:rPr>
          <w:rFonts w:ascii="Arial" w:hAnsi="Arial" w:cs="Arial"/>
          <w:sz w:val="16"/>
          <w:szCs w:val="16"/>
        </w:rPr>
      </w:pPr>
    </w:p>
    <w:p w:rsidR="00E23FF4" w:rsidRPr="008A686D" w:rsidRDefault="00B32519" w:rsidP="00036B5C">
      <w:pPr>
        <w:ind w:firstLine="284"/>
        <w:rPr>
          <w:rFonts w:ascii="Arial" w:hAnsi="Arial" w:cs="Arial"/>
          <w:sz w:val="20"/>
          <w:szCs w:val="20"/>
        </w:rPr>
      </w:pPr>
      <w:r>
        <w:rPr>
          <w:rFonts w:ascii="Arial" w:hAnsi="Arial" w:cs="Arial"/>
          <w:sz w:val="20"/>
          <w:szCs w:val="20"/>
        </w:rPr>
        <w:t>8</w:t>
      </w:r>
      <w:r w:rsidR="008A686D">
        <w:rPr>
          <w:rFonts w:ascii="Arial" w:hAnsi="Arial" w:cs="Arial"/>
          <w:sz w:val="20"/>
          <w:szCs w:val="20"/>
        </w:rPr>
        <w:t xml:space="preserve">. </w:t>
      </w:r>
      <w:r w:rsidR="00B8323A" w:rsidRPr="008A686D">
        <w:rPr>
          <w:rFonts w:ascii="Arial" w:hAnsi="Arial" w:cs="Arial"/>
          <w:sz w:val="20"/>
          <w:szCs w:val="20"/>
        </w:rPr>
        <w:t>Reports</w:t>
      </w:r>
    </w:p>
    <w:p w:rsidR="00E23FF4" w:rsidRPr="007B1E50" w:rsidRDefault="007B1E50" w:rsidP="007B1E50">
      <w:pPr>
        <w:pStyle w:val="ListParagraph"/>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xml:space="preserve">)     </w:t>
      </w:r>
      <w:r w:rsidR="00B8323A" w:rsidRPr="007B1E50">
        <w:rPr>
          <w:rFonts w:ascii="Arial" w:hAnsi="Arial" w:cs="Arial"/>
          <w:sz w:val="20"/>
          <w:szCs w:val="20"/>
        </w:rPr>
        <w:t>Play area and playing field</w:t>
      </w:r>
      <w:r w:rsidR="00FE360A" w:rsidRPr="007B1E50">
        <w:rPr>
          <w:rFonts w:ascii="Arial" w:hAnsi="Arial" w:cs="Arial"/>
          <w:sz w:val="20"/>
          <w:szCs w:val="20"/>
        </w:rPr>
        <w:t xml:space="preserve"> </w:t>
      </w:r>
    </w:p>
    <w:p w:rsid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Village Green and pond</w:t>
      </w:r>
      <w:r w:rsidR="00685E3E" w:rsidRPr="007B1E50">
        <w:rPr>
          <w:rFonts w:ascii="Arial" w:hAnsi="Arial" w:cs="Arial"/>
          <w:sz w:val="20"/>
          <w:szCs w:val="20"/>
        </w:rPr>
        <w:t xml:space="preserve"> </w:t>
      </w:r>
    </w:p>
    <w:p w:rsidR="00A27440" w:rsidRPr="007B1E50" w:rsidRDefault="007B1E50" w:rsidP="007B1E50">
      <w:pPr>
        <w:pStyle w:val="ListParagraph"/>
        <w:numPr>
          <w:ilvl w:val="0"/>
          <w:numId w:val="36"/>
        </w:numPr>
        <w:ind w:left="993" w:hanging="284"/>
        <w:rPr>
          <w:rFonts w:ascii="Arial" w:hAnsi="Arial" w:cs="Arial"/>
          <w:sz w:val="20"/>
          <w:szCs w:val="20"/>
        </w:rPr>
      </w:pPr>
      <w:r w:rsidRPr="007B1E50">
        <w:rPr>
          <w:rFonts w:ascii="Arial" w:hAnsi="Arial" w:cs="Arial"/>
          <w:sz w:val="20"/>
          <w:szCs w:val="20"/>
        </w:rPr>
        <w:t xml:space="preserve">  </w:t>
      </w:r>
      <w:r w:rsidR="00B8323A" w:rsidRPr="007B1E50">
        <w:rPr>
          <w:rFonts w:ascii="Arial" w:hAnsi="Arial" w:cs="Arial"/>
          <w:sz w:val="20"/>
          <w:szCs w:val="20"/>
        </w:rPr>
        <w:t>Condition of Village Drain/Ditch Network</w:t>
      </w:r>
      <w:r w:rsidR="00685E3E" w:rsidRPr="007B1E50">
        <w:rPr>
          <w:rFonts w:ascii="Arial" w:hAnsi="Arial" w:cs="Arial"/>
          <w:sz w:val="20"/>
          <w:szCs w:val="20"/>
        </w:rPr>
        <w:t xml:space="preserve"> </w:t>
      </w:r>
      <w:r w:rsidR="00E21361" w:rsidRPr="007B1E50">
        <w:rPr>
          <w:rFonts w:ascii="Arial" w:hAnsi="Arial" w:cs="Arial"/>
          <w:sz w:val="20"/>
          <w:szCs w:val="20"/>
        </w:rPr>
        <w:t xml:space="preserve"> </w:t>
      </w:r>
    </w:p>
    <w:p w:rsidR="00E23FF4" w:rsidRDefault="007B1E50" w:rsidP="007B1E50">
      <w:pPr>
        <w:pStyle w:val="ListParagraph"/>
        <w:numPr>
          <w:ilvl w:val="0"/>
          <w:numId w:val="36"/>
        </w:numPr>
        <w:spacing w:after="0"/>
        <w:ind w:left="993" w:hanging="284"/>
        <w:rPr>
          <w:rFonts w:ascii="Arial" w:hAnsi="Arial" w:cs="Arial"/>
          <w:sz w:val="20"/>
          <w:szCs w:val="20"/>
        </w:rPr>
      </w:pPr>
      <w:r>
        <w:rPr>
          <w:rFonts w:ascii="Arial" w:hAnsi="Arial" w:cs="Arial"/>
          <w:sz w:val="20"/>
          <w:szCs w:val="20"/>
        </w:rPr>
        <w:t xml:space="preserve">  </w:t>
      </w:r>
      <w:r w:rsidR="001B7314" w:rsidRPr="00EB705E">
        <w:rPr>
          <w:rFonts w:ascii="Arial" w:hAnsi="Arial" w:cs="Arial"/>
          <w:sz w:val="20"/>
          <w:szCs w:val="20"/>
        </w:rPr>
        <w:t>Communication Working Group</w:t>
      </w:r>
    </w:p>
    <w:p w:rsidR="0005317A" w:rsidRDefault="0005317A" w:rsidP="007B1E50">
      <w:pPr>
        <w:pStyle w:val="ListParagraph"/>
        <w:numPr>
          <w:ilvl w:val="0"/>
          <w:numId w:val="36"/>
        </w:numPr>
        <w:spacing w:after="0"/>
        <w:ind w:hanging="371"/>
        <w:rPr>
          <w:rFonts w:ascii="Arial" w:hAnsi="Arial" w:cs="Arial"/>
          <w:sz w:val="20"/>
          <w:szCs w:val="20"/>
        </w:rPr>
      </w:pPr>
      <w:r>
        <w:rPr>
          <w:rFonts w:ascii="Arial" w:hAnsi="Arial" w:cs="Arial"/>
          <w:sz w:val="20"/>
          <w:szCs w:val="20"/>
        </w:rPr>
        <w:t>Community Resilience</w:t>
      </w:r>
    </w:p>
    <w:p w:rsidR="005956DD" w:rsidRPr="00036B5C" w:rsidRDefault="005956DD" w:rsidP="00036B5C">
      <w:pPr>
        <w:ind w:left="709"/>
        <w:rPr>
          <w:rFonts w:ascii="Arial" w:hAnsi="Arial" w:cs="Arial"/>
          <w:sz w:val="16"/>
          <w:szCs w:val="16"/>
        </w:rPr>
      </w:pPr>
    </w:p>
    <w:p w:rsidR="005956DD" w:rsidRDefault="001B7314" w:rsidP="003076EA">
      <w:pPr>
        <w:pStyle w:val="ListParagraph"/>
        <w:numPr>
          <w:ilvl w:val="0"/>
          <w:numId w:val="38"/>
        </w:numPr>
        <w:spacing w:after="0"/>
        <w:ind w:left="567" w:hanging="283"/>
        <w:rPr>
          <w:rFonts w:ascii="Arial" w:hAnsi="Arial" w:cs="Arial"/>
          <w:sz w:val="20"/>
          <w:szCs w:val="20"/>
        </w:rPr>
      </w:pPr>
      <w:r w:rsidRPr="00AE34AD">
        <w:rPr>
          <w:rFonts w:ascii="Arial" w:hAnsi="Arial" w:cs="Arial"/>
          <w:sz w:val="20"/>
          <w:szCs w:val="20"/>
        </w:rPr>
        <w:t>Reports of meetings attended by Councillors</w:t>
      </w:r>
    </w:p>
    <w:p w:rsidR="003076EA" w:rsidRPr="003076EA" w:rsidRDefault="003076EA" w:rsidP="003076EA">
      <w:pPr>
        <w:pStyle w:val="ListParagraph"/>
        <w:spacing w:after="0"/>
        <w:rPr>
          <w:rFonts w:ascii="Arial" w:hAnsi="Arial" w:cs="Arial"/>
          <w:sz w:val="16"/>
          <w:szCs w:val="16"/>
        </w:rPr>
      </w:pPr>
    </w:p>
    <w:p w:rsidR="00E41288" w:rsidRDefault="004634AB" w:rsidP="003076EA">
      <w:pPr>
        <w:ind w:firstLine="284"/>
        <w:rPr>
          <w:rFonts w:ascii="Arial" w:hAnsi="Arial" w:cs="Arial"/>
          <w:sz w:val="20"/>
          <w:szCs w:val="20"/>
        </w:rPr>
      </w:pPr>
      <w:r w:rsidRPr="00B32519">
        <w:rPr>
          <w:rFonts w:ascii="Arial" w:hAnsi="Arial" w:cs="Arial"/>
          <w:sz w:val="20"/>
          <w:szCs w:val="20"/>
        </w:rPr>
        <w:t>10</w:t>
      </w:r>
      <w:r w:rsidR="00B32519">
        <w:rPr>
          <w:rFonts w:ascii="Arial" w:hAnsi="Arial" w:cs="Arial"/>
          <w:sz w:val="20"/>
          <w:szCs w:val="20"/>
        </w:rPr>
        <w:t>.</w:t>
      </w:r>
      <w:r w:rsidR="003076EA">
        <w:rPr>
          <w:rFonts w:ascii="Arial" w:hAnsi="Arial" w:cs="Arial"/>
          <w:sz w:val="20"/>
          <w:szCs w:val="20"/>
        </w:rPr>
        <w:t xml:space="preserve"> </w:t>
      </w:r>
      <w:r w:rsidR="00E41288" w:rsidRPr="00B32519">
        <w:rPr>
          <w:rFonts w:ascii="Arial" w:hAnsi="Arial" w:cs="Arial"/>
          <w:sz w:val="20"/>
          <w:szCs w:val="20"/>
        </w:rPr>
        <w:t>Items for inclusion on next agenda.</w:t>
      </w:r>
    </w:p>
    <w:p w:rsidR="005956DD" w:rsidRPr="003076EA" w:rsidRDefault="005956DD" w:rsidP="00B32519">
      <w:pPr>
        <w:ind w:firstLine="284"/>
        <w:rPr>
          <w:rFonts w:ascii="Arial" w:hAnsi="Arial" w:cs="Arial"/>
          <w:sz w:val="16"/>
          <w:szCs w:val="16"/>
        </w:rPr>
      </w:pPr>
    </w:p>
    <w:p w:rsidR="000856F9" w:rsidRDefault="004576F2" w:rsidP="00163E4C">
      <w:pPr>
        <w:ind w:left="2879" w:hanging="2595"/>
        <w:rPr>
          <w:rFonts w:ascii="Arial" w:hAnsi="Arial" w:cs="Arial"/>
          <w:b/>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3076EA">
        <w:rPr>
          <w:rFonts w:ascii="Arial" w:hAnsi="Arial" w:cs="Arial"/>
          <w:sz w:val="20"/>
          <w:szCs w:val="20"/>
        </w:rPr>
        <w:t xml:space="preserve"> </w:t>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7565A3">
        <w:rPr>
          <w:rFonts w:ascii="Arial" w:hAnsi="Arial" w:cs="Arial"/>
          <w:b/>
          <w:sz w:val="20"/>
          <w:szCs w:val="20"/>
        </w:rPr>
        <w:t>16</w:t>
      </w:r>
      <w:r w:rsidR="00D61046" w:rsidRPr="00D61046">
        <w:rPr>
          <w:rFonts w:ascii="Arial" w:hAnsi="Arial" w:cs="Arial"/>
          <w:b/>
          <w:sz w:val="20"/>
          <w:szCs w:val="20"/>
          <w:vertAlign w:val="superscript"/>
        </w:rPr>
        <w:t>th</w:t>
      </w:r>
      <w:r w:rsidR="00D61046">
        <w:rPr>
          <w:rFonts w:ascii="Arial" w:hAnsi="Arial" w:cs="Arial"/>
          <w:b/>
          <w:sz w:val="20"/>
          <w:szCs w:val="20"/>
        </w:rPr>
        <w:t xml:space="preserve"> </w:t>
      </w:r>
      <w:r w:rsidR="007565A3">
        <w:rPr>
          <w:rFonts w:ascii="Arial" w:hAnsi="Arial" w:cs="Arial"/>
          <w:b/>
          <w:sz w:val="20"/>
          <w:szCs w:val="20"/>
        </w:rPr>
        <w:t>April</w:t>
      </w:r>
      <w:r w:rsidR="00B1032B">
        <w:rPr>
          <w:rFonts w:ascii="Arial" w:hAnsi="Arial" w:cs="Arial"/>
          <w:b/>
          <w:sz w:val="20"/>
          <w:szCs w:val="20"/>
        </w:rPr>
        <w:t xml:space="preserve"> 2018</w:t>
      </w:r>
      <w:r w:rsidR="00256539">
        <w:rPr>
          <w:rFonts w:ascii="Arial" w:hAnsi="Arial" w:cs="Arial"/>
          <w:b/>
          <w:sz w:val="20"/>
          <w:szCs w:val="20"/>
        </w:rPr>
        <w:t xml:space="preserve"> in the Village Hall</w:t>
      </w:r>
      <w:r w:rsidR="00C76D91">
        <w:rPr>
          <w:rFonts w:ascii="Arial" w:hAnsi="Arial" w:cs="Arial"/>
          <w:b/>
          <w:sz w:val="20"/>
          <w:szCs w:val="20"/>
        </w:rPr>
        <w:t>.</w:t>
      </w: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C6982" w:rsidRDefault="00BC69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F549CA">
      <w:pPr>
        <w:rPr>
          <w:rFonts w:ascii="Arial" w:hAnsi="Arial" w:cs="Arial"/>
          <w:b/>
          <w:sz w:val="20"/>
          <w:szCs w:val="20"/>
        </w:rPr>
      </w:pPr>
    </w:p>
    <w:p w:rsidR="00B53082" w:rsidRDefault="00B53082" w:rsidP="00163E4C">
      <w:pPr>
        <w:ind w:left="2879" w:hanging="2595"/>
        <w:rPr>
          <w:rFonts w:ascii="Arial" w:hAnsi="Arial" w:cs="Arial"/>
          <w:b/>
          <w:sz w:val="20"/>
          <w:szCs w:val="20"/>
        </w:rPr>
      </w:pPr>
    </w:p>
    <w:p w:rsidR="00B53082" w:rsidRDefault="00B53082"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b/>
          <w:sz w:val="20"/>
          <w:szCs w:val="20"/>
        </w:rPr>
      </w:pPr>
    </w:p>
    <w:p w:rsidR="009E3F1F" w:rsidRDefault="009E3F1F" w:rsidP="00163E4C">
      <w:pPr>
        <w:ind w:left="2879" w:hanging="2595"/>
        <w:rPr>
          <w:rFonts w:ascii="Arial" w:hAnsi="Arial" w:cs="Arial"/>
          <w:sz w:val="20"/>
          <w:szCs w:val="20"/>
        </w:rPr>
      </w:pPr>
    </w:p>
    <w:p w:rsidR="00163E4C" w:rsidRPr="00741CC1" w:rsidRDefault="00163E4C" w:rsidP="008A686D">
      <w:pPr>
        <w:rPr>
          <w:rFonts w:ascii="Arial" w:hAnsi="Arial" w:cs="Arial"/>
          <w:sz w:val="16"/>
          <w:szCs w:val="16"/>
        </w:rPr>
      </w:pPr>
    </w:p>
    <w:p w:rsidR="00897F5E" w:rsidRPr="00897F5E" w:rsidRDefault="002C79CB" w:rsidP="008A686D">
      <w:pPr>
        <w:jc w:val="center"/>
        <w:rPr>
          <w:rFonts w:ascii="Arial" w:eastAsia="Times New Roman" w:hAnsi="Arial" w:cs="Arial"/>
          <w:b/>
          <w:sz w:val="20"/>
          <w:szCs w:val="20"/>
          <w:lang w:eastAsia="en-GB"/>
        </w:rPr>
      </w:pPr>
      <w:r>
        <w:rPr>
          <w:rFonts w:ascii="Arial" w:eastAsia="Times New Roman" w:hAnsi="Arial" w:cs="Arial"/>
          <w:b/>
          <w:sz w:val="20"/>
          <w:szCs w:val="20"/>
          <w:lang w:eastAsia="en-GB"/>
        </w:rPr>
        <w:t>F</w:t>
      </w:r>
      <w:r w:rsidR="00897F5E" w:rsidRPr="00897F5E">
        <w:rPr>
          <w:rFonts w:ascii="Arial" w:eastAsia="Times New Roman" w:hAnsi="Arial" w:cs="Arial"/>
          <w:b/>
          <w:sz w:val="20"/>
          <w:szCs w:val="20"/>
          <w:lang w:eastAsia="en-GB"/>
        </w:rPr>
        <w:t>ilming of Parish Council meetings and use of social media:</w:t>
      </w:r>
    </w:p>
    <w:p w:rsidR="00897F5E" w:rsidRDefault="00897F5E" w:rsidP="00741CC1">
      <w:pPr>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w:t>
      </w:r>
      <w:r w:rsidR="007961EF">
        <w:rPr>
          <w:rFonts w:ascii="Arial" w:eastAsia="Times New Roman" w:hAnsi="Arial" w:cs="Arial"/>
          <w:sz w:val="20"/>
          <w:szCs w:val="20"/>
          <w:lang w:eastAsia="en-GB"/>
        </w:rPr>
        <w:t>residents</w:t>
      </w:r>
      <w:r w:rsidRPr="00897F5E">
        <w:rPr>
          <w:rFonts w:ascii="Arial" w:eastAsia="Times New Roman" w:hAnsi="Arial" w:cs="Arial"/>
          <w:sz w:val="20"/>
          <w:szCs w:val="20"/>
          <w:lang w:eastAsia="en-GB"/>
        </w:rPr>
        <w:t xml:space="preserve">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media, providing it does not disrupt the meeting. You are encouraged to let </w:t>
      </w:r>
      <w:r w:rsidR="00665BB5">
        <w:rPr>
          <w:rFonts w:ascii="Arial" w:eastAsia="Times New Roman" w:hAnsi="Arial" w:cs="Arial"/>
          <w:sz w:val="20"/>
          <w:szCs w:val="20"/>
          <w:lang w:eastAsia="en-GB"/>
        </w:rPr>
        <w:t>the Clerk</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know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r w:rsidR="00741CC1">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741CC1" w:rsidRPr="00897F5E" w:rsidRDefault="00741CC1" w:rsidP="00741CC1">
      <w:pPr>
        <w:jc w:val="center"/>
        <w:rPr>
          <w:rFonts w:ascii="Arial" w:eastAsia="Times New Roman" w:hAnsi="Arial" w:cs="Arial"/>
          <w:sz w:val="20"/>
          <w:szCs w:val="20"/>
          <w:lang w:eastAsia="en-GB"/>
        </w:rPr>
      </w:pPr>
    </w:p>
    <w:p w:rsidR="00FB6E55" w:rsidRDefault="00E12287" w:rsidP="00FB6E55">
      <w:pPr>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5C" w:rsidRDefault="00CA375C" w:rsidP="00785FDB">
      <w:r>
        <w:separator/>
      </w:r>
    </w:p>
  </w:endnote>
  <w:endnote w:type="continuationSeparator" w:id="0">
    <w:p w:rsidR="00CA375C" w:rsidRDefault="00CA375C"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5C" w:rsidRDefault="00CA375C" w:rsidP="00785FDB">
      <w:r>
        <w:separator/>
      </w:r>
    </w:p>
  </w:footnote>
  <w:footnote w:type="continuationSeparator" w:id="0">
    <w:p w:rsidR="00CA375C" w:rsidRDefault="00CA375C"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BB4"/>
    <w:multiLevelType w:val="hybridMultilevel"/>
    <w:tmpl w:val="67E6797A"/>
    <w:lvl w:ilvl="0" w:tplc="EFB6A71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6">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1F5B1FA7"/>
    <w:multiLevelType w:val="hybridMultilevel"/>
    <w:tmpl w:val="285E2940"/>
    <w:lvl w:ilvl="0" w:tplc="A75C0CC4">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6255"/>
    <w:multiLevelType w:val="hybridMultilevel"/>
    <w:tmpl w:val="B986F3A4"/>
    <w:lvl w:ilvl="0" w:tplc="A712FB1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2">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370346"/>
    <w:multiLevelType w:val="hybridMultilevel"/>
    <w:tmpl w:val="717C08C4"/>
    <w:lvl w:ilvl="0" w:tplc="555C1F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6">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9">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686E95"/>
    <w:multiLevelType w:val="hybridMultilevel"/>
    <w:tmpl w:val="94AC1B8C"/>
    <w:lvl w:ilvl="0" w:tplc="D50234C4">
      <w:start w:val="1"/>
      <w:numFmt w:val="lowerRoman"/>
      <w:lvlText w:val="%1)"/>
      <w:lvlJc w:val="left"/>
      <w:pPr>
        <w:ind w:left="1439" w:hanging="735"/>
      </w:pPr>
      <w:rPr>
        <w:rFonts w:hint="default"/>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34">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EDE56BD"/>
    <w:multiLevelType w:val="hybridMultilevel"/>
    <w:tmpl w:val="BFD4D2F2"/>
    <w:lvl w:ilvl="0" w:tplc="E2B6DF30">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32"/>
  </w:num>
  <w:num w:numId="2">
    <w:abstractNumId w:val="16"/>
  </w:num>
  <w:num w:numId="3">
    <w:abstractNumId w:val="22"/>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7"/>
  </w:num>
  <w:num w:numId="9">
    <w:abstractNumId w:val="12"/>
  </w:num>
  <w:num w:numId="10">
    <w:abstractNumId w:val="15"/>
  </w:num>
  <w:num w:numId="11">
    <w:abstractNumId w:val="27"/>
  </w:num>
  <w:num w:numId="12">
    <w:abstractNumId w:val="24"/>
  </w:num>
  <w:num w:numId="13">
    <w:abstractNumId w:val="26"/>
  </w:num>
  <w:num w:numId="14">
    <w:abstractNumId w:val="7"/>
  </w:num>
  <w:num w:numId="15">
    <w:abstractNumId w:val="29"/>
  </w:num>
  <w:num w:numId="16">
    <w:abstractNumId w:val="23"/>
  </w:num>
  <w:num w:numId="17">
    <w:abstractNumId w:val="20"/>
  </w:num>
  <w:num w:numId="18">
    <w:abstractNumId w:val="9"/>
  </w:num>
  <w:num w:numId="19">
    <w:abstractNumId w:val="4"/>
  </w:num>
  <w:num w:numId="20">
    <w:abstractNumId w:val="3"/>
  </w:num>
  <w:num w:numId="21">
    <w:abstractNumId w:val="6"/>
  </w:num>
  <w:num w:numId="22">
    <w:abstractNumId w:val="31"/>
  </w:num>
  <w:num w:numId="23">
    <w:abstractNumId w:val="21"/>
  </w:num>
  <w:num w:numId="24">
    <w:abstractNumId w:val="25"/>
  </w:num>
  <w:num w:numId="25">
    <w:abstractNumId w:val="35"/>
  </w:num>
  <w:num w:numId="26">
    <w:abstractNumId w:val="2"/>
  </w:num>
  <w:num w:numId="27">
    <w:abstractNumId w:val="34"/>
  </w:num>
  <w:num w:numId="28">
    <w:abstractNumId w:val="5"/>
  </w:num>
  <w:num w:numId="29">
    <w:abstractNumId w:val="11"/>
  </w:num>
  <w:num w:numId="30">
    <w:abstractNumId w:val="28"/>
  </w:num>
  <w:num w:numId="31">
    <w:abstractNumId w:val="37"/>
  </w:num>
  <w:num w:numId="32">
    <w:abstractNumId w:val="18"/>
  </w:num>
  <w:num w:numId="33">
    <w:abstractNumId w:val="33"/>
  </w:num>
  <w:num w:numId="34">
    <w:abstractNumId w:val="10"/>
  </w:num>
  <w:num w:numId="35">
    <w:abstractNumId w:val="0"/>
  </w:num>
  <w:num w:numId="36">
    <w:abstractNumId w:val="13"/>
  </w:num>
  <w:num w:numId="37">
    <w:abstractNumId w:val="3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0538"/>
    <w:rsid w:val="0000162A"/>
    <w:rsid w:val="00001950"/>
    <w:rsid w:val="00002C9F"/>
    <w:rsid w:val="0000459D"/>
    <w:rsid w:val="000061CD"/>
    <w:rsid w:val="00013F1D"/>
    <w:rsid w:val="000151ED"/>
    <w:rsid w:val="00016145"/>
    <w:rsid w:val="00020F50"/>
    <w:rsid w:val="00021D0B"/>
    <w:rsid w:val="00022FE5"/>
    <w:rsid w:val="000239EF"/>
    <w:rsid w:val="00025AAC"/>
    <w:rsid w:val="00036B5C"/>
    <w:rsid w:val="00037B1D"/>
    <w:rsid w:val="00040C18"/>
    <w:rsid w:val="000436D8"/>
    <w:rsid w:val="0004491D"/>
    <w:rsid w:val="00046FB8"/>
    <w:rsid w:val="000519E7"/>
    <w:rsid w:val="0005254B"/>
    <w:rsid w:val="0005317A"/>
    <w:rsid w:val="000605E9"/>
    <w:rsid w:val="0006584C"/>
    <w:rsid w:val="0006754D"/>
    <w:rsid w:val="00071243"/>
    <w:rsid w:val="00071F9F"/>
    <w:rsid w:val="00073EE5"/>
    <w:rsid w:val="00074576"/>
    <w:rsid w:val="00076910"/>
    <w:rsid w:val="00080056"/>
    <w:rsid w:val="000810EA"/>
    <w:rsid w:val="000836BF"/>
    <w:rsid w:val="000849DF"/>
    <w:rsid w:val="000856F9"/>
    <w:rsid w:val="000973B8"/>
    <w:rsid w:val="000A10DB"/>
    <w:rsid w:val="000A1844"/>
    <w:rsid w:val="000B2ECC"/>
    <w:rsid w:val="000B39EB"/>
    <w:rsid w:val="000B7509"/>
    <w:rsid w:val="000C7485"/>
    <w:rsid w:val="000D3477"/>
    <w:rsid w:val="000E225D"/>
    <w:rsid w:val="000E3B75"/>
    <w:rsid w:val="000E49B5"/>
    <w:rsid w:val="000E7196"/>
    <w:rsid w:val="000E75DF"/>
    <w:rsid w:val="000E77CD"/>
    <w:rsid w:val="000F26F6"/>
    <w:rsid w:val="000F7853"/>
    <w:rsid w:val="00100B7D"/>
    <w:rsid w:val="001025A5"/>
    <w:rsid w:val="0010504C"/>
    <w:rsid w:val="00106A0E"/>
    <w:rsid w:val="00122F56"/>
    <w:rsid w:val="001234F3"/>
    <w:rsid w:val="00124212"/>
    <w:rsid w:val="001302B4"/>
    <w:rsid w:val="001307BE"/>
    <w:rsid w:val="00130F7D"/>
    <w:rsid w:val="00132020"/>
    <w:rsid w:val="00133C8E"/>
    <w:rsid w:val="00137085"/>
    <w:rsid w:val="00150623"/>
    <w:rsid w:val="00153792"/>
    <w:rsid w:val="001560D6"/>
    <w:rsid w:val="00157852"/>
    <w:rsid w:val="001604DD"/>
    <w:rsid w:val="0016307A"/>
    <w:rsid w:val="00163E4C"/>
    <w:rsid w:val="001660A1"/>
    <w:rsid w:val="001702A9"/>
    <w:rsid w:val="00173A3F"/>
    <w:rsid w:val="00183DE2"/>
    <w:rsid w:val="00184E8B"/>
    <w:rsid w:val="00184FE5"/>
    <w:rsid w:val="00187141"/>
    <w:rsid w:val="001A0C58"/>
    <w:rsid w:val="001A102C"/>
    <w:rsid w:val="001A3620"/>
    <w:rsid w:val="001A7EF1"/>
    <w:rsid w:val="001A7F61"/>
    <w:rsid w:val="001B1759"/>
    <w:rsid w:val="001B3A62"/>
    <w:rsid w:val="001B42C7"/>
    <w:rsid w:val="001B475F"/>
    <w:rsid w:val="001B7314"/>
    <w:rsid w:val="001C5A62"/>
    <w:rsid w:val="001D1C7A"/>
    <w:rsid w:val="001D1F95"/>
    <w:rsid w:val="001D57F2"/>
    <w:rsid w:val="001D58C0"/>
    <w:rsid w:val="001E25A7"/>
    <w:rsid w:val="001E2C6F"/>
    <w:rsid w:val="001E3F99"/>
    <w:rsid w:val="001F3D36"/>
    <w:rsid w:val="001F6CF7"/>
    <w:rsid w:val="0020445A"/>
    <w:rsid w:val="002066DD"/>
    <w:rsid w:val="002140A1"/>
    <w:rsid w:val="0021576B"/>
    <w:rsid w:val="00215EEF"/>
    <w:rsid w:val="002174B1"/>
    <w:rsid w:val="00223432"/>
    <w:rsid w:val="00223D4F"/>
    <w:rsid w:val="002259AB"/>
    <w:rsid w:val="00230E2B"/>
    <w:rsid w:val="00235A6A"/>
    <w:rsid w:val="00245AD8"/>
    <w:rsid w:val="00245B5A"/>
    <w:rsid w:val="00246EB8"/>
    <w:rsid w:val="002516FA"/>
    <w:rsid w:val="00253253"/>
    <w:rsid w:val="00253FC9"/>
    <w:rsid w:val="0025510D"/>
    <w:rsid w:val="00256539"/>
    <w:rsid w:val="0025749F"/>
    <w:rsid w:val="002576A6"/>
    <w:rsid w:val="00262098"/>
    <w:rsid w:val="002675FA"/>
    <w:rsid w:val="00271117"/>
    <w:rsid w:val="00277E74"/>
    <w:rsid w:val="00280915"/>
    <w:rsid w:val="00282988"/>
    <w:rsid w:val="00283CA5"/>
    <w:rsid w:val="00285F5E"/>
    <w:rsid w:val="00296164"/>
    <w:rsid w:val="002975E6"/>
    <w:rsid w:val="002A0463"/>
    <w:rsid w:val="002A5052"/>
    <w:rsid w:val="002A7AEA"/>
    <w:rsid w:val="002A7AFE"/>
    <w:rsid w:val="002B1E55"/>
    <w:rsid w:val="002B56B6"/>
    <w:rsid w:val="002C3A7B"/>
    <w:rsid w:val="002C462F"/>
    <w:rsid w:val="002C4B69"/>
    <w:rsid w:val="002C69B9"/>
    <w:rsid w:val="002C79CB"/>
    <w:rsid w:val="002D1440"/>
    <w:rsid w:val="002D208D"/>
    <w:rsid w:val="002E4756"/>
    <w:rsid w:val="002E50A6"/>
    <w:rsid w:val="002E7AE8"/>
    <w:rsid w:val="002F1288"/>
    <w:rsid w:val="002F15D9"/>
    <w:rsid w:val="002F189F"/>
    <w:rsid w:val="002F1AA2"/>
    <w:rsid w:val="002F2D32"/>
    <w:rsid w:val="00300863"/>
    <w:rsid w:val="003008C8"/>
    <w:rsid w:val="003076EA"/>
    <w:rsid w:val="00311BA9"/>
    <w:rsid w:val="003151CF"/>
    <w:rsid w:val="00315FB5"/>
    <w:rsid w:val="00316E63"/>
    <w:rsid w:val="00321D04"/>
    <w:rsid w:val="0032266D"/>
    <w:rsid w:val="00333EE8"/>
    <w:rsid w:val="00343203"/>
    <w:rsid w:val="003444E8"/>
    <w:rsid w:val="003477F2"/>
    <w:rsid w:val="00365BB8"/>
    <w:rsid w:val="00373923"/>
    <w:rsid w:val="00373B30"/>
    <w:rsid w:val="0037480D"/>
    <w:rsid w:val="00380A49"/>
    <w:rsid w:val="003842A9"/>
    <w:rsid w:val="003906CB"/>
    <w:rsid w:val="00394439"/>
    <w:rsid w:val="00395445"/>
    <w:rsid w:val="003A0997"/>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00EE"/>
    <w:rsid w:val="0042118E"/>
    <w:rsid w:val="004211BB"/>
    <w:rsid w:val="004218F2"/>
    <w:rsid w:val="00421DD8"/>
    <w:rsid w:val="004257A9"/>
    <w:rsid w:val="00426F61"/>
    <w:rsid w:val="004419D6"/>
    <w:rsid w:val="00445F4F"/>
    <w:rsid w:val="00457503"/>
    <w:rsid w:val="004576F2"/>
    <w:rsid w:val="004634AB"/>
    <w:rsid w:val="00463FF7"/>
    <w:rsid w:val="004721A9"/>
    <w:rsid w:val="00472FBB"/>
    <w:rsid w:val="00475975"/>
    <w:rsid w:val="00476917"/>
    <w:rsid w:val="004804C0"/>
    <w:rsid w:val="00485AF2"/>
    <w:rsid w:val="004907E7"/>
    <w:rsid w:val="00495872"/>
    <w:rsid w:val="00496355"/>
    <w:rsid w:val="004A00FB"/>
    <w:rsid w:val="004A265F"/>
    <w:rsid w:val="004B14A8"/>
    <w:rsid w:val="004B1773"/>
    <w:rsid w:val="004B37C0"/>
    <w:rsid w:val="004B3D04"/>
    <w:rsid w:val="004B70F0"/>
    <w:rsid w:val="004C12FC"/>
    <w:rsid w:val="004C5EC0"/>
    <w:rsid w:val="004D1830"/>
    <w:rsid w:val="004D550C"/>
    <w:rsid w:val="004D69DF"/>
    <w:rsid w:val="004D7275"/>
    <w:rsid w:val="004D7885"/>
    <w:rsid w:val="004E0AA2"/>
    <w:rsid w:val="004E22E5"/>
    <w:rsid w:val="004E5EA2"/>
    <w:rsid w:val="004F0781"/>
    <w:rsid w:val="004F417E"/>
    <w:rsid w:val="005045DD"/>
    <w:rsid w:val="00507915"/>
    <w:rsid w:val="005127DD"/>
    <w:rsid w:val="005135C0"/>
    <w:rsid w:val="00521F38"/>
    <w:rsid w:val="00526043"/>
    <w:rsid w:val="00530D7A"/>
    <w:rsid w:val="00532DC9"/>
    <w:rsid w:val="00536194"/>
    <w:rsid w:val="00542CBB"/>
    <w:rsid w:val="00543981"/>
    <w:rsid w:val="005456BD"/>
    <w:rsid w:val="005474A0"/>
    <w:rsid w:val="00547B00"/>
    <w:rsid w:val="00556BC1"/>
    <w:rsid w:val="00557F16"/>
    <w:rsid w:val="005618F2"/>
    <w:rsid w:val="00561C93"/>
    <w:rsid w:val="00561F74"/>
    <w:rsid w:val="00567C14"/>
    <w:rsid w:val="00570EC4"/>
    <w:rsid w:val="00571FD6"/>
    <w:rsid w:val="00572CF4"/>
    <w:rsid w:val="005750A7"/>
    <w:rsid w:val="00580CAD"/>
    <w:rsid w:val="00585A27"/>
    <w:rsid w:val="00586ACC"/>
    <w:rsid w:val="005956DD"/>
    <w:rsid w:val="00596F7B"/>
    <w:rsid w:val="005A0305"/>
    <w:rsid w:val="005A4935"/>
    <w:rsid w:val="005A72DF"/>
    <w:rsid w:val="005A7302"/>
    <w:rsid w:val="005B39F0"/>
    <w:rsid w:val="005B799B"/>
    <w:rsid w:val="005E0CA4"/>
    <w:rsid w:val="005E3D2D"/>
    <w:rsid w:val="005E49B7"/>
    <w:rsid w:val="005E4E2F"/>
    <w:rsid w:val="005E7F42"/>
    <w:rsid w:val="005F31CB"/>
    <w:rsid w:val="005F5A01"/>
    <w:rsid w:val="00600702"/>
    <w:rsid w:val="00602059"/>
    <w:rsid w:val="006022A7"/>
    <w:rsid w:val="006110D9"/>
    <w:rsid w:val="00613436"/>
    <w:rsid w:val="00614169"/>
    <w:rsid w:val="00615318"/>
    <w:rsid w:val="00622EDD"/>
    <w:rsid w:val="00626441"/>
    <w:rsid w:val="00653073"/>
    <w:rsid w:val="00653F99"/>
    <w:rsid w:val="006603D3"/>
    <w:rsid w:val="00665640"/>
    <w:rsid w:val="00665BB5"/>
    <w:rsid w:val="00666E40"/>
    <w:rsid w:val="006714EF"/>
    <w:rsid w:val="00681D5D"/>
    <w:rsid w:val="00682266"/>
    <w:rsid w:val="00685E3E"/>
    <w:rsid w:val="0069221C"/>
    <w:rsid w:val="006A0212"/>
    <w:rsid w:val="006A15CE"/>
    <w:rsid w:val="006A5372"/>
    <w:rsid w:val="006A67CC"/>
    <w:rsid w:val="006B30DA"/>
    <w:rsid w:val="006B5726"/>
    <w:rsid w:val="006B57CE"/>
    <w:rsid w:val="006B7F90"/>
    <w:rsid w:val="006C3672"/>
    <w:rsid w:val="006C4130"/>
    <w:rsid w:val="006C424D"/>
    <w:rsid w:val="006C7A1D"/>
    <w:rsid w:val="006D2A36"/>
    <w:rsid w:val="006D566A"/>
    <w:rsid w:val="006D680B"/>
    <w:rsid w:val="006E3259"/>
    <w:rsid w:val="006E5DAD"/>
    <w:rsid w:val="006E7D94"/>
    <w:rsid w:val="006F1432"/>
    <w:rsid w:val="006F156C"/>
    <w:rsid w:val="006F1DD3"/>
    <w:rsid w:val="006F4E08"/>
    <w:rsid w:val="006F6027"/>
    <w:rsid w:val="006F7094"/>
    <w:rsid w:val="007009C5"/>
    <w:rsid w:val="00705C87"/>
    <w:rsid w:val="007100EB"/>
    <w:rsid w:val="00711EA4"/>
    <w:rsid w:val="007120F3"/>
    <w:rsid w:val="007153DA"/>
    <w:rsid w:val="00715833"/>
    <w:rsid w:val="00715D28"/>
    <w:rsid w:val="007221C1"/>
    <w:rsid w:val="00722C99"/>
    <w:rsid w:val="00725272"/>
    <w:rsid w:val="00726BF0"/>
    <w:rsid w:val="00734CED"/>
    <w:rsid w:val="00736F81"/>
    <w:rsid w:val="00741CC1"/>
    <w:rsid w:val="00742CA3"/>
    <w:rsid w:val="0074499B"/>
    <w:rsid w:val="007450D7"/>
    <w:rsid w:val="00750BAD"/>
    <w:rsid w:val="0075244C"/>
    <w:rsid w:val="007547C7"/>
    <w:rsid w:val="00755BA9"/>
    <w:rsid w:val="007565A3"/>
    <w:rsid w:val="007600DF"/>
    <w:rsid w:val="00760882"/>
    <w:rsid w:val="00760E54"/>
    <w:rsid w:val="00763488"/>
    <w:rsid w:val="0076415E"/>
    <w:rsid w:val="00764C7B"/>
    <w:rsid w:val="0076511C"/>
    <w:rsid w:val="00766709"/>
    <w:rsid w:val="00770AAC"/>
    <w:rsid w:val="00772B18"/>
    <w:rsid w:val="00775A6C"/>
    <w:rsid w:val="00782571"/>
    <w:rsid w:val="00785FDB"/>
    <w:rsid w:val="00790A4D"/>
    <w:rsid w:val="00795655"/>
    <w:rsid w:val="00795D1C"/>
    <w:rsid w:val="007961EF"/>
    <w:rsid w:val="00796232"/>
    <w:rsid w:val="007A04C3"/>
    <w:rsid w:val="007A2139"/>
    <w:rsid w:val="007B0722"/>
    <w:rsid w:val="007B1E50"/>
    <w:rsid w:val="007B6729"/>
    <w:rsid w:val="007B6839"/>
    <w:rsid w:val="007C25FA"/>
    <w:rsid w:val="007C3038"/>
    <w:rsid w:val="007C3B53"/>
    <w:rsid w:val="007C4986"/>
    <w:rsid w:val="007C66F1"/>
    <w:rsid w:val="007D3041"/>
    <w:rsid w:val="007D6BCE"/>
    <w:rsid w:val="007E36B9"/>
    <w:rsid w:val="007E64EA"/>
    <w:rsid w:val="007E7F79"/>
    <w:rsid w:val="007F130C"/>
    <w:rsid w:val="007F2233"/>
    <w:rsid w:val="007F6099"/>
    <w:rsid w:val="007F7F9B"/>
    <w:rsid w:val="008054CF"/>
    <w:rsid w:val="00810947"/>
    <w:rsid w:val="00815560"/>
    <w:rsid w:val="0082441E"/>
    <w:rsid w:val="0082527F"/>
    <w:rsid w:val="008306A8"/>
    <w:rsid w:val="0083100C"/>
    <w:rsid w:val="00833A9A"/>
    <w:rsid w:val="00836CB3"/>
    <w:rsid w:val="0084064E"/>
    <w:rsid w:val="00843F7A"/>
    <w:rsid w:val="008474AE"/>
    <w:rsid w:val="00847A61"/>
    <w:rsid w:val="00866637"/>
    <w:rsid w:val="0087275B"/>
    <w:rsid w:val="008728DB"/>
    <w:rsid w:val="00877A7F"/>
    <w:rsid w:val="00877EE5"/>
    <w:rsid w:val="00881991"/>
    <w:rsid w:val="00883FA9"/>
    <w:rsid w:val="008931FF"/>
    <w:rsid w:val="00895320"/>
    <w:rsid w:val="008964B8"/>
    <w:rsid w:val="00897F5E"/>
    <w:rsid w:val="008A000D"/>
    <w:rsid w:val="008A29CC"/>
    <w:rsid w:val="008A686D"/>
    <w:rsid w:val="008B0905"/>
    <w:rsid w:val="008B11B5"/>
    <w:rsid w:val="008B2F5B"/>
    <w:rsid w:val="008B44E3"/>
    <w:rsid w:val="008C05C9"/>
    <w:rsid w:val="008C124D"/>
    <w:rsid w:val="008C46EA"/>
    <w:rsid w:val="008C54B3"/>
    <w:rsid w:val="008D143A"/>
    <w:rsid w:val="008D23B6"/>
    <w:rsid w:val="008D32D3"/>
    <w:rsid w:val="008E2895"/>
    <w:rsid w:val="008F086A"/>
    <w:rsid w:val="008F1B6A"/>
    <w:rsid w:val="008F6BFF"/>
    <w:rsid w:val="008F7E9C"/>
    <w:rsid w:val="0090686D"/>
    <w:rsid w:val="0091045C"/>
    <w:rsid w:val="0091220E"/>
    <w:rsid w:val="00914E9A"/>
    <w:rsid w:val="00915411"/>
    <w:rsid w:val="00915A72"/>
    <w:rsid w:val="00916EB0"/>
    <w:rsid w:val="00917252"/>
    <w:rsid w:val="00923DD4"/>
    <w:rsid w:val="00926105"/>
    <w:rsid w:val="00926C08"/>
    <w:rsid w:val="009317C5"/>
    <w:rsid w:val="00932C14"/>
    <w:rsid w:val="00932DB0"/>
    <w:rsid w:val="00934834"/>
    <w:rsid w:val="009434C2"/>
    <w:rsid w:val="00944980"/>
    <w:rsid w:val="0095085A"/>
    <w:rsid w:val="009516B7"/>
    <w:rsid w:val="00952FFA"/>
    <w:rsid w:val="00953591"/>
    <w:rsid w:val="0095648C"/>
    <w:rsid w:val="00960FEE"/>
    <w:rsid w:val="0096290F"/>
    <w:rsid w:val="00964130"/>
    <w:rsid w:val="00972452"/>
    <w:rsid w:val="00976F6A"/>
    <w:rsid w:val="0098148A"/>
    <w:rsid w:val="00984698"/>
    <w:rsid w:val="00987909"/>
    <w:rsid w:val="00992490"/>
    <w:rsid w:val="00993036"/>
    <w:rsid w:val="00994B5B"/>
    <w:rsid w:val="009979AD"/>
    <w:rsid w:val="009A0966"/>
    <w:rsid w:val="009A269B"/>
    <w:rsid w:val="009A2ABC"/>
    <w:rsid w:val="009A78E3"/>
    <w:rsid w:val="009B6946"/>
    <w:rsid w:val="009B6FD7"/>
    <w:rsid w:val="009C1F0B"/>
    <w:rsid w:val="009C2FD3"/>
    <w:rsid w:val="009C4795"/>
    <w:rsid w:val="009D0790"/>
    <w:rsid w:val="009D3011"/>
    <w:rsid w:val="009D3F16"/>
    <w:rsid w:val="009E2DDA"/>
    <w:rsid w:val="009E3F1F"/>
    <w:rsid w:val="009E50A6"/>
    <w:rsid w:val="009E61ED"/>
    <w:rsid w:val="009E6610"/>
    <w:rsid w:val="009E6C4C"/>
    <w:rsid w:val="009F5620"/>
    <w:rsid w:val="00A00902"/>
    <w:rsid w:val="00A00FC2"/>
    <w:rsid w:val="00A021EE"/>
    <w:rsid w:val="00A056E8"/>
    <w:rsid w:val="00A07F4A"/>
    <w:rsid w:val="00A11353"/>
    <w:rsid w:val="00A157E4"/>
    <w:rsid w:val="00A158DD"/>
    <w:rsid w:val="00A20E41"/>
    <w:rsid w:val="00A211AF"/>
    <w:rsid w:val="00A21987"/>
    <w:rsid w:val="00A236B7"/>
    <w:rsid w:val="00A23F77"/>
    <w:rsid w:val="00A24FA3"/>
    <w:rsid w:val="00A27440"/>
    <w:rsid w:val="00A314D9"/>
    <w:rsid w:val="00A3617A"/>
    <w:rsid w:val="00A365C9"/>
    <w:rsid w:val="00A421DC"/>
    <w:rsid w:val="00A4650D"/>
    <w:rsid w:val="00A52531"/>
    <w:rsid w:val="00A544D0"/>
    <w:rsid w:val="00A56229"/>
    <w:rsid w:val="00A600D0"/>
    <w:rsid w:val="00A6436A"/>
    <w:rsid w:val="00A73E3A"/>
    <w:rsid w:val="00A812E8"/>
    <w:rsid w:val="00A84D77"/>
    <w:rsid w:val="00A86D54"/>
    <w:rsid w:val="00A871A4"/>
    <w:rsid w:val="00A878AD"/>
    <w:rsid w:val="00A90356"/>
    <w:rsid w:val="00A90F2B"/>
    <w:rsid w:val="00A961C2"/>
    <w:rsid w:val="00A96C48"/>
    <w:rsid w:val="00AA1274"/>
    <w:rsid w:val="00AA1AF6"/>
    <w:rsid w:val="00AA5DC8"/>
    <w:rsid w:val="00AB0F3D"/>
    <w:rsid w:val="00AB2CDB"/>
    <w:rsid w:val="00AB3EB7"/>
    <w:rsid w:val="00AC6B63"/>
    <w:rsid w:val="00AD07B5"/>
    <w:rsid w:val="00AD32BB"/>
    <w:rsid w:val="00AD4AD4"/>
    <w:rsid w:val="00AE11CE"/>
    <w:rsid w:val="00AE23A2"/>
    <w:rsid w:val="00AE24BA"/>
    <w:rsid w:val="00AE34AD"/>
    <w:rsid w:val="00AE4CBA"/>
    <w:rsid w:val="00AF14DA"/>
    <w:rsid w:val="00AF2789"/>
    <w:rsid w:val="00B00106"/>
    <w:rsid w:val="00B011A9"/>
    <w:rsid w:val="00B1032B"/>
    <w:rsid w:val="00B16E7C"/>
    <w:rsid w:val="00B221D9"/>
    <w:rsid w:val="00B24E1A"/>
    <w:rsid w:val="00B24F8E"/>
    <w:rsid w:val="00B261A6"/>
    <w:rsid w:val="00B26408"/>
    <w:rsid w:val="00B32519"/>
    <w:rsid w:val="00B3332D"/>
    <w:rsid w:val="00B3422F"/>
    <w:rsid w:val="00B423A7"/>
    <w:rsid w:val="00B4368A"/>
    <w:rsid w:val="00B4442A"/>
    <w:rsid w:val="00B46DD6"/>
    <w:rsid w:val="00B47199"/>
    <w:rsid w:val="00B474A2"/>
    <w:rsid w:val="00B53082"/>
    <w:rsid w:val="00B53448"/>
    <w:rsid w:val="00B5413C"/>
    <w:rsid w:val="00B579E9"/>
    <w:rsid w:val="00B619B5"/>
    <w:rsid w:val="00B64241"/>
    <w:rsid w:val="00B64287"/>
    <w:rsid w:val="00B6782E"/>
    <w:rsid w:val="00B73F2F"/>
    <w:rsid w:val="00B74E26"/>
    <w:rsid w:val="00B76361"/>
    <w:rsid w:val="00B801DE"/>
    <w:rsid w:val="00B82B3E"/>
    <w:rsid w:val="00B8323A"/>
    <w:rsid w:val="00B83BAE"/>
    <w:rsid w:val="00B8789F"/>
    <w:rsid w:val="00BB019E"/>
    <w:rsid w:val="00BB0B98"/>
    <w:rsid w:val="00BB203C"/>
    <w:rsid w:val="00BB29AD"/>
    <w:rsid w:val="00BB4F8A"/>
    <w:rsid w:val="00BC2E21"/>
    <w:rsid w:val="00BC6982"/>
    <w:rsid w:val="00BC6FA9"/>
    <w:rsid w:val="00BD378E"/>
    <w:rsid w:val="00BD67A0"/>
    <w:rsid w:val="00BE05D8"/>
    <w:rsid w:val="00BE07E0"/>
    <w:rsid w:val="00BE10FC"/>
    <w:rsid w:val="00BF01A9"/>
    <w:rsid w:val="00BF1E1B"/>
    <w:rsid w:val="00C00EED"/>
    <w:rsid w:val="00C0381D"/>
    <w:rsid w:val="00C043BC"/>
    <w:rsid w:val="00C05692"/>
    <w:rsid w:val="00C059B0"/>
    <w:rsid w:val="00C11F65"/>
    <w:rsid w:val="00C20BDB"/>
    <w:rsid w:val="00C23414"/>
    <w:rsid w:val="00C2369F"/>
    <w:rsid w:val="00C3080C"/>
    <w:rsid w:val="00C31E9D"/>
    <w:rsid w:val="00C40595"/>
    <w:rsid w:val="00C42C1A"/>
    <w:rsid w:val="00C436E4"/>
    <w:rsid w:val="00C44FFF"/>
    <w:rsid w:val="00C4525B"/>
    <w:rsid w:val="00C458F2"/>
    <w:rsid w:val="00C52465"/>
    <w:rsid w:val="00C5295A"/>
    <w:rsid w:val="00C60DC2"/>
    <w:rsid w:val="00C61A5E"/>
    <w:rsid w:val="00C61FA1"/>
    <w:rsid w:val="00C631F2"/>
    <w:rsid w:val="00C666F2"/>
    <w:rsid w:val="00C701A6"/>
    <w:rsid w:val="00C71E32"/>
    <w:rsid w:val="00C76D91"/>
    <w:rsid w:val="00C85C84"/>
    <w:rsid w:val="00C85CA7"/>
    <w:rsid w:val="00C874BF"/>
    <w:rsid w:val="00C91DF4"/>
    <w:rsid w:val="00C92782"/>
    <w:rsid w:val="00CA0213"/>
    <w:rsid w:val="00CA1E23"/>
    <w:rsid w:val="00CA375C"/>
    <w:rsid w:val="00CA7AF6"/>
    <w:rsid w:val="00CB124D"/>
    <w:rsid w:val="00CB19A1"/>
    <w:rsid w:val="00CB4198"/>
    <w:rsid w:val="00CB5E6D"/>
    <w:rsid w:val="00CC328E"/>
    <w:rsid w:val="00CD1896"/>
    <w:rsid w:val="00CD18DF"/>
    <w:rsid w:val="00CD20AC"/>
    <w:rsid w:val="00CF33D4"/>
    <w:rsid w:val="00CF4D75"/>
    <w:rsid w:val="00D00801"/>
    <w:rsid w:val="00D05CE6"/>
    <w:rsid w:val="00D100B8"/>
    <w:rsid w:val="00D11220"/>
    <w:rsid w:val="00D1507F"/>
    <w:rsid w:val="00D1509B"/>
    <w:rsid w:val="00D17E3A"/>
    <w:rsid w:val="00D22E13"/>
    <w:rsid w:val="00D24709"/>
    <w:rsid w:val="00D2580C"/>
    <w:rsid w:val="00D307A4"/>
    <w:rsid w:val="00D32B40"/>
    <w:rsid w:val="00D33A2B"/>
    <w:rsid w:val="00D419DA"/>
    <w:rsid w:val="00D45F5E"/>
    <w:rsid w:val="00D50B85"/>
    <w:rsid w:val="00D5195A"/>
    <w:rsid w:val="00D51A5C"/>
    <w:rsid w:val="00D52C40"/>
    <w:rsid w:val="00D53544"/>
    <w:rsid w:val="00D6010B"/>
    <w:rsid w:val="00D61046"/>
    <w:rsid w:val="00D754A5"/>
    <w:rsid w:val="00D76795"/>
    <w:rsid w:val="00D76F2B"/>
    <w:rsid w:val="00D85961"/>
    <w:rsid w:val="00D9305B"/>
    <w:rsid w:val="00D96706"/>
    <w:rsid w:val="00DA062D"/>
    <w:rsid w:val="00DA255B"/>
    <w:rsid w:val="00DA2718"/>
    <w:rsid w:val="00DB0646"/>
    <w:rsid w:val="00DB1C9D"/>
    <w:rsid w:val="00DB2112"/>
    <w:rsid w:val="00DB639B"/>
    <w:rsid w:val="00DB7BB0"/>
    <w:rsid w:val="00DC15A7"/>
    <w:rsid w:val="00DC198B"/>
    <w:rsid w:val="00DC7C12"/>
    <w:rsid w:val="00DD24E5"/>
    <w:rsid w:val="00DD5CA0"/>
    <w:rsid w:val="00DE3F86"/>
    <w:rsid w:val="00DE61F8"/>
    <w:rsid w:val="00DE6539"/>
    <w:rsid w:val="00DF5153"/>
    <w:rsid w:val="00DF6D8F"/>
    <w:rsid w:val="00E03C66"/>
    <w:rsid w:val="00E06344"/>
    <w:rsid w:val="00E11110"/>
    <w:rsid w:val="00E1114E"/>
    <w:rsid w:val="00E1134E"/>
    <w:rsid w:val="00E1211B"/>
    <w:rsid w:val="00E12287"/>
    <w:rsid w:val="00E16C02"/>
    <w:rsid w:val="00E21361"/>
    <w:rsid w:val="00E23FF4"/>
    <w:rsid w:val="00E317F7"/>
    <w:rsid w:val="00E31A71"/>
    <w:rsid w:val="00E32C46"/>
    <w:rsid w:val="00E35002"/>
    <w:rsid w:val="00E368D1"/>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C562F"/>
    <w:rsid w:val="00ED1722"/>
    <w:rsid w:val="00ED71FC"/>
    <w:rsid w:val="00EE1622"/>
    <w:rsid w:val="00EE2D52"/>
    <w:rsid w:val="00EE6517"/>
    <w:rsid w:val="00EF11C0"/>
    <w:rsid w:val="00EF2D9E"/>
    <w:rsid w:val="00EF5E50"/>
    <w:rsid w:val="00F05471"/>
    <w:rsid w:val="00F05664"/>
    <w:rsid w:val="00F07939"/>
    <w:rsid w:val="00F13659"/>
    <w:rsid w:val="00F15FF6"/>
    <w:rsid w:val="00F1700C"/>
    <w:rsid w:val="00F22DA6"/>
    <w:rsid w:val="00F23573"/>
    <w:rsid w:val="00F249D7"/>
    <w:rsid w:val="00F35E25"/>
    <w:rsid w:val="00F40FDA"/>
    <w:rsid w:val="00F4542B"/>
    <w:rsid w:val="00F549CA"/>
    <w:rsid w:val="00F5677B"/>
    <w:rsid w:val="00F573F6"/>
    <w:rsid w:val="00F57BE8"/>
    <w:rsid w:val="00F60558"/>
    <w:rsid w:val="00F708ED"/>
    <w:rsid w:val="00F720B7"/>
    <w:rsid w:val="00F80871"/>
    <w:rsid w:val="00F824A5"/>
    <w:rsid w:val="00F846C3"/>
    <w:rsid w:val="00F8510F"/>
    <w:rsid w:val="00F86C9E"/>
    <w:rsid w:val="00FB3B56"/>
    <w:rsid w:val="00FB4C84"/>
    <w:rsid w:val="00FB4C87"/>
    <w:rsid w:val="00FB6E55"/>
    <w:rsid w:val="00FC2A79"/>
    <w:rsid w:val="00FD58E4"/>
    <w:rsid w:val="00FD73C8"/>
    <w:rsid w:val="00FE0297"/>
    <w:rsid w:val="00FE0A10"/>
    <w:rsid w:val="00FE360A"/>
    <w:rsid w:val="00FE3C27"/>
    <w:rsid w:val="00FF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 w:type="paragraph" w:customStyle="1" w:styleId="casetype">
    <w:name w:val="casetype"/>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address">
    <w:name w:val="address"/>
    <w:basedOn w:val="Normal"/>
    <w:rsid w:val="008F086A"/>
    <w:pPr>
      <w:spacing w:before="100" w:beforeAutospacing="1" w:after="100" w:afterAutospacing="1"/>
    </w:pPr>
    <w:rPr>
      <w:rFonts w:ascii="Times New Roman" w:eastAsia="Times New Roman" w:hAnsi="Times New Roman"/>
      <w:sz w:val="24"/>
      <w:szCs w:val="24"/>
      <w:lang w:eastAsia="en-GB"/>
    </w:rPr>
  </w:style>
  <w:style w:type="paragraph" w:customStyle="1" w:styleId="metainfo">
    <w:name w:val="metainfo"/>
    <w:basedOn w:val="Normal"/>
    <w:rsid w:val="008F086A"/>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2925848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3510266">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47609392">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3375458">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258498">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98838348">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1483375">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6149707">
      <w:bodyDiv w:val="1"/>
      <w:marLeft w:val="0"/>
      <w:marRight w:val="0"/>
      <w:marTop w:val="0"/>
      <w:marBottom w:val="0"/>
      <w:divBdr>
        <w:top w:val="none" w:sz="0" w:space="0" w:color="auto"/>
        <w:left w:val="none" w:sz="0" w:space="0" w:color="auto"/>
        <w:bottom w:val="none" w:sz="0" w:space="0" w:color="auto"/>
        <w:right w:val="none" w:sz="0" w:space="0" w:color="auto"/>
      </w:divBdr>
    </w:div>
    <w:div w:id="138615529">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58817212">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7971115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1966078">
      <w:bodyDiv w:val="1"/>
      <w:marLeft w:val="0"/>
      <w:marRight w:val="0"/>
      <w:marTop w:val="0"/>
      <w:marBottom w:val="0"/>
      <w:divBdr>
        <w:top w:val="none" w:sz="0" w:space="0" w:color="auto"/>
        <w:left w:val="none" w:sz="0" w:space="0" w:color="auto"/>
        <w:bottom w:val="none" w:sz="0" w:space="0" w:color="auto"/>
        <w:right w:val="none" w:sz="0" w:space="0" w:color="auto"/>
      </w:divBdr>
    </w:div>
    <w:div w:id="192890189">
      <w:bodyDiv w:val="1"/>
      <w:marLeft w:val="0"/>
      <w:marRight w:val="0"/>
      <w:marTop w:val="0"/>
      <w:marBottom w:val="0"/>
      <w:divBdr>
        <w:top w:val="none" w:sz="0" w:space="0" w:color="auto"/>
        <w:left w:val="none" w:sz="0" w:space="0" w:color="auto"/>
        <w:bottom w:val="none" w:sz="0" w:space="0" w:color="auto"/>
        <w:right w:val="none" w:sz="0" w:space="0" w:color="auto"/>
      </w:divBdr>
    </w:div>
    <w:div w:id="196507271">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3468654">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68465505">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2078809">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89164641">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4257482">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2145425">
      <w:bodyDiv w:val="1"/>
      <w:marLeft w:val="0"/>
      <w:marRight w:val="0"/>
      <w:marTop w:val="0"/>
      <w:marBottom w:val="0"/>
      <w:divBdr>
        <w:top w:val="none" w:sz="0" w:space="0" w:color="auto"/>
        <w:left w:val="none" w:sz="0" w:space="0" w:color="auto"/>
        <w:bottom w:val="none" w:sz="0" w:space="0" w:color="auto"/>
        <w:right w:val="none" w:sz="0" w:space="0" w:color="auto"/>
      </w:divBdr>
    </w:div>
    <w:div w:id="335308977">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0765781">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386881531">
      <w:bodyDiv w:val="1"/>
      <w:marLeft w:val="0"/>
      <w:marRight w:val="0"/>
      <w:marTop w:val="0"/>
      <w:marBottom w:val="0"/>
      <w:divBdr>
        <w:top w:val="none" w:sz="0" w:space="0" w:color="auto"/>
        <w:left w:val="none" w:sz="0" w:space="0" w:color="auto"/>
        <w:bottom w:val="none" w:sz="0" w:space="0" w:color="auto"/>
        <w:right w:val="none" w:sz="0" w:space="0" w:color="auto"/>
      </w:divBdr>
    </w:div>
    <w:div w:id="387143792">
      <w:bodyDiv w:val="1"/>
      <w:marLeft w:val="0"/>
      <w:marRight w:val="0"/>
      <w:marTop w:val="0"/>
      <w:marBottom w:val="0"/>
      <w:divBdr>
        <w:top w:val="none" w:sz="0" w:space="0" w:color="auto"/>
        <w:left w:val="none" w:sz="0" w:space="0" w:color="auto"/>
        <w:bottom w:val="none" w:sz="0" w:space="0" w:color="auto"/>
        <w:right w:val="none" w:sz="0" w:space="0" w:color="auto"/>
      </w:divBdr>
    </w:div>
    <w:div w:id="400252261">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77916290">
      <w:bodyDiv w:val="1"/>
      <w:marLeft w:val="0"/>
      <w:marRight w:val="0"/>
      <w:marTop w:val="0"/>
      <w:marBottom w:val="0"/>
      <w:divBdr>
        <w:top w:val="none" w:sz="0" w:space="0" w:color="auto"/>
        <w:left w:val="none" w:sz="0" w:space="0" w:color="auto"/>
        <w:bottom w:val="none" w:sz="0" w:space="0" w:color="auto"/>
        <w:right w:val="none" w:sz="0" w:space="0" w:color="auto"/>
      </w:divBdr>
    </w:div>
    <w:div w:id="479881827">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1063443">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499468490">
      <w:bodyDiv w:val="1"/>
      <w:marLeft w:val="0"/>
      <w:marRight w:val="0"/>
      <w:marTop w:val="0"/>
      <w:marBottom w:val="0"/>
      <w:divBdr>
        <w:top w:val="none" w:sz="0" w:space="0" w:color="auto"/>
        <w:left w:val="none" w:sz="0" w:space="0" w:color="auto"/>
        <w:bottom w:val="none" w:sz="0" w:space="0" w:color="auto"/>
        <w:right w:val="none" w:sz="0" w:space="0" w:color="auto"/>
      </w:divBdr>
    </w:div>
    <w:div w:id="501548237">
      <w:bodyDiv w:val="1"/>
      <w:marLeft w:val="0"/>
      <w:marRight w:val="0"/>
      <w:marTop w:val="0"/>
      <w:marBottom w:val="0"/>
      <w:divBdr>
        <w:top w:val="none" w:sz="0" w:space="0" w:color="auto"/>
        <w:left w:val="none" w:sz="0" w:space="0" w:color="auto"/>
        <w:bottom w:val="none" w:sz="0" w:space="0" w:color="auto"/>
        <w:right w:val="none" w:sz="0" w:space="0" w:color="auto"/>
      </w:divBdr>
    </w:div>
    <w:div w:id="518084792">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0716995">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28517891">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65018456">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073315">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797724429">
      <w:bodyDiv w:val="1"/>
      <w:marLeft w:val="0"/>
      <w:marRight w:val="0"/>
      <w:marTop w:val="0"/>
      <w:marBottom w:val="0"/>
      <w:divBdr>
        <w:top w:val="none" w:sz="0" w:space="0" w:color="auto"/>
        <w:left w:val="none" w:sz="0" w:space="0" w:color="auto"/>
        <w:bottom w:val="none" w:sz="0" w:space="0" w:color="auto"/>
        <w:right w:val="none" w:sz="0" w:space="0" w:color="auto"/>
      </w:divBdr>
    </w:div>
    <w:div w:id="800922996">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47332138">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0000804">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79979226">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42345220">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4429282">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1569572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46222345">
      <w:bodyDiv w:val="1"/>
      <w:marLeft w:val="0"/>
      <w:marRight w:val="0"/>
      <w:marTop w:val="0"/>
      <w:marBottom w:val="0"/>
      <w:divBdr>
        <w:top w:val="none" w:sz="0" w:space="0" w:color="auto"/>
        <w:left w:val="none" w:sz="0" w:space="0" w:color="auto"/>
        <w:bottom w:val="none" w:sz="0" w:space="0" w:color="auto"/>
        <w:right w:val="none" w:sz="0" w:space="0" w:color="auto"/>
      </w:divBdr>
    </w:div>
    <w:div w:id="1049185241">
      <w:bodyDiv w:val="1"/>
      <w:marLeft w:val="0"/>
      <w:marRight w:val="0"/>
      <w:marTop w:val="0"/>
      <w:marBottom w:val="0"/>
      <w:divBdr>
        <w:top w:val="none" w:sz="0" w:space="0" w:color="auto"/>
        <w:left w:val="none" w:sz="0" w:space="0" w:color="auto"/>
        <w:bottom w:val="none" w:sz="0" w:space="0" w:color="auto"/>
        <w:right w:val="none" w:sz="0" w:space="0" w:color="auto"/>
      </w:divBdr>
    </w:div>
    <w:div w:id="1053577943">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59866816">
      <w:bodyDiv w:val="1"/>
      <w:marLeft w:val="0"/>
      <w:marRight w:val="0"/>
      <w:marTop w:val="0"/>
      <w:marBottom w:val="0"/>
      <w:divBdr>
        <w:top w:val="none" w:sz="0" w:space="0" w:color="auto"/>
        <w:left w:val="none" w:sz="0" w:space="0" w:color="auto"/>
        <w:bottom w:val="none" w:sz="0" w:space="0" w:color="auto"/>
        <w:right w:val="none" w:sz="0" w:space="0" w:color="auto"/>
      </w:divBdr>
    </w:div>
    <w:div w:id="1060833342">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3816156">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091659295">
      <w:bodyDiv w:val="1"/>
      <w:marLeft w:val="0"/>
      <w:marRight w:val="0"/>
      <w:marTop w:val="0"/>
      <w:marBottom w:val="0"/>
      <w:divBdr>
        <w:top w:val="none" w:sz="0" w:space="0" w:color="auto"/>
        <w:left w:val="none" w:sz="0" w:space="0" w:color="auto"/>
        <w:bottom w:val="none" w:sz="0" w:space="0" w:color="auto"/>
        <w:right w:val="none" w:sz="0" w:space="0" w:color="auto"/>
      </w:divBdr>
    </w:div>
    <w:div w:id="1099906450">
      <w:bodyDiv w:val="1"/>
      <w:marLeft w:val="0"/>
      <w:marRight w:val="0"/>
      <w:marTop w:val="0"/>
      <w:marBottom w:val="0"/>
      <w:divBdr>
        <w:top w:val="none" w:sz="0" w:space="0" w:color="auto"/>
        <w:left w:val="none" w:sz="0" w:space="0" w:color="auto"/>
        <w:bottom w:val="none" w:sz="0" w:space="0" w:color="auto"/>
        <w:right w:val="none" w:sz="0" w:space="0" w:color="auto"/>
      </w:divBdr>
    </w:div>
    <w:div w:id="1103451767">
      <w:bodyDiv w:val="1"/>
      <w:marLeft w:val="0"/>
      <w:marRight w:val="0"/>
      <w:marTop w:val="0"/>
      <w:marBottom w:val="0"/>
      <w:divBdr>
        <w:top w:val="none" w:sz="0" w:space="0" w:color="auto"/>
        <w:left w:val="none" w:sz="0" w:space="0" w:color="auto"/>
        <w:bottom w:val="none" w:sz="0" w:space="0" w:color="auto"/>
        <w:right w:val="none" w:sz="0" w:space="0" w:color="auto"/>
      </w:divBdr>
    </w:div>
    <w:div w:id="1113014887">
      <w:bodyDiv w:val="1"/>
      <w:marLeft w:val="0"/>
      <w:marRight w:val="0"/>
      <w:marTop w:val="0"/>
      <w:marBottom w:val="0"/>
      <w:divBdr>
        <w:top w:val="none" w:sz="0" w:space="0" w:color="auto"/>
        <w:left w:val="none" w:sz="0" w:space="0" w:color="auto"/>
        <w:bottom w:val="none" w:sz="0" w:space="0" w:color="auto"/>
        <w:right w:val="none" w:sz="0" w:space="0" w:color="auto"/>
      </w:divBdr>
    </w:div>
    <w:div w:id="1151825443">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79154728">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0262282">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00653601">
      <w:bodyDiv w:val="1"/>
      <w:marLeft w:val="0"/>
      <w:marRight w:val="0"/>
      <w:marTop w:val="0"/>
      <w:marBottom w:val="0"/>
      <w:divBdr>
        <w:top w:val="none" w:sz="0" w:space="0" w:color="auto"/>
        <w:left w:val="none" w:sz="0" w:space="0" w:color="auto"/>
        <w:bottom w:val="none" w:sz="0" w:space="0" w:color="auto"/>
        <w:right w:val="none" w:sz="0" w:space="0" w:color="auto"/>
      </w:divBdr>
    </w:div>
    <w:div w:id="1314798492">
      <w:bodyDiv w:val="1"/>
      <w:marLeft w:val="0"/>
      <w:marRight w:val="0"/>
      <w:marTop w:val="0"/>
      <w:marBottom w:val="0"/>
      <w:divBdr>
        <w:top w:val="none" w:sz="0" w:space="0" w:color="auto"/>
        <w:left w:val="none" w:sz="0" w:space="0" w:color="auto"/>
        <w:bottom w:val="none" w:sz="0" w:space="0" w:color="auto"/>
        <w:right w:val="none" w:sz="0" w:space="0" w:color="auto"/>
      </w:divBdr>
    </w:div>
    <w:div w:id="1322932711">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33996427">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376156770">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24833874">
      <w:bodyDiv w:val="1"/>
      <w:marLeft w:val="0"/>
      <w:marRight w:val="0"/>
      <w:marTop w:val="0"/>
      <w:marBottom w:val="0"/>
      <w:divBdr>
        <w:top w:val="none" w:sz="0" w:space="0" w:color="auto"/>
        <w:left w:val="none" w:sz="0" w:space="0" w:color="auto"/>
        <w:bottom w:val="none" w:sz="0" w:space="0" w:color="auto"/>
        <w:right w:val="none" w:sz="0" w:space="0" w:color="auto"/>
      </w:divBdr>
    </w:div>
    <w:div w:id="1426727539">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59031726">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490973710">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18537402">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6767666">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06500908">
      <w:bodyDiv w:val="1"/>
      <w:marLeft w:val="0"/>
      <w:marRight w:val="0"/>
      <w:marTop w:val="0"/>
      <w:marBottom w:val="0"/>
      <w:divBdr>
        <w:top w:val="none" w:sz="0" w:space="0" w:color="auto"/>
        <w:left w:val="none" w:sz="0" w:space="0" w:color="auto"/>
        <w:bottom w:val="none" w:sz="0" w:space="0" w:color="auto"/>
        <w:right w:val="none" w:sz="0" w:space="0" w:color="auto"/>
      </w:divBdr>
    </w:div>
    <w:div w:id="1609309866">
      <w:bodyDiv w:val="1"/>
      <w:marLeft w:val="0"/>
      <w:marRight w:val="0"/>
      <w:marTop w:val="0"/>
      <w:marBottom w:val="0"/>
      <w:divBdr>
        <w:top w:val="none" w:sz="0" w:space="0" w:color="auto"/>
        <w:left w:val="none" w:sz="0" w:space="0" w:color="auto"/>
        <w:bottom w:val="none" w:sz="0" w:space="0" w:color="auto"/>
        <w:right w:val="none" w:sz="0" w:space="0" w:color="auto"/>
      </w:divBdr>
    </w:div>
    <w:div w:id="1613779450">
      <w:bodyDiv w:val="1"/>
      <w:marLeft w:val="0"/>
      <w:marRight w:val="0"/>
      <w:marTop w:val="0"/>
      <w:marBottom w:val="0"/>
      <w:divBdr>
        <w:top w:val="none" w:sz="0" w:space="0" w:color="auto"/>
        <w:left w:val="none" w:sz="0" w:space="0" w:color="auto"/>
        <w:bottom w:val="none" w:sz="0" w:space="0" w:color="auto"/>
        <w:right w:val="none" w:sz="0" w:space="0" w:color="auto"/>
      </w:divBdr>
    </w:div>
    <w:div w:id="1616445758">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6809926">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2489884">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6638010">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3405525">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3575116">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1629109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52404390">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1989624">
      <w:bodyDiv w:val="1"/>
      <w:marLeft w:val="0"/>
      <w:marRight w:val="0"/>
      <w:marTop w:val="0"/>
      <w:marBottom w:val="0"/>
      <w:divBdr>
        <w:top w:val="none" w:sz="0" w:space="0" w:color="auto"/>
        <w:left w:val="none" w:sz="0" w:space="0" w:color="auto"/>
        <w:bottom w:val="none" w:sz="0" w:space="0" w:color="auto"/>
        <w:right w:val="none" w:sz="0" w:space="0" w:color="auto"/>
      </w:divBdr>
    </w:div>
    <w:div w:id="1899170044">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54358395">
      <w:bodyDiv w:val="1"/>
      <w:marLeft w:val="0"/>
      <w:marRight w:val="0"/>
      <w:marTop w:val="0"/>
      <w:marBottom w:val="0"/>
      <w:divBdr>
        <w:top w:val="none" w:sz="0" w:space="0" w:color="auto"/>
        <w:left w:val="none" w:sz="0" w:space="0" w:color="auto"/>
        <w:bottom w:val="none" w:sz="0" w:space="0" w:color="auto"/>
        <w:right w:val="none" w:sz="0" w:space="0" w:color="auto"/>
      </w:divBdr>
    </w:div>
    <w:div w:id="1963072189">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76008760">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023015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4400868">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160CA71F-621C-47DF-8E4A-D9495B64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4048</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14</cp:revision>
  <cp:lastPrinted>2018-03-13T10:36:00Z</cp:lastPrinted>
  <dcterms:created xsi:type="dcterms:W3CDTF">2018-03-06T13:07:00Z</dcterms:created>
  <dcterms:modified xsi:type="dcterms:W3CDTF">2018-03-13T10:36:00Z</dcterms:modified>
</cp:coreProperties>
</file>