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EF05A3">
        <w:rPr>
          <w:rFonts w:ascii="Arial" w:hAnsi="Arial" w:cs="Arial"/>
          <w:b/>
          <w:bCs/>
          <w:sz w:val="20"/>
          <w:szCs w:val="20"/>
        </w:rPr>
        <w:t>15</w:t>
      </w:r>
      <w:r w:rsidR="00EF05A3" w:rsidRPr="00EF05A3">
        <w:rPr>
          <w:rFonts w:ascii="Arial" w:hAnsi="Arial" w:cs="Arial"/>
          <w:b/>
          <w:bCs/>
          <w:sz w:val="20"/>
          <w:szCs w:val="20"/>
          <w:vertAlign w:val="superscript"/>
        </w:rPr>
        <w:t>th</w:t>
      </w:r>
      <w:r w:rsidR="00EF05A3">
        <w:rPr>
          <w:rFonts w:ascii="Arial" w:hAnsi="Arial" w:cs="Arial"/>
          <w:b/>
          <w:bCs/>
          <w:sz w:val="20"/>
          <w:szCs w:val="20"/>
        </w:rPr>
        <w:t xml:space="preserve"> January 2018</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E70D15">
        <w:rPr>
          <w:rFonts w:ascii="Arial" w:hAnsi="Arial" w:cs="Arial"/>
          <w:sz w:val="20"/>
          <w:szCs w:val="20"/>
        </w:rPr>
        <w:t xml:space="preserve">Cllrs </w:t>
      </w:r>
      <w:r w:rsidR="00E70D15" w:rsidRPr="009C7906">
        <w:rPr>
          <w:rFonts w:ascii="Arial" w:hAnsi="Arial" w:cs="Arial"/>
          <w:sz w:val="20"/>
          <w:szCs w:val="20"/>
        </w:rPr>
        <w:t xml:space="preserve">Pocock (Chairman), </w:t>
      </w:r>
      <w:r w:rsidR="00E70D15">
        <w:rPr>
          <w:rFonts w:ascii="Arial" w:hAnsi="Arial" w:cs="Arial"/>
          <w:sz w:val="20"/>
          <w:szCs w:val="20"/>
        </w:rPr>
        <w:t>Hamilton (Vice Chairman),</w:t>
      </w:r>
      <w:r w:rsidR="00E70D15" w:rsidRPr="00933CF9">
        <w:rPr>
          <w:rFonts w:ascii="Arial" w:hAnsi="Arial" w:cs="Arial"/>
          <w:sz w:val="20"/>
          <w:szCs w:val="20"/>
        </w:rPr>
        <w:t xml:space="preserve"> </w:t>
      </w:r>
      <w:r w:rsidR="005200B0">
        <w:rPr>
          <w:rFonts w:ascii="Arial" w:hAnsi="Arial" w:cs="Arial"/>
          <w:sz w:val="20"/>
          <w:szCs w:val="20"/>
        </w:rPr>
        <w:t xml:space="preserve">Richardson, </w:t>
      </w:r>
      <w:r w:rsidR="00A6135A" w:rsidRPr="009C7906">
        <w:rPr>
          <w:rFonts w:ascii="Arial" w:hAnsi="Arial" w:cs="Arial"/>
          <w:sz w:val="20"/>
          <w:szCs w:val="20"/>
        </w:rPr>
        <w:t>Firmston</w:t>
      </w:r>
      <w:r w:rsidR="00E70D15" w:rsidRPr="009C7906">
        <w:rPr>
          <w:rFonts w:ascii="Arial" w:hAnsi="Arial" w:cs="Arial"/>
          <w:sz w:val="20"/>
          <w:szCs w:val="20"/>
        </w:rPr>
        <w:t xml:space="preserve"> </w:t>
      </w:r>
      <w:r w:rsidR="005B50E8">
        <w:rPr>
          <w:rFonts w:ascii="Arial" w:hAnsi="Arial" w:cs="Arial"/>
          <w:sz w:val="20"/>
          <w:szCs w:val="20"/>
        </w:rPr>
        <w:t>and</w:t>
      </w:r>
      <w:r w:rsidR="00CD0DE6" w:rsidRPr="009C7906">
        <w:rPr>
          <w:rFonts w:ascii="Arial" w:hAnsi="Arial" w:cs="Arial"/>
          <w:sz w:val="20"/>
          <w:szCs w:val="20"/>
        </w:rPr>
        <w:t xml:space="preserve"> </w:t>
      </w:r>
      <w:r w:rsidR="00096911">
        <w:rPr>
          <w:rFonts w:ascii="Arial" w:hAnsi="Arial" w:cs="Arial"/>
          <w:sz w:val="20"/>
          <w:szCs w:val="20"/>
        </w:rPr>
        <w:t>Campbell</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A33C5">
        <w:rPr>
          <w:rFonts w:ascii="Arial" w:hAnsi="Arial" w:cs="Arial"/>
          <w:sz w:val="20"/>
          <w:szCs w:val="20"/>
        </w:rPr>
        <w:t xml:space="preserve"> </w:t>
      </w:r>
      <w:r w:rsidR="00E70D15" w:rsidRPr="009C7906">
        <w:rPr>
          <w:rFonts w:ascii="Arial" w:hAnsi="Arial" w:cs="Arial"/>
          <w:sz w:val="20"/>
          <w:szCs w:val="20"/>
        </w:rPr>
        <w:t>Cllr</w:t>
      </w:r>
      <w:r w:rsidR="00E70D15">
        <w:rPr>
          <w:rFonts w:ascii="Arial" w:hAnsi="Arial" w:cs="Arial"/>
          <w:sz w:val="20"/>
          <w:szCs w:val="20"/>
        </w:rPr>
        <w:t>s</w:t>
      </w:r>
      <w:r w:rsidR="00E70D15" w:rsidRPr="009C7906">
        <w:rPr>
          <w:rFonts w:ascii="Arial" w:hAnsi="Arial" w:cs="Arial"/>
          <w:sz w:val="20"/>
          <w:szCs w:val="20"/>
        </w:rPr>
        <w:t xml:space="preserve"> </w:t>
      </w:r>
      <w:r w:rsidR="00A6135A">
        <w:rPr>
          <w:rFonts w:ascii="Arial" w:hAnsi="Arial" w:cs="Arial"/>
          <w:sz w:val="20"/>
          <w:szCs w:val="20"/>
        </w:rPr>
        <w:t>Wells</w:t>
      </w:r>
      <w:r w:rsidR="006F19AA">
        <w:rPr>
          <w:rFonts w:ascii="Arial" w:hAnsi="Arial" w:cs="Arial"/>
          <w:sz w:val="20"/>
          <w:szCs w:val="20"/>
        </w:rPr>
        <w:t>, Churchill, Bird and Cllr Barrett (CDC)</w:t>
      </w:r>
      <w:r w:rsidR="005200B0">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933CF9">
        <w:rPr>
          <w:rFonts w:ascii="Arial" w:hAnsi="Arial" w:cs="Arial"/>
          <w:sz w:val="20"/>
          <w:szCs w:val="20"/>
        </w:rPr>
        <w:t>Cllr Montyn (WSCC)</w:t>
      </w:r>
      <w:r w:rsidR="00933CF9" w:rsidRPr="000A33C5">
        <w:rPr>
          <w:rFonts w:ascii="Arial" w:hAnsi="Arial" w:cs="Arial"/>
          <w:sz w:val="20"/>
          <w:szCs w:val="20"/>
        </w:rPr>
        <w:t xml:space="preserve"> </w:t>
      </w:r>
      <w:r w:rsidRPr="009C7906">
        <w:rPr>
          <w:rFonts w:ascii="Arial" w:hAnsi="Arial" w:cs="Arial"/>
          <w:sz w:val="20"/>
          <w:szCs w:val="20"/>
        </w:rPr>
        <w:t xml:space="preserve">and </w:t>
      </w:r>
      <w:r w:rsidR="006F19AA">
        <w:rPr>
          <w:rFonts w:ascii="Arial" w:hAnsi="Arial" w:cs="Arial"/>
          <w:sz w:val="20"/>
          <w:szCs w:val="20"/>
        </w:rPr>
        <w:t>6</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11579E" w:rsidRDefault="00143077" w:rsidP="000A5737">
      <w:pPr>
        <w:ind w:left="851" w:hanging="851"/>
        <w:rPr>
          <w:rFonts w:ascii="Arial" w:hAnsi="Arial" w:cs="Arial"/>
          <w:b/>
          <w:sz w:val="20"/>
          <w:szCs w:val="20"/>
        </w:rPr>
      </w:pPr>
      <w:r>
        <w:rPr>
          <w:rFonts w:ascii="Arial" w:hAnsi="Arial" w:cs="Arial"/>
          <w:b/>
          <w:sz w:val="20"/>
          <w:szCs w:val="20"/>
        </w:rPr>
        <w:t>83</w:t>
      </w:r>
      <w:r w:rsidR="00B725EB">
        <w:rPr>
          <w:rFonts w:ascii="Arial" w:hAnsi="Arial" w:cs="Arial"/>
          <w:b/>
          <w:sz w:val="20"/>
          <w:szCs w:val="20"/>
        </w:rPr>
        <w:t xml:space="preserve">-17 </w:t>
      </w:r>
      <w:r w:rsidR="000A5737" w:rsidRPr="009C7906">
        <w:rPr>
          <w:rFonts w:ascii="Arial" w:hAnsi="Arial" w:cs="Arial"/>
          <w:b/>
          <w:sz w:val="20"/>
          <w:szCs w:val="20"/>
        </w:rPr>
        <w:t>Declaration of Interests:</w:t>
      </w:r>
    </w:p>
    <w:p w:rsidR="000A5737" w:rsidRPr="0041000D" w:rsidRDefault="00A31CED" w:rsidP="003A1CC7">
      <w:pPr>
        <w:ind w:left="567" w:hanging="567"/>
        <w:rPr>
          <w:rFonts w:ascii="Arial" w:hAnsi="Arial" w:cs="Arial"/>
          <w:sz w:val="20"/>
          <w:szCs w:val="20"/>
        </w:rPr>
      </w:pPr>
      <w:r>
        <w:rPr>
          <w:rFonts w:ascii="Arial" w:hAnsi="Arial" w:cs="Arial"/>
          <w:sz w:val="20"/>
          <w:szCs w:val="20"/>
        </w:rPr>
        <w:tab/>
      </w:r>
      <w:r w:rsidR="000A5737" w:rsidRPr="0041000D">
        <w:rPr>
          <w:rFonts w:ascii="Arial" w:hAnsi="Arial" w:cs="Arial"/>
          <w:sz w:val="20"/>
          <w:szCs w:val="20"/>
        </w:rPr>
        <w:t xml:space="preserve"> </w:t>
      </w:r>
      <w:r w:rsidR="00F97AAF">
        <w:rPr>
          <w:rFonts w:ascii="Arial" w:hAnsi="Arial" w:cs="Arial"/>
          <w:sz w:val="20"/>
          <w:szCs w:val="20"/>
        </w:rPr>
        <w:t>There were none</w:t>
      </w:r>
    </w:p>
    <w:p w:rsidR="009F0CD1" w:rsidRPr="009F0CD1" w:rsidRDefault="009F0CD1" w:rsidP="004277B7">
      <w:pPr>
        <w:ind w:left="567"/>
        <w:rPr>
          <w:rFonts w:ascii="Arial" w:hAnsi="Arial" w:cs="Arial"/>
          <w:sz w:val="16"/>
          <w:szCs w:val="16"/>
        </w:rPr>
      </w:pPr>
    </w:p>
    <w:p w:rsidR="000A5737" w:rsidRPr="00E937BC" w:rsidRDefault="00143077" w:rsidP="000A5737">
      <w:pPr>
        <w:ind w:left="567" w:hanging="567"/>
        <w:rPr>
          <w:rFonts w:ascii="Arial" w:hAnsi="Arial" w:cs="Arial"/>
          <w:b/>
          <w:sz w:val="16"/>
          <w:szCs w:val="16"/>
        </w:rPr>
      </w:pPr>
      <w:r>
        <w:rPr>
          <w:rFonts w:ascii="Arial" w:hAnsi="Arial" w:cs="Arial"/>
          <w:b/>
          <w:sz w:val="20"/>
          <w:szCs w:val="20"/>
        </w:rPr>
        <w:t>84</w:t>
      </w:r>
      <w:r w:rsidR="0077363E">
        <w:rPr>
          <w:rFonts w:ascii="Arial" w:hAnsi="Arial" w:cs="Arial"/>
          <w:b/>
          <w:sz w:val="20"/>
          <w:szCs w:val="20"/>
        </w:rPr>
        <w:t>-1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Pr>
          <w:rFonts w:ascii="Arial" w:hAnsi="Arial" w:cs="Arial"/>
          <w:b/>
          <w:sz w:val="20"/>
          <w:szCs w:val="20"/>
        </w:rPr>
        <w:t>11</w:t>
      </w:r>
      <w:r w:rsidRPr="00143077">
        <w:rPr>
          <w:rFonts w:ascii="Arial" w:hAnsi="Arial" w:cs="Arial"/>
          <w:b/>
          <w:sz w:val="20"/>
          <w:szCs w:val="20"/>
          <w:vertAlign w:val="superscript"/>
        </w:rPr>
        <w:t>th</w:t>
      </w:r>
      <w:r>
        <w:rPr>
          <w:rFonts w:ascii="Arial" w:hAnsi="Arial" w:cs="Arial"/>
          <w:b/>
          <w:sz w:val="20"/>
          <w:szCs w:val="20"/>
        </w:rPr>
        <w:t xml:space="preserve"> December</w:t>
      </w:r>
      <w:r w:rsidR="00096911">
        <w:rPr>
          <w:rFonts w:ascii="Arial" w:hAnsi="Arial" w:cs="Arial"/>
          <w:b/>
          <w:sz w:val="20"/>
          <w:szCs w:val="20"/>
        </w:rPr>
        <w:t xml:space="preserve"> 201</w:t>
      </w:r>
      <w:r w:rsidR="00746D9E">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143077">
        <w:rPr>
          <w:rFonts w:ascii="Arial" w:hAnsi="Arial" w:cs="Arial"/>
          <w:sz w:val="20"/>
          <w:szCs w:val="20"/>
        </w:rPr>
        <w:t>11</w:t>
      </w:r>
      <w:r w:rsidR="00143077" w:rsidRPr="00143077">
        <w:rPr>
          <w:rFonts w:ascii="Arial" w:hAnsi="Arial" w:cs="Arial"/>
          <w:sz w:val="20"/>
          <w:szCs w:val="20"/>
          <w:vertAlign w:val="superscript"/>
        </w:rPr>
        <w:t>th</w:t>
      </w:r>
      <w:r w:rsidR="00143077">
        <w:rPr>
          <w:rFonts w:ascii="Arial" w:hAnsi="Arial" w:cs="Arial"/>
          <w:sz w:val="20"/>
          <w:szCs w:val="20"/>
        </w:rPr>
        <w:t xml:space="preserve"> December</w:t>
      </w:r>
      <w:r w:rsidR="001C0735">
        <w:rPr>
          <w:rFonts w:ascii="Arial" w:hAnsi="Arial" w:cs="Arial"/>
          <w:sz w:val="20"/>
          <w:szCs w:val="20"/>
        </w:rPr>
        <w:t xml:space="preserve"> 2017</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C5718" w:rsidRDefault="00143077" w:rsidP="007C5718">
      <w:pPr>
        <w:ind w:left="851" w:hanging="851"/>
        <w:rPr>
          <w:rFonts w:ascii="Arial" w:hAnsi="Arial" w:cs="Arial"/>
          <w:b/>
          <w:sz w:val="20"/>
          <w:szCs w:val="20"/>
        </w:rPr>
      </w:pPr>
      <w:r>
        <w:rPr>
          <w:rFonts w:ascii="Arial" w:hAnsi="Arial" w:cs="Arial"/>
          <w:b/>
          <w:sz w:val="20"/>
          <w:szCs w:val="20"/>
        </w:rPr>
        <w:t>85</w:t>
      </w:r>
      <w:r w:rsidR="007C5718">
        <w:rPr>
          <w:rFonts w:ascii="Arial" w:hAnsi="Arial" w:cs="Arial"/>
          <w:b/>
          <w:sz w:val="20"/>
          <w:szCs w:val="20"/>
        </w:rPr>
        <w:t xml:space="preserve">-17 </w:t>
      </w:r>
      <w:r w:rsidR="007C5718" w:rsidRPr="009C7906">
        <w:rPr>
          <w:rFonts w:ascii="Arial" w:hAnsi="Arial" w:cs="Arial"/>
          <w:b/>
          <w:sz w:val="20"/>
          <w:szCs w:val="20"/>
        </w:rPr>
        <w:t>Public Question time in accordance with Standing Orders 1d -1l:</w:t>
      </w:r>
    </w:p>
    <w:p w:rsidR="005200B0" w:rsidRPr="005200B0" w:rsidRDefault="005200B0" w:rsidP="005200B0">
      <w:pPr>
        <w:ind w:left="567" w:hanging="567"/>
        <w:rPr>
          <w:rFonts w:ascii="Arial" w:hAnsi="Arial" w:cs="Arial"/>
          <w:sz w:val="20"/>
          <w:szCs w:val="20"/>
        </w:rPr>
      </w:pPr>
      <w:r>
        <w:rPr>
          <w:rFonts w:ascii="Arial" w:hAnsi="Arial" w:cs="Arial"/>
          <w:b/>
          <w:sz w:val="20"/>
          <w:szCs w:val="20"/>
        </w:rPr>
        <w:tab/>
      </w:r>
      <w:r w:rsidR="00143077">
        <w:rPr>
          <w:rFonts w:ascii="Arial" w:hAnsi="Arial" w:cs="Arial"/>
          <w:sz w:val="20"/>
          <w:szCs w:val="20"/>
        </w:rPr>
        <w:t>A resident raised the subject of hedge and ditch cutting and clearing around the playing field but as the subject was due to be reported upon at agenda item 8i) the question was considered moot.</w:t>
      </w:r>
    </w:p>
    <w:p w:rsidR="00746D9E" w:rsidRPr="00CE62EF" w:rsidRDefault="00EE5ACE" w:rsidP="005200B0">
      <w:pPr>
        <w:ind w:left="567" w:hanging="567"/>
        <w:rPr>
          <w:rFonts w:ascii="Arial" w:hAnsi="Arial" w:cs="Arial"/>
          <w:sz w:val="16"/>
          <w:szCs w:val="16"/>
        </w:rPr>
      </w:pPr>
      <w:r>
        <w:rPr>
          <w:rFonts w:ascii="Arial" w:hAnsi="Arial" w:cs="Arial"/>
          <w:b/>
          <w:sz w:val="20"/>
          <w:szCs w:val="20"/>
        </w:rPr>
        <w:tab/>
      </w:r>
      <w:r w:rsidR="007C5718">
        <w:rPr>
          <w:rFonts w:ascii="Arial" w:hAnsi="Arial" w:cs="Arial"/>
          <w:sz w:val="16"/>
          <w:szCs w:val="16"/>
        </w:rPr>
        <w:tab/>
      </w:r>
    </w:p>
    <w:p w:rsidR="00746D9E" w:rsidRDefault="00143077" w:rsidP="00746D9E">
      <w:pPr>
        <w:rPr>
          <w:rFonts w:ascii="Arial" w:hAnsi="Arial" w:cs="Arial"/>
          <w:b/>
          <w:sz w:val="20"/>
          <w:szCs w:val="20"/>
        </w:rPr>
      </w:pPr>
      <w:r>
        <w:rPr>
          <w:rFonts w:ascii="Arial" w:hAnsi="Arial" w:cs="Arial"/>
          <w:b/>
          <w:sz w:val="20"/>
          <w:szCs w:val="20"/>
        </w:rPr>
        <w:t>86</w:t>
      </w:r>
      <w:r w:rsidR="00746D9E">
        <w:rPr>
          <w:rFonts w:ascii="Arial" w:hAnsi="Arial" w:cs="Arial"/>
          <w:b/>
          <w:sz w:val="20"/>
          <w:szCs w:val="20"/>
        </w:rPr>
        <w:t xml:space="preserve">-17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143077" w:rsidRPr="00D61046" w:rsidRDefault="00143077" w:rsidP="00143077">
      <w:pPr>
        <w:pStyle w:val="ListParagraph"/>
        <w:ind w:left="1440" w:hanging="447"/>
        <w:rPr>
          <w:rFonts w:ascii="Arial" w:hAnsi="Arial" w:cs="Arial"/>
          <w:sz w:val="20"/>
          <w:szCs w:val="20"/>
        </w:rPr>
      </w:pPr>
      <w:r w:rsidRPr="00D61046">
        <w:rPr>
          <w:rFonts w:ascii="Arial" w:hAnsi="Arial" w:cs="Arial"/>
          <w:sz w:val="20"/>
          <w:szCs w:val="20"/>
        </w:rPr>
        <w:t xml:space="preserve">BI/17/03107/ELD - Mr Paul </w:t>
      </w:r>
      <w:proofErr w:type="spellStart"/>
      <w:r w:rsidRPr="00D61046">
        <w:rPr>
          <w:rFonts w:ascii="Arial" w:hAnsi="Arial" w:cs="Arial"/>
          <w:sz w:val="20"/>
          <w:szCs w:val="20"/>
        </w:rPr>
        <w:t>Knappett</w:t>
      </w:r>
      <w:proofErr w:type="spellEnd"/>
      <w:r w:rsidRPr="00D61046">
        <w:rPr>
          <w:rFonts w:ascii="Arial" w:hAnsi="Arial" w:cs="Arial"/>
          <w:sz w:val="20"/>
          <w:szCs w:val="20"/>
        </w:rPr>
        <w:t xml:space="preserve"> </w:t>
      </w:r>
      <w:proofErr w:type="spellStart"/>
      <w:r w:rsidRPr="00D61046">
        <w:rPr>
          <w:rFonts w:ascii="Arial" w:hAnsi="Arial" w:cs="Arial"/>
          <w:sz w:val="20"/>
          <w:szCs w:val="20"/>
        </w:rPr>
        <w:t>Kellys</w:t>
      </w:r>
      <w:proofErr w:type="spellEnd"/>
      <w:r w:rsidRPr="00D61046">
        <w:rPr>
          <w:rFonts w:ascii="Arial" w:hAnsi="Arial" w:cs="Arial"/>
          <w:sz w:val="20"/>
          <w:szCs w:val="20"/>
        </w:rPr>
        <w:t xml:space="preserve"> Farm</w:t>
      </w:r>
      <w:proofErr w:type="gramStart"/>
      <w:r w:rsidRPr="00D61046">
        <w:rPr>
          <w:rFonts w:ascii="Arial" w:hAnsi="Arial" w:cs="Arial"/>
          <w:sz w:val="20"/>
          <w:szCs w:val="20"/>
        </w:rPr>
        <w:t>  Bell</w:t>
      </w:r>
      <w:proofErr w:type="gramEnd"/>
      <w:r w:rsidRPr="00D61046">
        <w:rPr>
          <w:rFonts w:ascii="Arial" w:hAnsi="Arial" w:cs="Arial"/>
          <w:sz w:val="20"/>
          <w:szCs w:val="20"/>
        </w:rPr>
        <w:t xml:space="preserve"> Lane Birdham </w:t>
      </w:r>
    </w:p>
    <w:p w:rsidR="00143077" w:rsidRDefault="00143077" w:rsidP="00460666">
      <w:pPr>
        <w:ind w:left="993"/>
        <w:rPr>
          <w:rFonts w:ascii="Arial" w:hAnsi="Arial" w:cs="Arial"/>
          <w:sz w:val="20"/>
          <w:szCs w:val="20"/>
        </w:rPr>
      </w:pPr>
      <w:proofErr w:type="gramStart"/>
      <w:r w:rsidRPr="00143077">
        <w:rPr>
          <w:rFonts w:ascii="Arial" w:hAnsi="Arial" w:cs="Arial"/>
          <w:sz w:val="20"/>
          <w:szCs w:val="20"/>
        </w:rPr>
        <w:t>Application for certificate of lawfulness for activity in breach of conditions 3, 4, 7, 8 and 12 of BI/00/02896/OUT.</w:t>
      </w:r>
      <w:proofErr w:type="gramEnd"/>
      <w:r w:rsidRPr="00143077">
        <w:rPr>
          <w:rFonts w:ascii="Arial" w:hAnsi="Arial" w:cs="Arial"/>
          <w:sz w:val="20"/>
          <w:szCs w:val="20"/>
        </w:rPr>
        <w:t xml:space="preserve"> </w:t>
      </w:r>
    </w:p>
    <w:p w:rsidR="00460666" w:rsidRDefault="00460666" w:rsidP="00460666">
      <w:pPr>
        <w:ind w:left="993"/>
        <w:rPr>
          <w:rFonts w:ascii="Arial" w:hAnsi="Arial" w:cs="Arial"/>
          <w:sz w:val="20"/>
          <w:szCs w:val="20"/>
        </w:rPr>
      </w:pPr>
      <w:r w:rsidRPr="00460666">
        <w:rPr>
          <w:rFonts w:ascii="Arial" w:hAnsi="Arial" w:cs="Arial"/>
          <w:sz w:val="20"/>
          <w:szCs w:val="20"/>
        </w:rPr>
        <w:t xml:space="preserve">As the Parish Council has no method by which they could determine the accuracy of the statements made concerning the occupancy of </w:t>
      </w:r>
      <w:r w:rsidR="00D00CE1">
        <w:rPr>
          <w:rFonts w:ascii="Arial" w:hAnsi="Arial" w:cs="Arial"/>
          <w:sz w:val="20"/>
          <w:szCs w:val="20"/>
        </w:rPr>
        <w:t xml:space="preserve">the </w:t>
      </w:r>
      <w:r w:rsidRPr="00460666">
        <w:rPr>
          <w:rFonts w:ascii="Arial" w:hAnsi="Arial" w:cs="Arial"/>
          <w:sz w:val="20"/>
          <w:szCs w:val="20"/>
        </w:rPr>
        <w:t>building</w:t>
      </w:r>
      <w:r w:rsidR="00D00CE1">
        <w:rPr>
          <w:rFonts w:ascii="Arial" w:hAnsi="Arial" w:cs="Arial"/>
          <w:sz w:val="20"/>
          <w:szCs w:val="20"/>
        </w:rPr>
        <w:t>,</w:t>
      </w:r>
      <w:r w:rsidRPr="00460666">
        <w:rPr>
          <w:rFonts w:ascii="Arial" w:hAnsi="Arial" w:cs="Arial"/>
          <w:sz w:val="20"/>
          <w:szCs w:val="20"/>
        </w:rPr>
        <w:t xml:space="preserve"> or the areas of the development that breaches the original planning permission granted</w:t>
      </w:r>
      <w:r w:rsidR="00D00CE1">
        <w:rPr>
          <w:rFonts w:ascii="Arial" w:hAnsi="Arial" w:cs="Arial"/>
          <w:sz w:val="20"/>
          <w:szCs w:val="20"/>
        </w:rPr>
        <w:t>,</w:t>
      </w:r>
      <w:r w:rsidRPr="00460666">
        <w:rPr>
          <w:rFonts w:ascii="Arial" w:hAnsi="Arial" w:cs="Arial"/>
          <w:sz w:val="20"/>
          <w:szCs w:val="20"/>
        </w:rPr>
        <w:t xml:space="preserve"> Birdham Parish Council refers this application back to the CDC for determination by the Planning Solicitor.</w:t>
      </w:r>
    </w:p>
    <w:p w:rsidR="00460666" w:rsidRPr="00D61046" w:rsidRDefault="00460666" w:rsidP="00460666">
      <w:pPr>
        <w:ind w:left="993"/>
        <w:rPr>
          <w:rFonts w:ascii="Arial" w:hAnsi="Arial" w:cs="Arial"/>
          <w:sz w:val="16"/>
          <w:szCs w:val="16"/>
        </w:rPr>
      </w:pPr>
    </w:p>
    <w:p w:rsidR="00143077" w:rsidRPr="00143077" w:rsidRDefault="00143077" w:rsidP="00143077">
      <w:pPr>
        <w:ind w:left="720" w:firstLine="273"/>
        <w:rPr>
          <w:rFonts w:ascii="Arial" w:hAnsi="Arial" w:cs="Arial"/>
          <w:sz w:val="20"/>
          <w:szCs w:val="20"/>
        </w:rPr>
      </w:pPr>
      <w:r w:rsidRPr="00143077">
        <w:rPr>
          <w:rFonts w:ascii="Arial" w:hAnsi="Arial" w:cs="Arial"/>
          <w:sz w:val="20"/>
          <w:szCs w:val="20"/>
        </w:rPr>
        <w:t>BI/17/03346/PL</w:t>
      </w:r>
      <w:r w:rsidR="00222250">
        <w:rPr>
          <w:rFonts w:ascii="Arial" w:hAnsi="Arial" w:cs="Arial"/>
          <w:sz w:val="20"/>
          <w:szCs w:val="20"/>
        </w:rPr>
        <w:t>D - Mr Dawson Parker Birdham C o</w:t>
      </w:r>
      <w:r w:rsidRPr="00143077">
        <w:rPr>
          <w:rFonts w:ascii="Arial" w:hAnsi="Arial" w:cs="Arial"/>
          <w:sz w:val="20"/>
          <w:szCs w:val="20"/>
        </w:rPr>
        <w:t xml:space="preserve">f E Primary School Crooked Lane Birdham </w:t>
      </w:r>
    </w:p>
    <w:p w:rsidR="00143077" w:rsidRDefault="00143077" w:rsidP="00143077">
      <w:pPr>
        <w:pStyle w:val="ListParagraph"/>
        <w:ind w:left="993"/>
        <w:rPr>
          <w:rFonts w:ascii="Arial" w:hAnsi="Arial" w:cs="Arial"/>
          <w:sz w:val="20"/>
          <w:szCs w:val="20"/>
        </w:rPr>
      </w:pPr>
      <w:proofErr w:type="gramStart"/>
      <w:r w:rsidRPr="00D61046">
        <w:rPr>
          <w:rFonts w:ascii="Arial" w:hAnsi="Arial" w:cs="Arial"/>
          <w:sz w:val="20"/>
          <w:szCs w:val="20"/>
        </w:rPr>
        <w:t>Proposed lawful development certificate for the extension of existing play area by 10m to create a new playground area consisting of artificial grass and play equipment.</w:t>
      </w:r>
      <w:proofErr w:type="gramEnd"/>
      <w:r w:rsidRPr="00D61046">
        <w:rPr>
          <w:rFonts w:ascii="Arial" w:hAnsi="Arial" w:cs="Arial"/>
          <w:sz w:val="20"/>
          <w:szCs w:val="20"/>
        </w:rPr>
        <w:t xml:space="preserve"> </w:t>
      </w:r>
    </w:p>
    <w:p w:rsidR="00460666" w:rsidRPr="00D61046" w:rsidRDefault="00460666" w:rsidP="00143077">
      <w:pPr>
        <w:pStyle w:val="ListParagraph"/>
        <w:ind w:left="993"/>
        <w:rPr>
          <w:rFonts w:ascii="Arial" w:hAnsi="Arial" w:cs="Arial"/>
          <w:sz w:val="20"/>
          <w:szCs w:val="20"/>
        </w:rPr>
      </w:pPr>
      <w:r w:rsidRPr="00460666">
        <w:rPr>
          <w:rFonts w:ascii="Arial" w:hAnsi="Arial" w:cs="Arial"/>
          <w:sz w:val="20"/>
          <w:szCs w:val="20"/>
        </w:rPr>
        <w:t xml:space="preserve">Birdham Parish Council raises </w:t>
      </w:r>
      <w:r w:rsidRPr="00460666">
        <w:rPr>
          <w:rFonts w:ascii="Arial" w:hAnsi="Arial" w:cs="Arial"/>
          <w:b/>
          <w:sz w:val="20"/>
          <w:szCs w:val="20"/>
        </w:rPr>
        <w:t>No Objection</w:t>
      </w:r>
      <w:r w:rsidRPr="00460666">
        <w:rPr>
          <w:rFonts w:ascii="Arial" w:hAnsi="Arial" w:cs="Arial"/>
          <w:sz w:val="20"/>
          <w:szCs w:val="20"/>
        </w:rPr>
        <w:t xml:space="preserve"> to this application but requests that environmental conditions are imposed including the use of water permeable artificial grass.</w:t>
      </w:r>
    </w:p>
    <w:p w:rsidR="00143077" w:rsidRPr="00D61046" w:rsidRDefault="00143077" w:rsidP="00143077">
      <w:pPr>
        <w:pStyle w:val="ListParagraph"/>
        <w:ind w:left="1440"/>
        <w:rPr>
          <w:rFonts w:ascii="Arial" w:hAnsi="Arial" w:cs="Arial"/>
          <w:sz w:val="16"/>
          <w:szCs w:val="16"/>
        </w:rPr>
      </w:pPr>
    </w:p>
    <w:p w:rsidR="00143077" w:rsidRPr="00D61046" w:rsidRDefault="00143077" w:rsidP="00143077">
      <w:pPr>
        <w:pStyle w:val="ListParagraph"/>
        <w:ind w:left="1440" w:hanging="447"/>
        <w:rPr>
          <w:rFonts w:ascii="Arial" w:hAnsi="Arial" w:cs="Arial"/>
          <w:sz w:val="20"/>
          <w:szCs w:val="20"/>
        </w:rPr>
      </w:pPr>
      <w:r w:rsidRPr="00D61046">
        <w:rPr>
          <w:rFonts w:ascii="Arial" w:hAnsi="Arial" w:cs="Arial"/>
          <w:sz w:val="20"/>
          <w:szCs w:val="20"/>
        </w:rPr>
        <w:t xml:space="preserve">BI/17/03550/DOM - Mr Victor Crew </w:t>
      </w:r>
      <w:proofErr w:type="spellStart"/>
      <w:r w:rsidRPr="00D61046">
        <w:rPr>
          <w:rFonts w:ascii="Arial" w:hAnsi="Arial" w:cs="Arial"/>
          <w:sz w:val="20"/>
          <w:szCs w:val="20"/>
        </w:rPr>
        <w:t>Crows</w:t>
      </w:r>
      <w:proofErr w:type="spellEnd"/>
      <w:r w:rsidRPr="00D61046">
        <w:rPr>
          <w:rFonts w:ascii="Arial" w:hAnsi="Arial" w:cs="Arial"/>
          <w:sz w:val="20"/>
          <w:szCs w:val="20"/>
        </w:rPr>
        <w:t xml:space="preserve"> Nest </w:t>
      </w:r>
      <w:proofErr w:type="gramStart"/>
      <w:r w:rsidRPr="00D61046">
        <w:rPr>
          <w:rFonts w:ascii="Arial" w:hAnsi="Arial" w:cs="Arial"/>
          <w:sz w:val="20"/>
          <w:szCs w:val="20"/>
        </w:rPr>
        <w:t>The</w:t>
      </w:r>
      <w:proofErr w:type="gramEnd"/>
      <w:r w:rsidRPr="00D61046">
        <w:rPr>
          <w:rFonts w:ascii="Arial" w:hAnsi="Arial" w:cs="Arial"/>
          <w:sz w:val="20"/>
          <w:szCs w:val="20"/>
        </w:rPr>
        <w:t xml:space="preserve"> Causeway Birdham Chichester</w:t>
      </w:r>
    </w:p>
    <w:p w:rsidR="00143077" w:rsidRDefault="00143077" w:rsidP="00143077">
      <w:pPr>
        <w:pStyle w:val="ListParagraph"/>
        <w:ind w:left="1440" w:hanging="447"/>
        <w:rPr>
          <w:rFonts w:ascii="Arial" w:hAnsi="Arial" w:cs="Arial"/>
          <w:sz w:val="20"/>
          <w:szCs w:val="20"/>
        </w:rPr>
      </w:pPr>
      <w:proofErr w:type="gramStart"/>
      <w:r w:rsidRPr="00D61046">
        <w:rPr>
          <w:rFonts w:ascii="Arial" w:hAnsi="Arial" w:cs="Arial"/>
          <w:sz w:val="20"/>
          <w:szCs w:val="20"/>
        </w:rPr>
        <w:t>Proposed flue on south side front elevation.</w:t>
      </w:r>
      <w:proofErr w:type="gramEnd"/>
      <w:r w:rsidRPr="00D61046">
        <w:rPr>
          <w:rFonts w:ascii="Arial" w:hAnsi="Arial" w:cs="Arial"/>
          <w:sz w:val="20"/>
          <w:szCs w:val="20"/>
        </w:rPr>
        <w:t xml:space="preserve"> </w:t>
      </w:r>
    </w:p>
    <w:p w:rsidR="00460666" w:rsidRDefault="00460666" w:rsidP="00460666">
      <w:pPr>
        <w:pStyle w:val="ListParagraph"/>
        <w:ind w:left="993"/>
        <w:rPr>
          <w:rFonts w:ascii="Arial" w:hAnsi="Arial" w:cs="Arial"/>
          <w:sz w:val="20"/>
          <w:szCs w:val="20"/>
        </w:rPr>
      </w:pPr>
      <w:r w:rsidRPr="00460666">
        <w:rPr>
          <w:rFonts w:ascii="Arial" w:hAnsi="Arial" w:cs="Arial"/>
          <w:sz w:val="20"/>
          <w:szCs w:val="20"/>
        </w:rPr>
        <w:t xml:space="preserve">Birdham Parish Council </w:t>
      </w:r>
      <w:r w:rsidRPr="00D00CE1">
        <w:rPr>
          <w:rFonts w:ascii="Arial" w:hAnsi="Arial" w:cs="Arial"/>
          <w:b/>
          <w:sz w:val="20"/>
          <w:szCs w:val="20"/>
        </w:rPr>
        <w:t>objects</w:t>
      </w:r>
      <w:r w:rsidRPr="00460666">
        <w:rPr>
          <w:rFonts w:ascii="Arial" w:hAnsi="Arial" w:cs="Arial"/>
          <w:sz w:val="20"/>
          <w:szCs w:val="20"/>
        </w:rPr>
        <w:t xml:space="preserve"> to this application in that the positioning of the fl</w:t>
      </w:r>
      <w:r>
        <w:rPr>
          <w:rFonts w:ascii="Arial" w:hAnsi="Arial" w:cs="Arial"/>
          <w:sz w:val="20"/>
          <w:szCs w:val="20"/>
        </w:rPr>
        <w:t xml:space="preserve">ue on the southern </w:t>
      </w:r>
      <w:r w:rsidRPr="00460666">
        <w:rPr>
          <w:rFonts w:ascii="Arial" w:hAnsi="Arial" w:cs="Arial"/>
          <w:sz w:val="20"/>
          <w:szCs w:val="20"/>
        </w:rPr>
        <w:t>side would be a rather ugly intrusion into the recently refurbished group of cottages.</w:t>
      </w:r>
    </w:p>
    <w:p w:rsidR="00143077" w:rsidRPr="00380A49" w:rsidRDefault="00143077" w:rsidP="00143077">
      <w:pPr>
        <w:pStyle w:val="ListParagraph"/>
        <w:ind w:left="1440"/>
        <w:rPr>
          <w:rFonts w:ascii="Arial" w:hAnsi="Arial" w:cs="Arial"/>
          <w:sz w:val="16"/>
          <w:szCs w:val="16"/>
        </w:rPr>
      </w:pPr>
    </w:p>
    <w:p w:rsidR="00143077" w:rsidRDefault="00143077" w:rsidP="00143077">
      <w:pPr>
        <w:pStyle w:val="ListParagraph"/>
        <w:ind w:left="1440" w:hanging="447"/>
        <w:rPr>
          <w:rFonts w:ascii="Arial" w:hAnsi="Arial" w:cs="Arial"/>
          <w:sz w:val="20"/>
          <w:szCs w:val="20"/>
          <w:lang w:eastAsia="en-GB"/>
        </w:rPr>
      </w:pPr>
      <w:r w:rsidRPr="00380A49">
        <w:rPr>
          <w:rFonts w:ascii="Arial" w:hAnsi="Arial" w:cs="Arial"/>
          <w:bCs/>
          <w:sz w:val="20"/>
          <w:szCs w:val="20"/>
          <w:lang w:eastAsia="en-GB"/>
        </w:rPr>
        <w:t xml:space="preserve">BI/17/03700/DOM </w:t>
      </w:r>
      <w:r>
        <w:rPr>
          <w:rFonts w:ascii="Arial" w:hAnsi="Arial" w:cs="Arial"/>
          <w:bCs/>
          <w:sz w:val="20"/>
          <w:szCs w:val="20"/>
          <w:lang w:eastAsia="en-GB"/>
        </w:rPr>
        <w:t>–</w:t>
      </w:r>
      <w:r w:rsidRPr="00380A49">
        <w:rPr>
          <w:rFonts w:ascii="Arial" w:hAnsi="Arial" w:cs="Arial"/>
          <w:bCs/>
          <w:sz w:val="20"/>
          <w:szCs w:val="20"/>
          <w:lang w:eastAsia="en-GB"/>
        </w:rPr>
        <w:t xml:space="preserve"> </w:t>
      </w:r>
      <w:r>
        <w:rPr>
          <w:rFonts w:ascii="Arial" w:hAnsi="Arial" w:cs="Arial"/>
          <w:bCs/>
          <w:sz w:val="20"/>
          <w:szCs w:val="20"/>
          <w:lang w:eastAsia="en-GB"/>
        </w:rPr>
        <w:t xml:space="preserve">Mrs C Sercombe </w:t>
      </w:r>
      <w:r w:rsidRPr="00380A49">
        <w:rPr>
          <w:rFonts w:ascii="Arial" w:hAnsi="Arial" w:cs="Arial"/>
          <w:sz w:val="20"/>
          <w:szCs w:val="20"/>
          <w:lang w:eastAsia="en-GB"/>
        </w:rPr>
        <w:t xml:space="preserve">Clear Water, 3 St James </w:t>
      </w:r>
      <w:proofErr w:type="gramStart"/>
      <w:r w:rsidRPr="00380A49">
        <w:rPr>
          <w:rFonts w:ascii="Arial" w:hAnsi="Arial" w:cs="Arial"/>
          <w:sz w:val="20"/>
          <w:szCs w:val="20"/>
          <w:lang w:eastAsia="en-GB"/>
        </w:rPr>
        <w:t>Close</w:t>
      </w:r>
      <w:proofErr w:type="gramEnd"/>
      <w:r w:rsidRPr="00380A49">
        <w:rPr>
          <w:rFonts w:ascii="Arial" w:hAnsi="Arial" w:cs="Arial"/>
          <w:sz w:val="20"/>
          <w:szCs w:val="20"/>
          <w:lang w:eastAsia="en-GB"/>
        </w:rPr>
        <w:t>, Birdham,</w:t>
      </w:r>
    </w:p>
    <w:p w:rsidR="00460666" w:rsidRDefault="00143077" w:rsidP="00143077">
      <w:pPr>
        <w:pStyle w:val="ListParagraph"/>
        <w:ind w:left="993"/>
        <w:rPr>
          <w:rFonts w:ascii="Arial" w:hAnsi="Arial" w:cs="Arial"/>
          <w:sz w:val="20"/>
          <w:szCs w:val="20"/>
          <w:lang w:eastAsia="en-GB"/>
        </w:rPr>
      </w:pPr>
      <w:r w:rsidRPr="00380A49">
        <w:rPr>
          <w:rFonts w:ascii="Arial" w:hAnsi="Arial" w:cs="Arial"/>
          <w:sz w:val="20"/>
          <w:szCs w:val="20"/>
          <w:lang w:eastAsia="en-GB"/>
        </w:rPr>
        <w:t>Replacement front entrance; replace west first floor window with French door balcony; extend</w:t>
      </w:r>
      <w:r>
        <w:rPr>
          <w:rFonts w:ascii="Arial" w:hAnsi="Arial" w:cs="Arial"/>
          <w:sz w:val="20"/>
          <w:szCs w:val="20"/>
          <w:lang w:eastAsia="en-GB"/>
        </w:rPr>
        <w:t xml:space="preserve"> </w:t>
      </w:r>
      <w:r w:rsidRPr="00380A49">
        <w:rPr>
          <w:rFonts w:ascii="Arial" w:hAnsi="Arial" w:cs="Arial"/>
          <w:sz w:val="20"/>
          <w:szCs w:val="20"/>
          <w:lang w:eastAsia="en-GB"/>
        </w:rPr>
        <w:t>utility area at rear entrance; replacement conservatory and north dormer; proposed south dormer.</w:t>
      </w:r>
    </w:p>
    <w:p w:rsidR="00143077" w:rsidRDefault="00D00CE1" w:rsidP="00143077">
      <w:pPr>
        <w:pStyle w:val="ListParagraph"/>
        <w:ind w:left="993"/>
        <w:rPr>
          <w:rFonts w:ascii="Arial" w:hAnsi="Arial" w:cs="Arial"/>
          <w:sz w:val="20"/>
          <w:szCs w:val="20"/>
          <w:lang w:eastAsia="en-GB"/>
        </w:rPr>
      </w:pPr>
      <w:r w:rsidRPr="00D00CE1">
        <w:rPr>
          <w:rFonts w:ascii="Arial" w:hAnsi="Arial" w:cs="Arial"/>
          <w:sz w:val="20"/>
          <w:szCs w:val="20"/>
          <w:lang w:eastAsia="en-GB"/>
        </w:rPr>
        <w:t xml:space="preserve">The Parish Council raises </w:t>
      </w:r>
      <w:r w:rsidRPr="00D00CE1">
        <w:rPr>
          <w:rFonts w:ascii="Arial" w:hAnsi="Arial" w:cs="Arial"/>
          <w:b/>
          <w:sz w:val="20"/>
          <w:szCs w:val="20"/>
          <w:lang w:eastAsia="en-GB"/>
        </w:rPr>
        <w:t>no objection</w:t>
      </w:r>
      <w:r w:rsidRPr="00D00CE1">
        <w:rPr>
          <w:rFonts w:ascii="Arial" w:hAnsi="Arial" w:cs="Arial"/>
          <w:sz w:val="20"/>
          <w:szCs w:val="20"/>
          <w:lang w:eastAsia="en-GB"/>
        </w:rPr>
        <w:t xml:space="preserve"> to this application.</w:t>
      </w:r>
    </w:p>
    <w:p w:rsidR="00143077" w:rsidRPr="00230E2B" w:rsidRDefault="00143077" w:rsidP="00143077">
      <w:pPr>
        <w:pStyle w:val="ListParagraph"/>
        <w:ind w:left="1440"/>
        <w:rPr>
          <w:rFonts w:ascii="Arial" w:hAnsi="Arial" w:cs="Arial"/>
          <w:sz w:val="16"/>
          <w:szCs w:val="16"/>
          <w:lang w:eastAsia="en-GB"/>
        </w:rPr>
      </w:pPr>
    </w:p>
    <w:p w:rsidR="00143077" w:rsidRPr="00143077" w:rsidRDefault="00143077" w:rsidP="00143077">
      <w:pPr>
        <w:pStyle w:val="ListParagraph"/>
        <w:autoSpaceDE w:val="0"/>
        <w:autoSpaceDN w:val="0"/>
        <w:adjustRightInd w:val="0"/>
        <w:ind w:left="1440" w:hanging="447"/>
        <w:rPr>
          <w:rFonts w:ascii="Arial" w:hAnsi="Arial" w:cs="Arial"/>
          <w:bCs/>
          <w:sz w:val="20"/>
          <w:szCs w:val="20"/>
          <w:lang w:eastAsia="en-GB"/>
        </w:rPr>
      </w:pPr>
      <w:r w:rsidRPr="00143077">
        <w:rPr>
          <w:rFonts w:ascii="Arial" w:hAnsi="Arial" w:cs="Arial"/>
          <w:bCs/>
          <w:sz w:val="20"/>
          <w:szCs w:val="20"/>
          <w:lang w:eastAsia="en-GB"/>
        </w:rPr>
        <w:t xml:space="preserve">BI/17/03701/DOM - Mrs C Sercombe </w:t>
      </w:r>
      <w:r w:rsidRPr="00143077">
        <w:rPr>
          <w:rFonts w:ascii="Arial" w:hAnsi="Arial" w:cs="Arial"/>
          <w:sz w:val="20"/>
          <w:szCs w:val="20"/>
          <w:lang w:eastAsia="en-GB"/>
        </w:rPr>
        <w:t xml:space="preserve">Clear Water, 3 St James </w:t>
      </w:r>
      <w:proofErr w:type="gramStart"/>
      <w:r w:rsidRPr="00143077">
        <w:rPr>
          <w:rFonts w:ascii="Arial" w:hAnsi="Arial" w:cs="Arial"/>
          <w:sz w:val="20"/>
          <w:szCs w:val="20"/>
          <w:lang w:eastAsia="en-GB"/>
        </w:rPr>
        <w:t>Close</w:t>
      </w:r>
      <w:proofErr w:type="gramEnd"/>
      <w:r w:rsidRPr="00143077">
        <w:rPr>
          <w:rFonts w:ascii="Arial" w:hAnsi="Arial" w:cs="Arial"/>
          <w:sz w:val="20"/>
          <w:szCs w:val="20"/>
          <w:lang w:eastAsia="en-GB"/>
        </w:rPr>
        <w:t>, Birdham</w:t>
      </w:r>
    </w:p>
    <w:p w:rsidR="00143077" w:rsidRPr="00143077" w:rsidRDefault="00143077" w:rsidP="00143077">
      <w:pPr>
        <w:pStyle w:val="ListParagraph"/>
        <w:autoSpaceDE w:val="0"/>
        <w:autoSpaceDN w:val="0"/>
        <w:adjustRightInd w:val="0"/>
        <w:ind w:left="1440" w:hanging="447"/>
        <w:rPr>
          <w:rFonts w:ascii="Arial" w:hAnsi="Arial" w:cs="Arial"/>
          <w:sz w:val="20"/>
          <w:szCs w:val="20"/>
          <w:lang w:eastAsia="en-GB"/>
        </w:rPr>
      </w:pPr>
      <w:r w:rsidRPr="00143077">
        <w:rPr>
          <w:rFonts w:ascii="Arial" w:hAnsi="Arial" w:cs="Arial"/>
          <w:sz w:val="20"/>
          <w:szCs w:val="20"/>
          <w:lang w:eastAsia="en-GB"/>
        </w:rPr>
        <w:t xml:space="preserve">First floor extension above garage; </w:t>
      </w:r>
      <w:proofErr w:type="gramStart"/>
      <w:r w:rsidRPr="00143077">
        <w:rPr>
          <w:rFonts w:ascii="Arial" w:hAnsi="Arial" w:cs="Arial"/>
          <w:sz w:val="20"/>
          <w:szCs w:val="20"/>
          <w:lang w:eastAsia="en-GB"/>
        </w:rPr>
        <w:t>New</w:t>
      </w:r>
      <w:proofErr w:type="gramEnd"/>
      <w:r w:rsidRPr="00143077">
        <w:rPr>
          <w:rFonts w:ascii="Arial" w:hAnsi="Arial" w:cs="Arial"/>
          <w:sz w:val="20"/>
          <w:szCs w:val="20"/>
          <w:lang w:eastAsia="en-GB"/>
        </w:rPr>
        <w:t xml:space="preserve"> front entrance; Extend utility room at rear;</w:t>
      </w:r>
    </w:p>
    <w:p w:rsidR="00143077" w:rsidRDefault="00143077" w:rsidP="00143077">
      <w:pPr>
        <w:pStyle w:val="ListParagraph"/>
        <w:autoSpaceDE w:val="0"/>
        <w:autoSpaceDN w:val="0"/>
        <w:adjustRightInd w:val="0"/>
        <w:ind w:left="993"/>
        <w:rPr>
          <w:rFonts w:ascii="Arial" w:hAnsi="Arial" w:cs="Arial"/>
          <w:sz w:val="20"/>
          <w:szCs w:val="20"/>
          <w:lang w:eastAsia="en-GB"/>
        </w:rPr>
      </w:pPr>
      <w:proofErr w:type="gramStart"/>
      <w:r w:rsidRPr="00143077">
        <w:rPr>
          <w:rFonts w:ascii="Arial" w:hAnsi="Arial" w:cs="Arial"/>
          <w:sz w:val="20"/>
          <w:szCs w:val="20"/>
          <w:lang w:eastAsia="en-GB"/>
        </w:rPr>
        <w:t>Replacement conservatory; Replacement north dormer and new south dormer; Replace first floor west window with French door balcony.</w:t>
      </w:r>
      <w:proofErr w:type="gramEnd"/>
    </w:p>
    <w:p w:rsidR="00D00CE1" w:rsidRDefault="00D00CE1" w:rsidP="00143077">
      <w:pPr>
        <w:pStyle w:val="ListParagraph"/>
        <w:autoSpaceDE w:val="0"/>
        <w:autoSpaceDN w:val="0"/>
        <w:adjustRightInd w:val="0"/>
        <w:ind w:left="993"/>
        <w:rPr>
          <w:rFonts w:ascii="Arial" w:hAnsi="Arial" w:cs="Arial"/>
          <w:sz w:val="20"/>
          <w:szCs w:val="20"/>
          <w:lang w:eastAsia="en-GB"/>
        </w:rPr>
      </w:pPr>
      <w:r w:rsidRPr="00D00CE1">
        <w:rPr>
          <w:rFonts w:ascii="Arial" w:hAnsi="Arial" w:cs="Arial"/>
          <w:sz w:val="20"/>
          <w:szCs w:val="20"/>
          <w:lang w:eastAsia="en-GB"/>
        </w:rPr>
        <w:t xml:space="preserve">The Parish Council raises </w:t>
      </w:r>
      <w:r w:rsidRPr="00D00CE1">
        <w:rPr>
          <w:rFonts w:ascii="Arial" w:hAnsi="Arial" w:cs="Arial"/>
          <w:b/>
          <w:sz w:val="20"/>
          <w:szCs w:val="20"/>
          <w:lang w:eastAsia="en-GB"/>
        </w:rPr>
        <w:t>no objection</w:t>
      </w:r>
      <w:r w:rsidRPr="00D00CE1">
        <w:rPr>
          <w:rFonts w:ascii="Arial" w:hAnsi="Arial" w:cs="Arial"/>
          <w:sz w:val="20"/>
          <w:szCs w:val="20"/>
          <w:lang w:eastAsia="en-GB"/>
        </w:rPr>
        <w:t xml:space="preserve"> to this application.</w:t>
      </w:r>
    </w:p>
    <w:p w:rsidR="00143077" w:rsidRPr="00A51C59" w:rsidRDefault="00143077" w:rsidP="00143077">
      <w:pPr>
        <w:pStyle w:val="ListParagraph"/>
        <w:autoSpaceDE w:val="0"/>
        <w:autoSpaceDN w:val="0"/>
        <w:adjustRightInd w:val="0"/>
        <w:ind w:left="993"/>
        <w:rPr>
          <w:rFonts w:ascii="Arial" w:hAnsi="Arial" w:cs="Arial"/>
          <w:sz w:val="16"/>
          <w:szCs w:val="16"/>
          <w:lang w:eastAsia="en-GB"/>
        </w:rPr>
      </w:pPr>
    </w:p>
    <w:p w:rsidR="00143077" w:rsidRPr="00143077" w:rsidRDefault="00A51C59" w:rsidP="00143077">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CE62EF" w:rsidRPr="00CE62EF" w:rsidRDefault="00CE62EF" w:rsidP="00CE62EF">
      <w:pPr>
        <w:ind w:left="261" w:firstLine="720"/>
        <w:rPr>
          <w:rFonts w:ascii="Arial" w:hAnsi="Arial" w:cs="Arial"/>
          <w:b/>
          <w:sz w:val="16"/>
          <w:szCs w:val="16"/>
        </w:rPr>
      </w:pPr>
    </w:p>
    <w:p w:rsidR="00CE62EF" w:rsidRPr="00143077" w:rsidRDefault="00746D9E" w:rsidP="0041000D">
      <w:pPr>
        <w:pStyle w:val="ListParagraph"/>
        <w:numPr>
          <w:ilvl w:val="0"/>
          <w:numId w:val="8"/>
        </w:numPr>
        <w:ind w:left="993" w:hanging="426"/>
        <w:rPr>
          <w:rFonts w:ascii="Arial" w:hAnsi="Arial" w:cs="Arial"/>
          <w:sz w:val="20"/>
          <w:szCs w:val="20"/>
        </w:rPr>
      </w:pPr>
      <w:r w:rsidRPr="00CE62EF">
        <w:rPr>
          <w:rFonts w:ascii="Arial" w:hAnsi="Arial" w:cs="Arial"/>
          <w:b/>
          <w:sz w:val="20"/>
          <w:szCs w:val="20"/>
        </w:rPr>
        <w:t xml:space="preserve">Delegated Decisions </w:t>
      </w:r>
      <w:r w:rsidRPr="00CE62EF">
        <w:rPr>
          <w:rFonts w:ascii="Arial" w:hAnsi="Arial" w:cs="Arial"/>
          <w:b/>
          <w:sz w:val="20"/>
          <w:szCs w:val="20"/>
          <w:u w:val="single"/>
        </w:rPr>
        <w:t>to be noted</w:t>
      </w:r>
      <w:r w:rsidRPr="00CE62EF">
        <w:rPr>
          <w:rFonts w:ascii="Arial" w:hAnsi="Arial" w:cs="Arial"/>
          <w:b/>
          <w:sz w:val="20"/>
          <w:szCs w:val="20"/>
        </w:rPr>
        <w:t>.</w:t>
      </w:r>
    </w:p>
    <w:p w:rsidR="00143077" w:rsidRPr="00380A49" w:rsidRDefault="00143077" w:rsidP="00143077">
      <w:pPr>
        <w:pStyle w:val="ListParagraph"/>
        <w:ind w:left="993"/>
        <w:rPr>
          <w:rFonts w:ascii="Arial" w:hAnsi="Arial" w:cs="Arial"/>
          <w:sz w:val="20"/>
          <w:szCs w:val="20"/>
        </w:rPr>
      </w:pPr>
      <w:r w:rsidRPr="00380A49">
        <w:rPr>
          <w:rFonts w:ascii="Arial" w:hAnsi="Arial" w:cs="Arial"/>
          <w:sz w:val="20"/>
          <w:szCs w:val="20"/>
        </w:rPr>
        <w:t xml:space="preserve">BI/17/02588/FUL Allman Property Partnership </w:t>
      </w:r>
      <w:r w:rsidRPr="00380A49">
        <w:rPr>
          <w:rFonts w:ascii="Arial" w:hAnsi="Arial" w:cs="Arial"/>
          <w:sz w:val="20"/>
          <w:szCs w:val="20"/>
          <w:lang w:val="en-US"/>
        </w:rPr>
        <w:t xml:space="preserve">Martins Barn Birdham Road Birdham </w:t>
      </w:r>
      <w:r w:rsidRPr="00380A49">
        <w:rPr>
          <w:rFonts w:ascii="Arial" w:hAnsi="Arial" w:cs="Arial"/>
          <w:sz w:val="20"/>
          <w:szCs w:val="20"/>
        </w:rPr>
        <w:t xml:space="preserve">Provision of 3 no. car parking spaces. </w:t>
      </w:r>
      <w:r w:rsidRPr="00380A49">
        <w:rPr>
          <w:rFonts w:ascii="Arial" w:hAnsi="Arial" w:cs="Arial"/>
          <w:b/>
          <w:bCs/>
          <w:sz w:val="20"/>
          <w:szCs w:val="20"/>
        </w:rPr>
        <w:t>PERMIT</w:t>
      </w:r>
    </w:p>
    <w:p w:rsidR="00143077" w:rsidRPr="00380A49" w:rsidRDefault="00143077" w:rsidP="00143077">
      <w:pPr>
        <w:pStyle w:val="ListParagraph"/>
        <w:ind w:left="1440"/>
        <w:rPr>
          <w:rFonts w:ascii="Arial" w:hAnsi="Arial" w:cs="Arial"/>
          <w:sz w:val="16"/>
          <w:szCs w:val="16"/>
        </w:rPr>
      </w:pPr>
    </w:p>
    <w:p w:rsidR="00143077" w:rsidRDefault="00143077" w:rsidP="00143077">
      <w:pPr>
        <w:pStyle w:val="ListParagraph"/>
        <w:ind w:left="993"/>
        <w:rPr>
          <w:rFonts w:ascii="Arial" w:hAnsi="Arial" w:cs="Arial"/>
          <w:b/>
          <w:bCs/>
          <w:sz w:val="20"/>
          <w:szCs w:val="20"/>
        </w:rPr>
      </w:pPr>
      <w:proofErr w:type="gramStart"/>
      <w:r w:rsidRPr="00380A49">
        <w:rPr>
          <w:rFonts w:ascii="Arial" w:hAnsi="Arial" w:cs="Arial"/>
          <w:sz w:val="20"/>
          <w:szCs w:val="20"/>
        </w:rPr>
        <w:t xml:space="preserve">BI/17/03179/FUL Georgia Frith </w:t>
      </w:r>
      <w:r w:rsidR="00A51C59">
        <w:rPr>
          <w:rFonts w:ascii="Arial" w:hAnsi="Arial" w:cs="Arial"/>
          <w:sz w:val="20"/>
          <w:szCs w:val="20"/>
          <w:lang w:val="en-US"/>
        </w:rPr>
        <w:t>Houseboat Bag End </w:t>
      </w:r>
      <w:r w:rsidRPr="00380A49">
        <w:rPr>
          <w:rFonts w:ascii="Arial" w:hAnsi="Arial" w:cs="Arial"/>
          <w:sz w:val="20"/>
          <w:szCs w:val="20"/>
          <w:lang w:val="en-US"/>
        </w:rPr>
        <w:t xml:space="preserve">Chichester Marina Birdham </w:t>
      </w:r>
      <w:r w:rsidRPr="00380A49">
        <w:rPr>
          <w:rFonts w:ascii="Arial" w:hAnsi="Arial" w:cs="Arial"/>
          <w:sz w:val="20"/>
          <w:szCs w:val="20"/>
        </w:rPr>
        <w:t>Replacement houseboat.</w:t>
      </w:r>
      <w:proofErr w:type="gramEnd"/>
      <w:r w:rsidRPr="00380A49">
        <w:rPr>
          <w:rFonts w:ascii="Arial" w:hAnsi="Arial" w:cs="Arial"/>
          <w:sz w:val="20"/>
          <w:szCs w:val="20"/>
        </w:rPr>
        <w:t xml:space="preserve"> </w:t>
      </w:r>
      <w:r w:rsidRPr="00380A49">
        <w:rPr>
          <w:rFonts w:ascii="Arial" w:hAnsi="Arial" w:cs="Arial"/>
          <w:b/>
          <w:bCs/>
          <w:sz w:val="20"/>
          <w:szCs w:val="20"/>
        </w:rPr>
        <w:t>PERMIT</w:t>
      </w:r>
    </w:p>
    <w:p w:rsidR="00143077" w:rsidRPr="00380A49" w:rsidRDefault="00143077" w:rsidP="00143077">
      <w:pPr>
        <w:pStyle w:val="ListParagraph"/>
        <w:ind w:left="1440"/>
        <w:rPr>
          <w:rFonts w:ascii="Arial" w:hAnsi="Arial" w:cs="Arial"/>
          <w:sz w:val="16"/>
          <w:szCs w:val="16"/>
        </w:rPr>
      </w:pPr>
    </w:p>
    <w:p w:rsidR="00143077" w:rsidRDefault="00143077" w:rsidP="00143077">
      <w:pPr>
        <w:pStyle w:val="ListParagraph"/>
        <w:ind w:left="1440" w:hanging="447"/>
        <w:rPr>
          <w:rFonts w:ascii="Arial" w:hAnsi="Arial" w:cs="Arial"/>
          <w:sz w:val="20"/>
          <w:szCs w:val="20"/>
          <w:lang w:val="en-US"/>
        </w:rPr>
      </w:pPr>
      <w:r w:rsidRPr="00380A49">
        <w:rPr>
          <w:rFonts w:ascii="Arial" w:hAnsi="Arial" w:cs="Arial"/>
          <w:sz w:val="20"/>
          <w:szCs w:val="20"/>
        </w:rPr>
        <w:t xml:space="preserve">BI/17/02939/FUL Birdham Pool Ltd </w:t>
      </w:r>
      <w:r w:rsidRPr="00380A49">
        <w:rPr>
          <w:rFonts w:ascii="Arial" w:hAnsi="Arial" w:cs="Arial"/>
          <w:sz w:val="20"/>
          <w:szCs w:val="20"/>
          <w:lang w:val="en-US"/>
        </w:rPr>
        <w:t xml:space="preserve">Birdham Pool </w:t>
      </w:r>
      <w:proofErr w:type="gramStart"/>
      <w:r w:rsidRPr="00380A49">
        <w:rPr>
          <w:rFonts w:ascii="Arial" w:hAnsi="Arial" w:cs="Arial"/>
          <w:sz w:val="20"/>
          <w:szCs w:val="20"/>
          <w:lang w:val="en-US"/>
        </w:rPr>
        <w:t>The</w:t>
      </w:r>
      <w:proofErr w:type="gramEnd"/>
      <w:r w:rsidRPr="00380A49">
        <w:rPr>
          <w:rFonts w:ascii="Arial" w:hAnsi="Arial" w:cs="Arial"/>
          <w:sz w:val="20"/>
          <w:szCs w:val="20"/>
          <w:lang w:val="en-US"/>
        </w:rPr>
        <w:t xml:space="preserve"> Causeway Birdham </w:t>
      </w:r>
    </w:p>
    <w:p w:rsidR="00143077" w:rsidRDefault="00143077" w:rsidP="00143077">
      <w:pPr>
        <w:pStyle w:val="ListParagraph"/>
        <w:ind w:left="1440" w:hanging="447"/>
        <w:rPr>
          <w:rFonts w:ascii="Arial" w:hAnsi="Arial" w:cs="Arial"/>
          <w:b/>
          <w:bCs/>
          <w:sz w:val="20"/>
          <w:szCs w:val="20"/>
        </w:rPr>
      </w:pPr>
      <w:proofErr w:type="gramStart"/>
      <w:r w:rsidRPr="00380A49">
        <w:rPr>
          <w:rFonts w:ascii="Arial" w:hAnsi="Arial" w:cs="Arial"/>
          <w:sz w:val="20"/>
          <w:szCs w:val="20"/>
        </w:rPr>
        <w:t>Retrospective log cabin (retrospective).</w:t>
      </w:r>
      <w:proofErr w:type="gramEnd"/>
      <w:r w:rsidRPr="00380A49">
        <w:rPr>
          <w:rFonts w:ascii="Arial" w:hAnsi="Arial" w:cs="Arial"/>
          <w:sz w:val="20"/>
          <w:szCs w:val="20"/>
        </w:rPr>
        <w:t xml:space="preserve"> </w:t>
      </w:r>
      <w:r w:rsidRPr="00380A49">
        <w:rPr>
          <w:rFonts w:ascii="Arial" w:hAnsi="Arial" w:cs="Arial"/>
          <w:b/>
          <w:bCs/>
          <w:sz w:val="20"/>
          <w:szCs w:val="20"/>
        </w:rPr>
        <w:t>PERMIT</w:t>
      </w:r>
    </w:p>
    <w:p w:rsidR="00143077" w:rsidRPr="00380A49" w:rsidRDefault="00143077" w:rsidP="00143077">
      <w:pPr>
        <w:pStyle w:val="ListParagraph"/>
        <w:ind w:left="1440"/>
        <w:rPr>
          <w:rFonts w:ascii="Arial" w:hAnsi="Arial" w:cs="Arial"/>
          <w:b/>
          <w:bCs/>
          <w:sz w:val="16"/>
          <w:szCs w:val="16"/>
        </w:rPr>
      </w:pPr>
    </w:p>
    <w:p w:rsidR="00143077" w:rsidRDefault="00143077" w:rsidP="00143077">
      <w:pPr>
        <w:pStyle w:val="ListParagraph"/>
        <w:ind w:left="1440" w:hanging="447"/>
        <w:rPr>
          <w:rFonts w:ascii="Arial" w:hAnsi="Arial" w:cs="Arial"/>
          <w:sz w:val="20"/>
          <w:szCs w:val="20"/>
          <w:lang w:val="en-US"/>
        </w:rPr>
      </w:pPr>
      <w:r w:rsidRPr="00380A49">
        <w:rPr>
          <w:rFonts w:ascii="Arial" w:hAnsi="Arial" w:cs="Arial"/>
          <w:sz w:val="20"/>
          <w:szCs w:val="20"/>
        </w:rPr>
        <w:t xml:space="preserve">BI/17/03016/DOM Mr D. Chamberlain </w:t>
      </w:r>
      <w:r w:rsidRPr="00380A49">
        <w:rPr>
          <w:rFonts w:ascii="Arial" w:hAnsi="Arial" w:cs="Arial"/>
          <w:sz w:val="20"/>
          <w:szCs w:val="20"/>
          <w:lang w:val="en-US"/>
        </w:rPr>
        <w:t>Skylarks</w:t>
      </w:r>
      <w:proofErr w:type="gramStart"/>
      <w:r w:rsidRPr="00380A49">
        <w:rPr>
          <w:rFonts w:ascii="Arial" w:hAnsi="Arial" w:cs="Arial"/>
          <w:sz w:val="20"/>
          <w:szCs w:val="20"/>
          <w:lang w:val="en-US"/>
        </w:rPr>
        <w:t xml:space="preserve">  </w:t>
      </w:r>
      <w:proofErr w:type="spellStart"/>
      <w:r w:rsidRPr="00380A49">
        <w:rPr>
          <w:rFonts w:ascii="Arial" w:hAnsi="Arial" w:cs="Arial"/>
          <w:sz w:val="20"/>
          <w:szCs w:val="20"/>
          <w:lang w:val="en-US"/>
        </w:rPr>
        <w:t>Pescotts</w:t>
      </w:r>
      <w:proofErr w:type="spellEnd"/>
      <w:proofErr w:type="gramEnd"/>
      <w:r w:rsidRPr="00380A49">
        <w:rPr>
          <w:rFonts w:ascii="Arial" w:hAnsi="Arial" w:cs="Arial"/>
          <w:sz w:val="20"/>
          <w:szCs w:val="20"/>
          <w:lang w:val="en-US"/>
        </w:rPr>
        <w:t xml:space="preserve"> Close </w:t>
      </w:r>
      <w:proofErr w:type="spellStart"/>
      <w:r w:rsidRPr="00380A49">
        <w:rPr>
          <w:rFonts w:ascii="Arial" w:hAnsi="Arial" w:cs="Arial"/>
          <w:sz w:val="20"/>
          <w:szCs w:val="20"/>
          <w:lang w:val="en-US"/>
        </w:rPr>
        <w:t>Birdham</w:t>
      </w:r>
      <w:proofErr w:type="spellEnd"/>
      <w:r w:rsidRPr="00380A49">
        <w:rPr>
          <w:rFonts w:ascii="Arial" w:hAnsi="Arial" w:cs="Arial"/>
          <w:sz w:val="20"/>
          <w:szCs w:val="20"/>
          <w:lang w:val="en-US"/>
        </w:rPr>
        <w:t xml:space="preserve"> </w:t>
      </w:r>
    </w:p>
    <w:p w:rsidR="00143077" w:rsidRPr="00143077" w:rsidRDefault="00143077" w:rsidP="00143077">
      <w:pPr>
        <w:pStyle w:val="ListParagraph"/>
        <w:ind w:left="1440" w:hanging="447"/>
        <w:rPr>
          <w:rFonts w:ascii="Arial" w:hAnsi="Arial" w:cs="Arial"/>
          <w:b/>
          <w:bCs/>
          <w:sz w:val="16"/>
          <w:szCs w:val="16"/>
        </w:rPr>
      </w:pPr>
      <w:proofErr w:type="gramStart"/>
      <w:r w:rsidRPr="00380A49">
        <w:rPr>
          <w:rFonts w:ascii="Arial" w:hAnsi="Arial" w:cs="Arial"/>
          <w:sz w:val="20"/>
          <w:szCs w:val="20"/>
        </w:rPr>
        <w:t>Garage extension.</w:t>
      </w:r>
      <w:proofErr w:type="gramEnd"/>
      <w:r w:rsidRPr="00380A49">
        <w:rPr>
          <w:rFonts w:ascii="Arial" w:hAnsi="Arial" w:cs="Arial"/>
          <w:sz w:val="20"/>
          <w:szCs w:val="20"/>
        </w:rPr>
        <w:t xml:space="preserve"> </w:t>
      </w:r>
      <w:r w:rsidRPr="00380A49">
        <w:rPr>
          <w:rFonts w:ascii="Arial" w:hAnsi="Arial" w:cs="Arial"/>
          <w:b/>
          <w:bCs/>
          <w:sz w:val="20"/>
          <w:szCs w:val="20"/>
        </w:rPr>
        <w:t>PERMIT</w:t>
      </w:r>
    </w:p>
    <w:p w:rsidR="00143077" w:rsidRPr="00380A49" w:rsidRDefault="00143077" w:rsidP="00143077">
      <w:pPr>
        <w:pStyle w:val="ListParagraph"/>
        <w:ind w:left="1440"/>
        <w:rPr>
          <w:rFonts w:ascii="Arial" w:hAnsi="Arial" w:cs="Arial"/>
          <w:b/>
          <w:bCs/>
          <w:sz w:val="16"/>
          <w:szCs w:val="16"/>
        </w:rPr>
      </w:pPr>
    </w:p>
    <w:p w:rsidR="00143077" w:rsidRDefault="00143077" w:rsidP="00143077">
      <w:pPr>
        <w:pStyle w:val="ListParagraph"/>
        <w:ind w:left="993"/>
        <w:rPr>
          <w:rFonts w:ascii="Arial" w:hAnsi="Arial" w:cs="Arial"/>
          <w:b/>
          <w:bCs/>
          <w:sz w:val="20"/>
          <w:szCs w:val="20"/>
        </w:rPr>
      </w:pPr>
      <w:r w:rsidRPr="00D61046">
        <w:rPr>
          <w:rFonts w:ascii="Arial" w:hAnsi="Arial" w:cs="Arial"/>
          <w:sz w:val="20"/>
          <w:szCs w:val="20"/>
        </w:rPr>
        <w:t>BI/17/03146/DOM</w:t>
      </w:r>
      <w:r>
        <w:rPr>
          <w:rFonts w:ascii="Arial" w:hAnsi="Arial" w:cs="Arial"/>
          <w:sz w:val="20"/>
          <w:szCs w:val="20"/>
        </w:rPr>
        <w:t xml:space="preserve"> </w:t>
      </w:r>
      <w:r w:rsidRPr="00D61046">
        <w:rPr>
          <w:rFonts w:ascii="Arial" w:hAnsi="Arial" w:cs="Arial"/>
          <w:sz w:val="20"/>
          <w:szCs w:val="20"/>
        </w:rPr>
        <w:t xml:space="preserve">Mr &amp; Mrs Wheeler </w:t>
      </w:r>
      <w:r w:rsidR="00346F02">
        <w:rPr>
          <w:rFonts w:ascii="Arial" w:hAnsi="Arial" w:cs="Arial"/>
          <w:sz w:val="20"/>
          <w:szCs w:val="20"/>
          <w:lang w:val="en-US"/>
        </w:rPr>
        <w:t>Hammonds Farm </w:t>
      </w:r>
      <w:proofErr w:type="spellStart"/>
      <w:r w:rsidRPr="00D61046">
        <w:rPr>
          <w:rFonts w:ascii="Arial" w:hAnsi="Arial" w:cs="Arial"/>
          <w:sz w:val="20"/>
          <w:szCs w:val="20"/>
          <w:lang w:val="en-US"/>
        </w:rPr>
        <w:t>Westlands</w:t>
      </w:r>
      <w:proofErr w:type="spellEnd"/>
      <w:r w:rsidRPr="00D61046">
        <w:rPr>
          <w:rFonts w:ascii="Arial" w:hAnsi="Arial" w:cs="Arial"/>
          <w:sz w:val="20"/>
          <w:szCs w:val="20"/>
          <w:lang w:val="en-US"/>
        </w:rPr>
        <w:t xml:space="preserve"> Lane </w:t>
      </w:r>
      <w:proofErr w:type="spellStart"/>
      <w:r w:rsidRPr="00D61046">
        <w:rPr>
          <w:rFonts w:ascii="Arial" w:hAnsi="Arial" w:cs="Arial"/>
          <w:sz w:val="20"/>
          <w:szCs w:val="20"/>
          <w:lang w:val="en-US"/>
        </w:rPr>
        <w:t>Birdham</w:t>
      </w:r>
      <w:proofErr w:type="spellEnd"/>
      <w:r w:rsidRPr="00D61046">
        <w:rPr>
          <w:rFonts w:ascii="Arial" w:hAnsi="Arial" w:cs="Arial"/>
          <w:sz w:val="20"/>
          <w:szCs w:val="20"/>
          <w:lang w:val="en-US"/>
        </w:rPr>
        <w:t xml:space="preserve"> </w:t>
      </w:r>
      <w:r>
        <w:rPr>
          <w:rFonts w:ascii="Arial" w:hAnsi="Arial" w:cs="Arial"/>
          <w:sz w:val="20"/>
          <w:szCs w:val="20"/>
        </w:rPr>
        <w:t xml:space="preserve">Replacement </w:t>
      </w:r>
      <w:r w:rsidRPr="00380A49">
        <w:rPr>
          <w:rFonts w:ascii="Arial" w:hAnsi="Arial" w:cs="Arial"/>
          <w:sz w:val="20"/>
          <w:szCs w:val="20"/>
        </w:rPr>
        <w:t xml:space="preserve">garden shed, extension to existing garage, proposed garden/field store, and a dormer window. </w:t>
      </w:r>
      <w:r w:rsidRPr="00380A49">
        <w:rPr>
          <w:rFonts w:ascii="Arial" w:hAnsi="Arial" w:cs="Arial"/>
          <w:b/>
          <w:bCs/>
          <w:sz w:val="20"/>
          <w:szCs w:val="20"/>
        </w:rPr>
        <w:t>PERMIT</w:t>
      </w:r>
    </w:p>
    <w:p w:rsidR="00143077" w:rsidRPr="00D61046" w:rsidRDefault="00143077" w:rsidP="00143077">
      <w:pPr>
        <w:pStyle w:val="ListParagraph"/>
        <w:keepNext/>
        <w:ind w:left="1440"/>
        <w:rPr>
          <w:rFonts w:ascii="Arial" w:hAnsi="Arial" w:cs="Arial"/>
          <w:sz w:val="16"/>
          <w:szCs w:val="16"/>
        </w:rPr>
      </w:pPr>
    </w:p>
    <w:p w:rsidR="00143077" w:rsidRPr="00471333" w:rsidRDefault="00143077" w:rsidP="00D00CE1">
      <w:pPr>
        <w:pStyle w:val="ListParagraph"/>
        <w:keepNext/>
        <w:ind w:left="993"/>
        <w:rPr>
          <w:rFonts w:ascii="Arial" w:hAnsi="Arial" w:cs="Arial"/>
          <w:sz w:val="20"/>
          <w:szCs w:val="20"/>
        </w:rPr>
      </w:pPr>
      <w:r w:rsidRPr="00D61046">
        <w:rPr>
          <w:rFonts w:ascii="Arial" w:hAnsi="Arial" w:cs="Arial"/>
          <w:sz w:val="20"/>
          <w:szCs w:val="20"/>
        </w:rPr>
        <w:t xml:space="preserve">BI/17/03147/LBC Mr &amp; Mrs Wheeler </w:t>
      </w:r>
      <w:r w:rsidR="00346F02">
        <w:rPr>
          <w:rFonts w:ascii="Arial" w:hAnsi="Arial" w:cs="Arial"/>
          <w:sz w:val="20"/>
          <w:szCs w:val="20"/>
          <w:lang w:val="en-US"/>
        </w:rPr>
        <w:t>Hammonds Farm </w:t>
      </w:r>
      <w:proofErr w:type="spellStart"/>
      <w:r w:rsidRPr="00D61046">
        <w:rPr>
          <w:rFonts w:ascii="Arial" w:hAnsi="Arial" w:cs="Arial"/>
          <w:sz w:val="20"/>
          <w:szCs w:val="20"/>
          <w:lang w:val="en-US"/>
        </w:rPr>
        <w:t>Westlands</w:t>
      </w:r>
      <w:proofErr w:type="spellEnd"/>
      <w:r w:rsidRPr="00D61046">
        <w:rPr>
          <w:rFonts w:ascii="Arial" w:hAnsi="Arial" w:cs="Arial"/>
          <w:sz w:val="20"/>
          <w:szCs w:val="20"/>
          <w:lang w:val="en-US"/>
        </w:rPr>
        <w:t xml:space="preserve"> Lane </w:t>
      </w:r>
      <w:proofErr w:type="spellStart"/>
      <w:r w:rsidRPr="00D61046">
        <w:rPr>
          <w:rFonts w:ascii="Arial" w:hAnsi="Arial" w:cs="Arial"/>
          <w:sz w:val="20"/>
          <w:szCs w:val="20"/>
          <w:lang w:val="en-US"/>
        </w:rPr>
        <w:t>Birdham</w:t>
      </w:r>
      <w:proofErr w:type="spellEnd"/>
      <w:r w:rsidRPr="00D61046">
        <w:rPr>
          <w:rFonts w:ascii="Arial" w:hAnsi="Arial" w:cs="Arial"/>
          <w:sz w:val="20"/>
          <w:szCs w:val="20"/>
          <w:lang w:val="en-US"/>
        </w:rPr>
        <w:t xml:space="preserve"> </w:t>
      </w:r>
      <w:r w:rsidRPr="00D61046">
        <w:rPr>
          <w:rFonts w:ascii="Arial" w:hAnsi="Arial" w:cs="Arial"/>
          <w:sz w:val="20"/>
          <w:szCs w:val="20"/>
        </w:rPr>
        <w:t xml:space="preserve">Replacement garden shed, extension to existing garage, proposed garden/field store, and a dormer window. </w:t>
      </w:r>
      <w:r w:rsidRPr="00D61046">
        <w:rPr>
          <w:rFonts w:ascii="Arial" w:hAnsi="Arial" w:cs="Arial"/>
          <w:b/>
          <w:bCs/>
          <w:sz w:val="20"/>
          <w:szCs w:val="20"/>
        </w:rPr>
        <w:t>PERMIT</w:t>
      </w:r>
    </w:p>
    <w:p w:rsidR="003A1CC7" w:rsidRPr="00D230EA" w:rsidRDefault="003A1CC7" w:rsidP="006B3402">
      <w:pPr>
        <w:ind w:left="960"/>
        <w:rPr>
          <w:rFonts w:ascii="Arial" w:hAnsi="Arial" w:cs="Arial"/>
          <w:sz w:val="16"/>
          <w:szCs w:val="16"/>
        </w:rPr>
      </w:pPr>
    </w:p>
    <w:p w:rsidR="009A587B" w:rsidRPr="009C7906" w:rsidRDefault="00A51C59" w:rsidP="004277B7">
      <w:pPr>
        <w:ind w:left="960" w:hanging="960"/>
        <w:rPr>
          <w:rFonts w:ascii="Arial" w:hAnsi="Arial" w:cs="Arial"/>
          <w:b/>
          <w:sz w:val="20"/>
          <w:szCs w:val="20"/>
        </w:rPr>
      </w:pPr>
      <w:r>
        <w:rPr>
          <w:rFonts w:ascii="Arial" w:hAnsi="Arial" w:cs="Arial"/>
          <w:b/>
          <w:sz w:val="20"/>
          <w:szCs w:val="20"/>
        </w:rPr>
        <w:t>87</w:t>
      </w:r>
      <w:r w:rsidR="006B7290">
        <w:rPr>
          <w:rFonts w:ascii="Arial" w:hAnsi="Arial" w:cs="Arial"/>
          <w:b/>
          <w:sz w:val="20"/>
          <w:szCs w:val="20"/>
        </w:rPr>
        <w:t>-1</w:t>
      </w:r>
      <w:r w:rsidR="00746D9E">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3D062F">
        <w:rPr>
          <w:rFonts w:ascii="Arial" w:hAnsi="Arial" w:cs="Arial"/>
          <w:sz w:val="20"/>
          <w:szCs w:val="20"/>
        </w:rPr>
        <w:t>There was nothing to report.</w:t>
      </w:r>
    </w:p>
    <w:p w:rsidR="00635578" w:rsidRDefault="00D442DF" w:rsidP="00270D96">
      <w:pPr>
        <w:pStyle w:val="ListParagraph"/>
        <w:numPr>
          <w:ilvl w:val="0"/>
          <w:numId w:val="5"/>
        </w:numPr>
        <w:ind w:left="993" w:hanging="284"/>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346F02">
        <w:rPr>
          <w:rFonts w:ascii="Arial" w:hAnsi="Arial" w:cs="Arial"/>
          <w:sz w:val="20"/>
          <w:szCs w:val="20"/>
        </w:rPr>
        <w:t>There was nothing to report.</w:t>
      </w:r>
    </w:p>
    <w:p w:rsidR="009503AE" w:rsidRPr="00346F02" w:rsidRDefault="00D442DF" w:rsidP="00270D96">
      <w:pPr>
        <w:pStyle w:val="ListParagraph"/>
        <w:numPr>
          <w:ilvl w:val="0"/>
          <w:numId w:val="5"/>
        </w:numPr>
        <w:ind w:left="993" w:hanging="262"/>
        <w:rPr>
          <w:rFonts w:ascii="Arial" w:hAnsi="Arial" w:cs="Arial"/>
          <w:sz w:val="16"/>
          <w:szCs w:val="16"/>
        </w:rPr>
      </w:pPr>
      <w:r w:rsidRPr="00B74E41">
        <w:rPr>
          <w:rFonts w:ascii="Arial" w:hAnsi="Arial" w:cs="Arial"/>
          <w:b/>
          <w:sz w:val="20"/>
          <w:szCs w:val="20"/>
        </w:rPr>
        <w:t>Reports from Members of WSCC/CDC –</w:t>
      </w:r>
      <w:r w:rsidR="001C5867">
        <w:rPr>
          <w:rFonts w:ascii="Arial" w:hAnsi="Arial" w:cs="Arial"/>
          <w:b/>
          <w:sz w:val="20"/>
          <w:szCs w:val="20"/>
        </w:rPr>
        <w:t xml:space="preserve"> </w:t>
      </w:r>
      <w:r w:rsidR="00346F02" w:rsidRPr="00346F02">
        <w:rPr>
          <w:rFonts w:ascii="Arial" w:hAnsi="Arial" w:cs="Arial"/>
          <w:sz w:val="20"/>
          <w:szCs w:val="20"/>
        </w:rPr>
        <w:t>Cllr Montyn (WSCC)</w:t>
      </w:r>
      <w:r w:rsidR="00346F02">
        <w:rPr>
          <w:rFonts w:ascii="Arial" w:hAnsi="Arial" w:cs="Arial"/>
          <w:sz w:val="20"/>
          <w:szCs w:val="20"/>
        </w:rPr>
        <w:t xml:space="preserve"> reported that subject to the Heads of Terms being agreed a company of consultants was appointed just prior to the Christmas holiday to take on the subject of the A27. As such a meeting will be held on the 24</w:t>
      </w:r>
      <w:r w:rsidR="00346F02" w:rsidRPr="00346F02">
        <w:rPr>
          <w:rFonts w:ascii="Arial" w:hAnsi="Arial" w:cs="Arial"/>
          <w:sz w:val="20"/>
          <w:szCs w:val="20"/>
          <w:vertAlign w:val="superscript"/>
        </w:rPr>
        <w:t>th</w:t>
      </w:r>
      <w:r w:rsidR="00346F02">
        <w:rPr>
          <w:rFonts w:ascii="Arial" w:hAnsi="Arial" w:cs="Arial"/>
          <w:sz w:val="20"/>
          <w:szCs w:val="20"/>
        </w:rPr>
        <w:t xml:space="preserve"> January 2018 to talk through the current situation and the way forward.</w:t>
      </w:r>
    </w:p>
    <w:p w:rsidR="00346F02" w:rsidRPr="00346F02" w:rsidRDefault="00346F02" w:rsidP="00346F02">
      <w:pPr>
        <w:pStyle w:val="ListParagraph"/>
        <w:ind w:left="993"/>
        <w:rPr>
          <w:rFonts w:ascii="Arial" w:hAnsi="Arial" w:cs="Arial"/>
          <w:b/>
          <w:sz w:val="16"/>
          <w:szCs w:val="16"/>
        </w:rPr>
      </w:pPr>
    </w:p>
    <w:p w:rsidR="00346F02" w:rsidRDefault="00346F02" w:rsidP="00346F02">
      <w:pPr>
        <w:pStyle w:val="ListParagraph"/>
        <w:ind w:left="993"/>
        <w:rPr>
          <w:rFonts w:ascii="Arial" w:hAnsi="Arial" w:cs="Arial"/>
          <w:sz w:val="20"/>
          <w:szCs w:val="20"/>
        </w:rPr>
      </w:pPr>
      <w:r>
        <w:rPr>
          <w:rFonts w:ascii="Arial" w:hAnsi="Arial" w:cs="Arial"/>
          <w:sz w:val="20"/>
          <w:szCs w:val="20"/>
        </w:rPr>
        <w:t xml:space="preserve">Cllr Hamilton in her role as Chairman of the CDC reported that whilst the refusal of China to accept any more materials for recycling it made little or no impact on the Chichester District as nothing from the Chichester District had been going to China and had been recycled </w:t>
      </w:r>
      <w:r w:rsidR="009051DB">
        <w:rPr>
          <w:rFonts w:ascii="Arial" w:hAnsi="Arial" w:cs="Arial"/>
          <w:sz w:val="20"/>
          <w:szCs w:val="20"/>
        </w:rPr>
        <w:t>within the UK.</w:t>
      </w:r>
    </w:p>
    <w:p w:rsidR="009051DB" w:rsidRDefault="009051DB" w:rsidP="00346F02">
      <w:pPr>
        <w:pStyle w:val="ListParagraph"/>
        <w:ind w:left="993"/>
        <w:rPr>
          <w:rFonts w:ascii="Arial" w:hAnsi="Arial" w:cs="Arial"/>
          <w:sz w:val="20"/>
          <w:szCs w:val="20"/>
        </w:rPr>
      </w:pPr>
      <w:r>
        <w:rPr>
          <w:rFonts w:ascii="Arial" w:hAnsi="Arial" w:cs="Arial"/>
          <w:sz w:val="20"/>
          <w:szCs w:val="20"/>
        </w:rPr>
        <w:t xml:space="preserve">A new manager for the </w:t>
      </w:r>
      <w:proofErr w:type="spellStart"/>
      <w:r>
        <w:rPr>
          <w:rFonts w:ascii="Arial" w:hAnsi="Arial" w:cs="Arial"/>
          <w:sz w:val="20"/>
          <w:szCs w:val="20"/>
        </w:rPr>
        <w:t>Novium</w:t>
      </w:r>
      <w:proofErr w:type="spellEnd"/>
      <w:r>
        <w:rPr>
          <w:rFonts w:ascii="Arial" w:hAnsi="Arial" w:cs="Arial"/>
          <w:sz w:val="20"/>
          <w:szCs w:val="20"/>
        </w:rPr>
        <w:t xml:space="preserve"> Museum had been appointed who is from Chichester and had previously been employed by the V &amp; A in London.</w:t>
      </w:r>
    </w:p>
    <w:p w:rsidR="009051DB" w:rsidRPr="00346F02" w:rsidRDefault="009051DB" w:rsidP="00346F02">
      <w:pPr>
        <w:pStyle w:val="ListParagraph"/>
        <w:ind w:left="993"/>
        <w:rPr>
          <w:rFonts w:ascii="Arial" w:hAnsi="Arial" w:cs="Arial"/>
          <w:sz w:val="20"/>
          <w:szCs w:val="20"/>
        </w:rPr>
      </w:pPr>
      <w:r>
        <w:rPr>
          <w:rFonts w:ascii="Arial" w:hAnsi="Arial" w:cs="Arial"/>
          <w:sz w:val="20"/>
          <w:szCs w:val="20"/>
        </w:rPr>
        <w:t xml:space="preserve">CDC would be making a grant of £200.00 to those organisations prepared to arrange a function celebrating the Armistice of 1918. </w:t>
      </w:r>
    </w:p>
    <w:p w:rsidR="007A6351" w:rsidRPr="0011324A" w:rsidRDefault="00F73924" w:rsidP="00460666">
      <w:pPr>
        <w:pStyle w:val="ListParagraph"/>
        <w:numPr>
          <w:ilvl w:val="0"/>
          <w:numId w:val="5"/>
        </w:numPr>
        <w:ind w:left="993" w:hanging="262"/>
        <w:rPr>
          <w:rFonts w:ascii="Arial" w:hAnsi="Arial" w:cs="Arial"/>
          <w:sz w:val="16"/>
          <w:szCs w:val="16"/>
        </w:rPr>
      </w:pPr>
      <w:r w:rsidRPr="00B74E41">
        <w:rPr>
          <w:rFonts w:ascii="Arial" w:hAnsi="Arial" w:cs="Arial"/>
          <w:b/>
          <w:sz w:val="20"/>
          <w:szCs w:val="20"/>
        </w:rPr>
        <w:t>Other related matters –</w:t>
      </w:r>
      <w:r w:rsidR="003F0EA2">
        <w:rPr>
          <w:rFonts w:ascii="Arial" w:hAnsi="Arial" w:cs="Arial"/>
          <w:b/>
          <w:sz w:val="20"/>
          <w:szCs w:val="20"/>
        </w:rPr>
        <w:t xml:space="preserve"> </w:t>
      </w:r>
      <w:r w:rsidR="003F0EA2" w:rsidRPr="003F0EA2">
        <w:rPr>
          <w:rFonts w:ascii="Arial" w:hAnsi="Arial" w:cs="Arial"/>
          <w:sz w:val="20"/>
          <w:szCs w:val="20"/>
        </w:rPr>
        <w:t>There was nothing to report.</w:t>
      </w:r>
    </w:p>
    <w:p w:rsidR="009A587B" w:rsidRPr="009C7906" w:rsidRDefault="00A51C59" w:rsidP="004277B7">
      <w:pPr>
        <w:rPr>
          <w:rFonts w:ascii="Arial" w:hAnsi="Arial" w:cs="Arial"/>
          <w:b/>
          <w:sz w:val="20"/>
          <w:szCs w:val="20"/>
        </w:rPr>
      </w:pPr>
      <w:r>
        <w:rPr>
          <w:rFonts w:ascii="Arial" w:hAnsi="Arial" w:cs="Arial"/>
          <w:b/>
          <w:sz w:val="20"/>
          <w:szCs w:val="20"/>
        </w:rPr>
        <w:t>88</w:t>
      </w:r>
      <w:r w:rsidR="006B7290">
        <w:rPr>
          <w:rFonts w:ascii="Arial" w:hAnsi="Arial" w:cs="Arial"/>
          <w:b/>
          <w:sz w:val="20"/>
          <w:szCs w:val="20"/>
        </w:rPr>
        <w:t>-1</w:t>
      </w:r>
      <w:r w:rsidR="00746D9E">
        <w:rPr>
          <w:rFonts w:ascii="Arial" w:hAnsi="Arial" w:cs="Arial"/>
          <w:b/>
          <w:sz w:val="20"/>
          <w:szCs w:val="20"/>
        </w:rPr>
        <w:t>7</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3F0EA2">
        <w:rPr>
          <w:rFonts w:ascii="Arial" w:hAnsi="Arial" w:cs="Arial"/>
          <w:sz w:val="20"/>
          <w:szCs w:val="20"/>
        </w:rPr>
        <w:t>9</w:t>
      </w:r>
      <w:r w:rsidR="003F0EA2" w:rsidRPr="003F0EA2">
        <w:rPr>
          <w:rFonts w:ascii="Arial" w:hAnsi="Arial" w:cs="Arial"/>
          <w:sz w:val="20"/>
          <w:szCs w:val="20"/>
          <w:vertAlign w:val="superscript"/>
        </w:rPr>
        <w:t>th</w:t>
      </w:r>
      <w:r w:rsidR="003F0EA2">
        <w:rPr>
          <w:rFonts w:ascii="Arial" w:hAnsi="Arial" w:cs="Arial"/>
          <w:sz w:val="20"/>
          <w:szCs w:val="20"/>
        </w:rPr>
        <w:t xml:space="preserve"> January 2018</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7702E6">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2017</w:t>
            </w:r>
          </w:p>
        </w:tc>
        <w:tc>
          <w:tcPr>
            <w:tcW w:w="1416" w:type="dxa"/>
          </w:tcPr>
          <w:p w:rsidR="009A587B" w:rsidRPr="009C7906" w:rsidRDefault="00D442DF" w:rsidP="00340EC2">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77557.83</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7702E6">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7702E6">
              <w:rPr>
                <w:rFonts w:ascii="Arial" w:hAnsi="Arial" w:cs="Arial"/>
                <w:sz w:val="20"/>
                <w:szCs w:val="20"/>
              </w:rPr>
              <w:t>23123.00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460666">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09737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460666">
              <w:rPr>
                <w:rFonts w:ascii="Arial" w:hAnsi="Arial" w:cs="Arial"/>
                <w:sz w:val="20"/>
                <w:szCs w:val="20"/>
              </w:rPr>
              <w:t>4199.38</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DE4598">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09737D">
              <w:rPr>
                <w:rFonts w:ascii="Arial" w:hAnsi="Arial" w:cs="Arial"/>
                <w:sz w:val="20"/>
                <w:szCs w:val="20"/>
              </w:rPr>
              <w:t xml:space="preserve">  </w:t>
            </w:r>
            <w:r w:rsidR="00460666">
              <w:rPr>
                <w:rFonts w:ascii="Arial" w:hAnsi="Arial" w:cs="Arial"/>
                <w:sz w:val="20"/>
                <w:szCs w:val="20"/>
              </w:rPr>
              <w:t xml:space="preserve">  541.12</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B725EB"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A51C59" w:rsidRPr="00A51C59" w:rsidRDefault="00A51C59" w:rsidP="00585E95">
      <w:pPr>
        <w:ind w:left="993"/>
        <w:rPr>
          <w:rFonts w:ascii="Arial" w:hAnsi="Arial" w:cs="Arial"/>
          <w:sz w:val="16"/>
          <w:szCs w:val="16"/>
        </w:rPr>
      </w:pPr>
    </w:p>
    <w:p w:rsidR="00A51C59" w:rsidRPr="003F0EA2" w:rsidRDefault="00A51C59" w:rsidP="003F0EA2">
      <w:pPr>
        <w:pStyle w:val="ListParagraph"/>
        <w:numPr>
          <w:ilvl w:val="0"/>
          <w:numId w:val="8"/>
        </w:numPr>
        <w:ind w:left="993" w:hanging="288"/>
        <w:contextualSpacing/>
        <w:rPr>
          <w:rFonts w:ascii="Arial" w:eastAsia="Calibri" w:hAnsi="Arial" w:cs="Arial"/>
          <w:b/>
          <w:sz w:val="20"/>
          <w:szCs w:val="20"/>
        </w:rPr>
      </w:pPr>
      <w:r w:rsidRPr="003F0EA2">
        <w:rPr>
          <w:rFonts w:ascii="Arial" w:eastAsia="Calibri" w:hAnsi="Arial" w:cs="Arial"/>
          <w:b/>
          <w:sz w:val="20"/>
          <w:szCs w:val="20"/>
        </w:rPr>
        <w:t>To consider the funding and provision of Goal Posts.</w:t>
      </w:r>
    </w:p>
    <w:p w:rsidR="003F0EA2" w:rsidRDefault="003F0EA2" w:rsidP="003F0EA2">
      <w:pPr>
        <w:pStyle w:val="ListParagraph"/>
        <w:ind w:left="993"/>
        <w:contextualSpacing/>
        <w:rPr>
          <w:rFonts w:ascii="Arial" w:eastAsia="Calibri" w:hAnsi="Arial" w:cs="Arial"/>
          <w:sz w:val="20"/>
          <w:szCs w:val="20"/>
        </w:rPr>
      </w:pPr>
      <w:r>
        <w:rPr>
          <w:rFonts w:ascii="Arial" w:eastAsia="Calibri" w:hAnsi="Arial" w:cs="Arial"/>
          <w:sz w:val="20"/>
          <w:szCs w:val="20"/>
        </w:rPr>
        <w:t>Since the removal of the damaged goal posts several ideas had been put forward from starting a football team within Birdham or to just have one goal mouth installed. Although this had been spoken about no real ideas had come forward as to how this might be taken forward and who would run it.</w:t>
      </w:r>
    </w:p>
    <w:p w:rsidR="003F0EA2" w:rsidRDefault="003F0EA2" w:rsidP="003F0EA2">
      <w:pPr>
        <w:pStyle w:val="ListParagraph"/>
        <w:ind w:left="993"/>
        <w:contextualSpacing/>
        <w:rPr>
          <w:rFonts w:ascii="Arial" w:eastAsia="Calibri" w:hAnsi="Arial" w:cs="Arial"/>
          <w:sz w:val="20"/>
          <w:szCs w:val="20"/>
        </w:rPr>
      </w:pPr>
      <w:r>
        <w:rPr>
          <w:rFonts w:ascii="Arial" w:eastAsia="Calibri" w:hAnsi="Arial" w:cs="Arial"/>
          <w:sz w:val="20"/>
          <w:szCs w:val="20"/>
        </w:rPr>
        <w:t>The Chairman spoke about the problems associated with playing any form of team games as there are no changing room facilities</w:t>
      </w:r>
      <w:r w:rsidR="00DE4598">
        <w:rPr>
          <w:rFonts w:ascii="Arial" w:eastAsia="Calibri" w:hAnsi="Arial" w:cs="Arial"/>
          <w:sz w:val="20"/>
          <w:szCs w:val="20"/>
        </w:rPr>
        <w:t>. The</w:t>
      </w:r>
      <w:r>
        <w:rPr>
          <w:rFonts w:ascii="Arial" w:eastAsia="Calibri" w:hAnsi="Arial" w:cs="Arial"/>
          <w:sz w:val="20"/>
          <w:szCs w:val="20"/>
        </w:rPr>
        <w:t xml:space="preserve"> more difficult problem </w:t>
      </w:r>
      <w:r w:rsidR="00DE4598">
        <w:rPr>
          <w:rFonts w:ascii="Arial" w:eastAsia="Calibri" w:hAnsi="Arial" w:cs="Arial"/>
          <w:sz w:val="20"/>
          <w:szCs w:val="20"/>
        </w:rPr>
        <w:t>would be getting</w:t>
      </w:r>
      <w:r>
        <w:rPr>
          <w:rFonts w:ascii="Arial" w:eastAsia="Calibri" w:hAnsi="Arial" w:cs="Arial"/>
          <w:sz w:val="20"/>
          <w:szCs w:val="20"/>
        </w:rPr>
        <w:t xml:space="preserve"> the field drained at an approximate cost of some £70k </w:t>
      </w:r>
      <w:r w:rsidR="00DE4598">
        <w:rPr>
          <w:rFonts w:ascii="Arial" w:eastAsia="Calibri" w:hAnsi="Arial" w:cs="Arial"/>
          <w:sz w:val="20"/>
          <w:szCs w:val="20"/>
        </w:rPr>
        <w:t>plus</w:t>
      </w:r>
      <w:r>
        <w:rPr>
          <w:rFonts w:ascii="Arial" w:eastAsia="Calibri" w:hAnsi="Arial" w:cs="Arial"/>
          <w:sz w:val="20"/>
          <w:szCs w:val="20"/>
        </w:rPr>
        <w:t xml:space="preserve"> to prevent </w:t>
      </w:r>
      <w:r w:rsidR="00DE4598">
        <w:rPr>
          <w:rFonts w:ascii="Arial" w:eastAsia="Calibri" w:hAnsi="Arial" w:cs="Arial"/>
          <w:sz w:val="20"/>
          <w:szCs w:val="20"/>
        </w:rPr>
        <w:t xml:space="preserve">the current </w:t>
      </w:r>
      <w:r>
        <w:rPr>
          <w:rFonts w:ascii="Arial" w:eastAsia="Calibri" w:hAnsi="Arial" w:cs="Arial"/>
          <w:sz w:val="20"/>
          <w:szCs w:val="20"/>
        </w:rPr>
        <w:t>flooding</w:t>
      </w:r>
      <w:r w:rsidR="00DE4598">
        <w:rPr>
          <w:rFonts w:ascii="Arial" w:eastAsia="Calibri" w:hAnsi="Arial" w:cs="Arial"/>
          <w:sz w:val="20"/>
          <w:szCs w:val="20"/>
        </w:rPr>
        <w:t xml:space="preserve"> which happens with any heavy rainfall</w:t>
      </w:r>
      <w:r>
        <w:rPr>
          <w:rFonts w:ascii="Arial" w:eastAsia="Calibri" w:hAnsi="Arial" w:cs="Arial"/>
          <w:sz w:val="20"/>
          <w:szCs w:val="20"/>
        </w:rPr>
        <w:t>.</w:t>
      </w:r>
    </w:p>
    <w:p w:rsidR="00DE4598" w:rsidRPr="003F0EA2" w:rsidRDefault="00DE4598" w:rsidP="003F0EA2">
      <w:pPr>
        <w:pStyle w:val="ListParagraph"/>
        <w:ind w:left="993"/>
        <w:contextualSpacing/>
        <w:rPr>
          <w:rFonts w:ascii="Arial" w:eastAsia="Calibri" w:hAnsi="Arial" w:cs="Arial"/>
          <w:sz w:val="20"/>
          <w:szCs w:val="20"/>
        </w:rPr>
      </w:pPr>
      <w:r>
        <w:rPr>
          <w:rFonts w:ascii="Arial" w:eastAsia="Calibri" w:hAnsi="Arial" w:cs="Arial"/>
          <w:sz w:val="20"/>
          <w:szCs w:val="20"/>
        </w:rPr>
        <w:t>It was suggested and agreed that the next newsletter would address the situation asking the residents what they wanted and how to fund it.</w:t>
      </w:r>
    </w:p>
    <w:p w:rsidR="00A51C59" w:rsidRDefault="00A51C59" w:rsidP="00A51C59">
      <w:pPr>
        <w:pStyle w:val="ListParagraph"/>
        <w:numPr>
          <w:ilvl w:val="0"/>
          <w:numId w:val="8"/>
        </w:numPr>
        <w:ind w:left="993" w:hanging="288"/>
        <w:contextualSpacing/>
        <w:rPr>
          <w:rFonts w:ascii="Arial" w:eastAsia="Calibri" w:hAnsi="Arial" w:cs="Arial"/>
          <w:b/>
          <w:sz w:val="20"/>
          <w:szCs w:val="20"/>
        </w:rPr>
      </w:pPr>
      <w:r w:rsidRPr="00A51C59">
        <w:rPr>
          <w:rFonts w:ascii="Arial" w:eastAsia="Calibri" w:hAnsi="Arial" w:cs="Arial"/>
          <w:b/>
          <w:sz w:val="20"/>
          <w:szCs w:val="20"/>
        </w:rPr>
        <w:t>To determine the way forward in Dementia Friendly planning.</w:t>
      </w:r>
    </w:p>
    <w:p w:rsidR="00DE4598" w:rsidRPr="00DE4598" w:rsidRDefault="00DE4598" w:rsidP="00DE4598">
      <w:pPr>
        <w:pStyle w:val="ListParagraph"/>
        <w:ind w:left="993"/>
        <w:contextualSpacing/>
        <w:rPr>
          <w:rFonts w:ascii="Arial" w:eastAsia="Calibri" w:hAnsi="Arial" w:cs="Arial"/>
          <w:sz w:val="20"/>
          <w:szCs w:val="20"/>
        </w:rPr>
      </w:pPr>
      <w:r>
        <w:rPr>
          <w:rFonts w:ascii="Arial" w:eastAsia="Calibri" w:hAnsi="Arial" w:cs="Arial"/>
          <w:sz w:val="20"/>
          <w:szCs w:val="20"/>
        </w:rPr>
        <w:t xml:space="preserve">The Chairman suggested that as a small Parish Council there was </w:t>
      </w:r>
      <w:r w:rsidR="00C91F13">
        <w:rPr>
          <w:rFonts w:ascii="Arial" w:eastAsia="Calibri" w:hAnsi="Arial" w:cs="Arial"/>
          <w:sz w:val="20"/>
          <w:szCs w:val="20"/>
        </w:rPr>
        <w:t>little that the Parish Council could actually do in real terms. However, he suggested that a Councillor who attended the Tea Party events may like to speak to people attending to seek out ideas. The Vice Chairman said that she would see what any response might be and report back to the Parish Council.</w:t>
      </w:r>
    </w:p>
    <w:p w:rsidR="00EF071D" w:rsidRPr="00B37359" w:rsidRDefault="00EF071D" w:rsidP="00585E95">
      <w:pPr>
        <w:ind w:left="993"/>
        <w:rPr>
          <w:rFonts w:ascii="Arial" w:hAnsi="Arial" w:cs="Arial"/>
          <w:sz w:val="16"/>
          <w:szCs w:val="16"/>
        </w:rPr>
      </w:pPr>
    </w:p>
    <w:p w:rsidR="00653E08" w:rsidRDefault="002177C7" w:rsidP="00E27F03">
      <w:pPr>
        <w:rPr>
          <w:rFonts w:ascii="Arial" w:hAnsi="Arial" w:cs="Arial"/>
          <w:b/>
          <w:sz w:val="20"/>
          <w:szCs w:val="20"/>
          <w:lang w:val="en-US"/>
        </w:rPr>
      </w:pPr>
      <w:r>
        <w:rPr>
          <w:rFonts w:ascii="Arial" w:hAnsi="Arial" w:cs="Arial"/>
          <w:b/>
          <w:sz w:val="20"/>
          <w:szCs w:val="20"/>
          <w:lang w:val="en-US"/>
        </w:rPr>
        <w:t>89</w:t>
      </w:r>
      <w:r w:rsidR="00F52FB6">
        <w:rPr>
          <w:rFonts w:ascii="Arial" w:hAnsi="Arial" w:cs="Arial"/>
          <w:b/>
          <w:sz w:val="20"/>
          <w:szCs w:val="20"/>
          <w:lang w:val="en-US"/>
        </w:rPr>
        <w:t>-1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6F201D" w:rsidRPr="006F201D" w:rsidRDefault="006F201D" w:rsidP="00E27F03">
      <w:pPr>
        <w:rPr>
          <w:rFonts w:ascii="Arial" w:hAnsi="Arial" w:cs="Arial"/>
          <w:sz w:val="20"/>
          <w:szCs w:val="20"/>
          <w:lang w:val="en-US"/>
        </w:rPr>
      </w:pPr>
      <w:r>
        <w:rPr>
          <w:rFonts w:ascii="Arial" w:hAnsi="Arial" w:cs="Arial"/>
          <w:b/>
          <w:sz w:val="20"/>
          <w:szCs w:val="20"/>
          <w:lang w:val="en-US"/>
        </w:rPr>
        <w:tab/>
      </w:r>
      <w:r w:rsidRPr="006F201D">
        <w:rPr>
          <w:rFonts w:ascii="Arial" w:hAnsi="Arial" w:cs="Arial"/>
          <w:sz w:val="20"/>
          <w:szCs w:val="20"/>
          <w:lang w:val="en-US"/>
        </w:rPr>
        <w:t xml:space="preserve">The Clerk reported that he had received and passed on the magazine </w:t>
      </w:r>
      <w:r>
        <w:rPr>
          <w:rFonts w:ascii="Arial" w:hAnsi="Arial" w:cs="Arial"/>
          <w:sz w:val="20"/>
          <w:szCs w:val="20"/>
          <w:lang w:val="en-US"/>
        </w:rPr>
        <w:t>Local Councils Revue.</w:t>
      </w:r>
    </w:p>
    <w:p w:rsidR="00832576" w:rsidRPr="007E0303" w:rsidRDefault="009C4387" w:rsidP="00970089">
      <w:pPr>
        <w:rPr>
          <w:rFonts w:ascii="Arial" w:hAnsi="Arial" w:cs="Arial"/>
          <w:sz w:val="16"/>
          <w:szCs w:val="16"/>
          <w:lang w:val="en-US"/>
        </w:rPr>
      </w:pPr>
      <w:r>
        <w:rPr>
          <w:rFonts w:ascii="Arial" w:hAnsi="Arial" w:cs="Arial"/>
          <w:sz w:val="20"/>
          <w:szCs w:val="20"/>
          <w:lang w:val="en-US"/>
        </w:rPr>
        <w:tab/>
      </w:r>
    </w:p>
    <w:p w:rsidR="009A587B" w:rsidRPr="009C7906" w:rsidRDefault="002177C7">
      <w:pPr>
        <w:rPr>
          <w:rFonts w:ascii="Arial" w:hAnsi="Arial" w:cs="Arial"/>
          <w:sz w:val="20"/>
          <w:szCs w:val="20"/>
        </w:rPr>
      </w:pPr>
      <w:r>
        <w:rPr>
          <w:rFonts w:ascii="Arial" w:hAnsi="Arial" w:cs="Arial"/>
          <w:b/>
          <w:sz w:val="20"/>
          <w:szCs w:val="20"/>
        </w:rPr>
        <w:t>90</w:t>
      </w:r>
      <w:r w:rsidR="00F52FB6">
        <w:rPr>
          <w:rFonts w:ascii="Arial" w:hAnsi="Arial" w:cs="Arial"/>
          <w:b/>
          <w:sz w:val="20"/>
          <w:szCs w:val="20"/>
        </w:rPr>
        <w:t>-1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6F201D" w:rsidRDefault="00D442DF" w:rsidP="00970089">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7E0303" w:rsidRPr="003C7E03">
        <w:rPr>
          <w:rFonts w:ascii="Arial" w:eastAsia="Calibri" w:hAnsi="Arial" w:cs="Arial"/>
          <w:sz w:val="20"/>
          <w:szCs w:val="20"/>
        </w:rPr>
        <w:t xml:space="preserve"> </w:t>
      </w:r>
      <w:r w:rsidR="00F56B36">
        <w:rPr>
          <w:rFonts w:ascii="Arial" w:eastAsia="Calibri" w:hAnsi="Arial" w:cs="Arial"/>
          <w:sz w:val="20"/>
          <w:szCs w:val="20"/>
        </w:rPr>
        <w:t xml:space="preserve">The Clerk reported that </w:t>
      </w:r>
      <w:r w:rsidR="006F201D">
        <w:rPr>
          <w:rFonts w:ascii="Arial" w:eastAsia="Calibri" w:hAnsi="Arial" w:cs="Arial"/>
          <w:sz w:val="20"/>
          <w:szCs w:val="20"/>
        </w:rPr>
        <w:t xml:space="preserve">the new slide had been installed although there were one or two minor problems yet to be sorted out. </w:t>
      </w:r>
    </w:p>
    <w:p w:rsidR="005C02E4" w:rsidRDefault="006F201D" w:rsidP="006F201D">
      <w:pPr>
        <w:spacing w:line="276" w:lineRule="auto"/>
        <w:ind w:left="720"/>
        <w:rPr>
          <w:rFonts w:ascii="Arial" w:eastAsia="Calibri" w:hAnsi="Arial" w:cs="Arial"/>
          <w:sz w:val="20"/>
          <w:szCs w:val="20"/>
        </w:rPr>
      </w:pPr>
      <w:r>
        <w:rPr>
          <w:rFonts w:ascii="Arial" w:eastAsia="Calibri" w:hAnsi="Arial" w:cs="Arial"/>
          <w:sz w:val="20"/>
          <w:szCs w:val="20"/>
        </w:rPr>
        <w:t>The previously installed equipment from another company had been found to have minor problems that had been noted and would be rectified within the next week or so.</w:t>
      </w:r>
    </w:p>
    <w:p w:rsidR="006F201D" w:rsidRDefault="006F201D" w:rsidP="006F201D">
      <w:pPr>
        <w:spacing w:line="276" w:lineRule="auto"/>
        <w:ind w:left="720"/>
        <w:rPr>
          <w:rFonts w:ascii="Arial" w:eastAsia="Calibri" w:hAnsi="Arial" w:cs="Arial"/>
          <w:sz w:val="20"/>
          <w:szCs w:val="20"/>
        </w:rPr>
      </w:pPr>
      <w:r>
        <w:rPr>
          <w:rFonts w:ascii="Arial" w:eastAsia="Calibri" w:hAnsi="Arial" w:cs="Arial"/>
          <w:sz w:val="20"/>
          <w:szCs w:val="20"/>
        </w:rPr>
        <w:lastRenderedPageBreak/>
        <w:t>The hedging and ditching are due to be carried out within the next week or two and certainly prior to the start of the bird nesting season.</w:t>
      </w:r>
    </w:p>
    <w:p w:rsidR="006F201D" w:rsidRDefault="006F201D" w:rsidP="006F201D">
      <w:pPr>
        <w:spacing w:line="276" w:lineRule="auto"/>
        <w:ind w:left="720"/>
        <w:rPr>
          <w:rFonts w:ascii="Arial" w:eastAsia="Calibri" w:hAnsi="Arial" w:cs="Arial"/>
          <w:sz w:val="20"/>
          <w:szCs w:val="20"/>
        </w:rPr>
      </w:pPr>
      <w:r>
        <w:rPr>
          <w:rFonts w:ascii="Arial" w:eastAsia="Calibri" w:hAnsi="Arial" w:cs="Arial"/>
          <w:sz w:val="20"/>
          <w:szCs w:val="20"/>
        </w:rPr>
        <w:t xml:space="preserve">The completion of the fencing around the whole of the </w:t>
      </w:r>
      <w:r w:rsidR="00A54B55">
        <w:rPr>
          <w:rFonts w:ascii="Arial" w:eastAsia="Calibri" w:hAnsi="Arial" w:cs="Arial"/>
          <w:sz w:val="20"/>
          <w:szCs w:val="20"/>
        </w:rPr>
        <w:t>Children’s Play A</w:t>
      </w:r>
      <w:r>
        <w:rPr>
          <w:rFonts w:ascii="Arial" w:eastAsia="Calibri" w:hAnsi="Arial" w:cs="Arial"/>
          <w:sz w:val="20"/>
          <w:szCs w:val="20"/>
        </w:rPr>
        <w:t>rea was due to be completed in early February.</w:t>
      </w:r>
    </w:p>
    <w:p w:rsidR="006F201D" w:rsidRDefault="006F201D" w:rsidP="006F201D">
      <w:pPr>
        <w:spacing w:line="276" w:lineRule="auto"/>
        <w:ind w:left="720"/>
        <w:rPr>
          <w:rFonts w:ascii="Arial" w:eastAsia="Calibri" w:hAnsi="Arial" w:cs="Arial"/>
          <w:sz w:val="20"/>
          <w:szCs w:val="20"/>
        </w:rPr>
      </w:pPr>
      <w:r>
        <w:rPr>
          <w:rFonts w:ascii="Arial" w:eastAsia="Calibri" w:hAnsi="Arial" w:cs="Arial"/>
          <w:sz w:val="20"/>
          <w:szCs w:val="20"/>
        </w:rPr>
        <w:t xml:space="preserve">The Clerk also reported that the fencing at the </w:t>
      </w:r>
      <w:r w:rsidR="00A54B55">
        <w:rPr>
          <w:rFonts w:ascii="Arial" w:eastAsia="Calibri" w:hAnsi="Arial" w:cs="Arial"/>
          <w:sz w:val="20"/>
          <w:szCs w:val="20"/>
        </w:rPr>
        <w:t>V</w:t>
      </w:r>
      <w:r>
        <w:rPr>
          <w:rFonts w:ascii="Arial" w:eastAsia="Calibri" w:hAnsi="Arial" w:cs="Arial"/>
          <w:sz w:val="20"/>
          <w:szCs w:val="20"/>
        </w:rPr>
        <w:t>il</w:t>
      </w:r>
      <w:r w:rsidR="00A54B55">
        <w:rPr>
          <w:rFonts w:ascii="Arial" w:eastAsia="Calibri" w:hAnsi="Arial" w:cs="Arial"/>
          <w:sz w:val="20"/>
          <w:szCs w:val="20"/>
        </w:rPr>
        <w:t>lage H</w:t>
      </w:r>
      <w:r>
        <w:rPr>
          <w:rFonts w:ascii="Arial" w:eastAsia="Calibri" w:hAnsi="Arial" w:cs="Arial"/>
          <w:sz w:val="20"/>
          <w:szCs w:val="20"/>
        </w:rPr>
        <w:t xml:space="preserve">all end of the playing field between the </w:t>
      </w:r>
      <w:r w:rsidR="00A54B55">
        <w:rPr>
          <w:rFonts w:ascii="Arial" w:eastAsia="Calibri" w:hAnsi="Arial" w:cs="Arial"/>
          <w:sz w:val="20"/>
          <w:szCs w:val="20"/>
        </w:rPr>
        <w:t>hall and the S</w:t>
      </w:r>
      <w:r>
        <w:rPr>
          <w:rFonts w:ascii="Arial" w:eastAsia="Calibri" w:hAnsi="Arial" w:cs="Arial"/>
          <w:sz w:val="20"/>
          <w:szCs w:val="20"/>
        </w:rPr>
        <w:t xml:space="preserve">cout hut was in need of repair as was the other side of the hall. Both fences were technically the property and responsibility of the Village Hall Trust but he suggested that as the bill would be under £1k it would be a good gesture if the Parish Council could get this done at the same time as the </w:t>
      </w:r>
      <w:r w:rsidR="00A54B55">
        <w:rPr>
          <w:rFonts w:ascii="Arial" w:eastAsia="Calibri" w:hAnsi="Arial" w:cs="Arial"/>
          <w:sz w:val="20"/>
          <w:szCs w:val="20"/>
        </w:rPr>
        <w:t>Children’s</w:t>
      </w:r>
      <w:r>
        <w:rPr>
          <w:rFonts w:ascii="Arial" w:eastAsia="Calibri" w:hAnsi="Arial" w:cs="Arial"/>
          <w:sz w:val="20"/>
          <w:szCs w:val="20"/>
        </w:rPr>
        <w:t xml:space="preserve"> Play Area fencing.</w:t>
      </w:r>
      <w:r w:rsidR="00A54B55">
        <w:rPr>
          <w:rFonts w:ascii="Arial" w:eastAsia="Calibri" w:hAnsi="Arial" w:cs="Arial"/>
          <w:sz w:val="20"/>
          <w:szCs w:val="20"/>
        </w:rPr>
        <w:t xml:space="preserve"> He went to request permission to carry out the work.</w:t>
      </w:r>
    </w:p>
    <w:p w:rsidR="006F201D" w:rsidRPr="005C02E4" w:rsidRDefault="006F201D" w:rsidP="006F201D">
      <w:pPr>
        <w:spacing w:line="276" w:lineRule="auto"/>
        <w:ind w:left="720"/>
        <w:rPr>
          <w:rFonts w:ascii="Arial" w:eastAsia="Calibri" w:hAnsi="Arial" w:cs="Arial"/>
          <w:sz w:val="20"/>
          <w:szCs w:val="20"/>
        </w:rPr>
      </w:pPr>
      <w:r w:rsidRPr="00A54B55">
        <w:rPr>
          <w:rFonts w:ascii="Arial" w:eastAsia="Calibri" w:hAnsi="Arial" w:cs="Arial"/>
          <w:b/>
          <w:sz w:val="20"/>
          <w:szCs w:val="20"/>
        </w:rPr>
        <w:t>It was resolved</w:t>
      </w:r>
      <w:r>
        <w:rPr>
          <w:rFonts w:ascii="Arial" w:eastAsia="Calibri" w:hAnsi="Arial" w:cs="Arial"/>
          <w:sz w:val="20"/>
          <w:szCs w:val="20"/>
        </w:rPr>
        <w:t xml:space="preserve"> that the Parish Council would </w:t>
      </w:r>
      <w:r w:rsidR="00A54B55">
        <w:rPr>
          <w:rFonts w:ascii="Arial" w:eastAsia="Calibri" w:hAnsi="Arial" w:cs="Arial"/>
          <w:sz w:val="20"/>
          <w:szCs w:val="20"/>
        </w:rPr>
        <w:t>pay for the repairs to Village Hall fencing and authorise the Clerk to order the work.</w:t>
      </w:r>
    </w:p>
    <w:p w:rsidR="00D941DB" w:rsidRPr="00D941DB" w:rsidRDefault="005C02E4" w:rsidP="00A51C59">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5C02E4">
        <w:rPr>
          <w:rFonts w:ascii="Arial" w:eastAsia="Calibri" w:hAnsi="Arial" w:cs="Arial"/>
          <w:b/>
          <w:sz w:val="20"/>
          <w:szCs w:val="20"/>
        </w:rPr>
        <w:t xml:space="preserve">Condition of Village Ditch/Drain Network. </w:t>
      </w:r>
      <w:r w:rsidR="00D442DF" w:rsidRPr="005C02E4">
        <w:rPr>
          <w:rFonts w:ascii="Arial" w:hAnsi="Arial" w:cs="Arial"/>
          <w:sz w:val="20"/>
          <w:szCs w:val="20"/>
        </w:rPr>
        <w:t xml:space="preserve">– </w:t>
      </w:r>
      <w:r w:rsidR="002177C7">
        <w:rPr>
          <w:rFonts w:ascii="Arial" w:hAnsi="Arial" w:cs="Arial"/>
          <w:sz w:val="20"/>
          <w:szCs w:val="20"/>
        </w:rPr>
        <w:t xml:space="preserve">The Chairman said that further talks had been held with Church Field Ltd regarding future plans that could potentially see the Village Pond being expanded and thus help the flood protection of the Village. It is hoped that a sensible plan could be put forward which could possibly be put in </w:t>
      </w:r>
      <w:r w:rsidR="001B56F3">
        <w:rPr>
          <w:rFonts w:ascii="Arial" w:hAnsi="Arial" w:cs="Arial"/>
          <w:sz w:val="20"/>
          <w:szCs w:val="20"/>
        </w:rPr>
        <w:t>to the next issue of Parish</w:t>
      </w:r>
      <w:r w:rsidR="002177C7">
        <w:rPr>
          <w:rFonts w:ascii="Arial" w:hAnsi="Arial" w:cs="Arial"/>
          <w:sz w:val="20"/>
          <w:szCs w:val="20"/>
        </w:rPr>
        <w:t xml:space="preserve"> newsletter.</w:t>
      </w:r>
      <w:r w:rsidR="00D941DB">
        <w:rPr>
          <w:rFonts w:ascii="Arial" w:hAnsi="Arial" w:cs="Arial"/>
          <w:sz w:val="20"/>
          <w:szCs w:val="20"/>
        </w:rPr>
        <w:t xml:space="preserve"> </w:t>
      </w:r>
    </w:p>
    <w:p w:rsidR="00795A18" w:rsidRPr="00795A18" w:rsidRDefault="00D941DB" w:rsidP="00D941DB">
      <w:pPr>
        <w:spacing w:line="276" w:lineRule="auto"/>
        <w:ind w:left="720"/>
        <w:rPr>
          <w:rFonts w:ascii="Arial" w:eastAsia="Calibri" w:hAnsi="Arial" w:cs="Arial"/>
          <w:sz w:val="20"/>
          <w:szCs w:val="20"/>
        </w:rPr>
      </w:pPr>
      <w:r>
        <w:rPr>
          <w:rFonts w:ascii="Arial" w:hAnsi="Arial" w:cs="Arial"/>
          <w:sz w:val="20"/>
          <w:szCs w:val="20"/>
        </w:rPr>
        <w:t>In addition it was hoped that a meeting could be arranged with WSCC Technical Officers to facilitate a specification for work to be done throughout the village in order to obtain quotes for an Op Watershed bid.</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2177C7">
        <w:rPr>
          <w:rFonts w:ascii="Arial" w:eastAsia="Calibri" w:hAnsi="Arial" w:cs="Arial"/>
          <w:sz w:val="20"/>
          <w:szCs w:val="20"/>
        </w:rPr>
        <w:t>A newsletter would be produced in time to support the upcoming Annual Parish Meeting.</w:t>
      </w:r>
    </w:p>
    <w:p w:rsidR="00D941DB" w:rsidRPr="00D941DB" w:rsidRDefault="00B9416B" w:rsidP="00D941DB">
      <w:pPr>
        <w:pStyle w:val="ListParagraph"/>
        <w:numPr>
          <w:ilvl w:val="0"/>
          <w:numId w:val="2"/>
        </w:numPr>
        <w:shd w:val="clear" w:color="auto" w:fill="FFFFFF"/>
        <w:rPr>
          <w:rFonts w:ascii="Helvetica" w:hAnsi="Helvetica" w:cs="Helvetica"/>
          <w:color w:val="000000"/>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Pr="00D941DB">
        <w:rPr>
          <w:rFonts w:ascii="Arial" w:eastAsia="Calibri" w:hAnsi="Arial" w:cs="Arial"/>
          <w:b/>
          <w:sz w:val="20"/>
          <w:szCs w:val="20"/>
        </w:rPr>
        <w:t xml:space="preserve"> </w:t>
      </w:r>
      <w:r w:rsidR="002177C7" w:rsidRPr="00D941DB">
        <w:rPr>
          <w:rFonts w:ascii="Arial" w:eastAsia="Calibri" w:hAnsi="Arial" w:cs="Arial"/>
          <w:sz w:val="20"/>
          <w:szCs w:val="20"/>
        </w:rPr>
        <w:t xml:space="preserve">Cllr </w:t>
      </w:r>
      <w:proofErr w:type="spellStart"/>
      <w:r w:rsidR="002177C7" w:rsidRPr="00D941DB">
        <w:rPr>
          <w:rFonts w:ascii="Arial" w:eastAsia="Calibri" w:hAnsi="Arial" w:cs="Arial"/>
          <w:sz w:val="20"/>
          <w:szCs w:val="20"/>
        </w:rPr>
        <w:t>Firmston</w:t>
      </w:r>
      <w:proofErr w:type="spellEnd"/>
      <w:r w:rsidR="002177C7" w:rsidRPr="00D941DB">
        <w:rPr>
          <w:rFonts w:ascii="Arial" w:eastAsia="Calibri" w:hAnsi="Arial" w:cs="Arial"/>
          <w:sz w:val="20"/>
          <w:szCs w:val="20"/>
        </w:rPr>
        <w:t xml:space="preserve"> – Lead Councillor for Resilience – </w:t>
      </w:r>
      <w:r w:rsidR="00D941DB">
        <w:rPr>
          <w:rFonts w:ascii="Arial" w:eastAsia="Calibri" w:hAnsi="Arial" w:cs="Arial"/>
          <w:sz w:val="20"/>
          <w:szCs w:val="20"/>
        </w:rPr>
        <w:t xml:space="preserve">said </w:t>
      </w:r>
      <w:r w:rsidR="002177C7" w:rsidRPr="00D941DB">
        <w:rPr>
          <w:rFonts w:ascii="Arial" w:eastAsia="Calibri" w:hAnsi="Arial" w:cs="Arial"/>
          <w:sz w:val="20"/>
          <w:szCs w:val="20"/>
        </w:rPr>
        <w:t xml:space="preserve">that he was </w:t>
      </w:r>
      <w:r w:rsidR="00D941DB">
        <w:rPr>
          <w:rFonts w:ascii="Helvetica" w:hAnsi="Helvetica" w:cs="Helvetica"/>
          <w:color w:val="000000"/>
          <w:sz w:val="20"/>
          <w:szCs w:val="20"/>
        </w:rPr>
        <w:t>i</w:t>
      </w:r>
      <w:r w:rsidR="00D941DB" w:rsidRPr="00D941DB">
        <w:rPr>
          <w:rFonts w:ascii="Helvetica" w:hAnsi="Helvetica" w:cs="Helvetica"/>
          <w:color w:val="000000"/>
          <w:sz w:val="20"/>
          <w:szCs w:val="20"/>
        </w:rPr>
        <w:t>n liaison with West Sussex Fire and Rescue staff</w:t>
      </w:r>
      <w:r w:rsidR="00D941DB">
        <w:rPr>
          <w:rFonts w:ascii="Helvetica" w:hAnsi="Helvetica" w:cs="Helvetica"/>
          <w:color w:val="000000"/>
          <w:sz w:val="20"/>
          <w:szCs w:val="20"/>
        </w:rPr>
        <w:t xml:space="preserve"> to hold</w:t>
      </w:r>
      <w:r w:rsidR="00D941DB" w:rsidRPr="00D941DB">
        <w:rPr>
          <w:rFonts w:ascii="Helvetica" w:hAnsi="Helvetica" w:cs="Helvetica"/>
          <w:color w:val="000000"/>
          <w:sz w:val="20"/>
          <w:szCs w:val="20"/>
        </w:rPr>
        <w:t xml:space="preserve"> the initial training session covering emergencies within the </w:t>
      </w:r>
      <w:proofErr w:type="spellStart"/>
      <w:r w:rsidR="00D941DB" w:rsidRPr="00D941DB">
        <w:rPr>
          <w:rFonts w:ascii="Helvetica" w:hAnsi="Helvetica" w:cs="Helvetica"/>
          <w:color w:val="000000"/>
          <w:sz w:val="20"/>
          <w:szCs w:val="20"/>
        </w:rPr>
        <w:t>Birdham</w:t>
      </w:r>
      <w:proofErr w:type="spellEnd"/>
      <w:r w:rsidR="00D941DB" w:rsidRPr="00D941DB">
        <w:rPr>
          <w:rFonts w:ascii="Helvetica" w:hAnsi="Helvetica" w:cs="Helvetica"/>
          <w:color w:val="000000"/>
          <w:sz w:val="20"/>
          <w:szCs w:val="20"/>
        </w:rPr>
        <w:t xml:space="preserve"> Communit</w:t>
      </w:r>
      <w:r w:rsidR="00D941DB">
        <w:rPr>
          <w:rFonts w:ascii="Helvetica" w:hAnsi="Helvetica" w:cs="Helvetica"/>
          <w:color w:val="000000"/>
          <w:sz w:val="20"/>
          <w:szCs w:val="20"/>
        </w:rPr>
        <w:t>y Resilience Plan.</w:t>
      </w:r>
      <w:r w:rsidR="002177C7" w:rsidRPr="00D941DB">
        <w:rPr>
          <w:rFonts w:ascii="Arial" w:eastAsia="Calibri" w:hAnsi="Arial" w:cs="Arial"/>
          <w:sz w:val="20"/>
          <w:szCs w:val="20"/>
        </w:rPr>
        <w:t xml:space="preserve"> </w:t>
      </w:r>
    </w:p>
    <w:p w:rsidR="0070735F" w:rsidRPr="0070735F" w:rsidRDefault="0070735F" w:rsidP="00933CF9">
      <w:pPr>
        <w:ind w:left="709" w:hanging="709"/>
        <w:rPr>
          <w:rFonts w:ascii="Arial" w:eastAsia="Calibri" w:hAnsi="Arial" w:cs="Arial"/>
          <w:b/>
          <w:sz w:val="16"/>
          <w:szCs w:val="16"/>
        </w:rPr>
      </w:pPr>
    </w:p>
    <w:p w:rsidR="00D97F28" w:rsidRPr="004E2959" w:rsidRDefault="002177C7" w:rsidP="00933CF9">
      <w:pPr>
        <w:ind w:left="709" w:hanging="709"/>
        <w:rPr>
          <w:rFonts w:ascii="Arial" w:hAnsi="Arial" w:cs="Arial"/>
          <w:sz w:val="20"/>
          <w:szCs w:val="20"/>
        </w:rPr>
      </w:pPr>
      <w:r>
        <w:rPr>
          <w:rFonts w:ascii="Arial" w:hAnsi="Arial" w:cs="Arial"/>
          <w:b/>
          <w:sz w:val="20"/>
          <w:szCs w:val="20"/>
        </w:rPr>
        <w:t>91</w:t>
      </w:r>
      <w:r w:rsidR="009E5B10" w:rsidRPr="00FA1F14">
        <w:rPr>
          <w:rFonts w:ascii="Arial" w:hAnsi="Arial" w:cs="Arial"/>
          <w:b/>
          <w:sz w:val="20"/>
          <w:szCs w:val="20"/>
        </w:rPr>
        <w:t>-1</w:t>
      </w:r>
      <w:r w:rsidR="00B37359"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044B06" w:rsidRPr="00A73E0B" w:rsidRDefault="00720CCA" w:rsidP="00A73E0B">
      <w:pPr>
        <w:ind w:left="567" w:hanging="567"/>
        <w:rPr>
          <w:rFonts w:ascii="Arial" w:hAnsi="Arial" w:cs="Arial"/>
          <w:sz w:val="20"/>
          <w:szCs w:val="20"/>
        </w:rPr>
      </w:pPr>
      <w:r>
        <w:rPr>
          <w:rFonts w:ascii="Arial" w:hAnsi="Arial" w:cs="Arial"/>
          <w:b/>
          <w:sz w:val="20"/>
          <w:szCs w:val="20"/>
        </w:rPr>
        <w:tab/>
      </w:r>
      <w:r w:rsidR="00D941DB" w:rsidRPr="00D941DB">
        <w:rPr>
          <w:rFonts w:ascii="Arial" w:hAnsi="Arial" w:cs="Arial"/>
          <w:sz w:val="20"/>
          <w:szCs w:val="20"/>
        </w:rPr>
        <w:t>Cllr Richardson said that he had attended</w:t>
      </w:r>
      <w:r w:rsidR="00D941DB">
        <w:rPr>
          <w:rFonts w:ascii="Arial" w:hAnsi="Arial" w:cs="Arial"/>
          <w:sz w:val="20"/>
          <w:szCs w:val="20"/>
        </w:rPr>
        <w:t xml:space="preserve"> a meeting of the Village Hall Trustees at which plans to redecorate the village hall were discussed along with ideas for the use of the hall and </w:t>
      </w:r>
      <w:r w:rsidR="001B56F3">
        <w:rPr>
          <w:rFonts w:ascii="Arial" w:hAnsi="Arial" w:cs="Arial"/>
          <w:sz w:val="20"/>
          <w:szCs w:val="20"/>
        </w:rPr>
        <w:t xml:space="preserve">a review of </w:t>
      </w:r>
      <w:r w:rsidR="00D941DB">
        <w:rPr>
          <w:rFonts w:ascii="Arial" w:hAnsi="Arial" w:cs="Arial"/>
          <w:sz w:val="20"/>
          <w:szCs w:val="20"/>
        </w:rPr>
        <w:t>hire rates</w:t>
      </w:r>
      <w:r w:rsidR="001B56F3">
        <w:rPr>
          <w:rFonts w:ascii="Arial" w:hAnsi="Arial" w:cs="Arial"/>
          <w:sz w:val="20"/>
          <w:szCs w:val="20"/>
        </w:rPr>
        <w:t>. A fire inspection had been carried out. Drainage of the car park was an issue which will be dealt with in the future.</w:t>
      </w:r>
    </w:p>
    <w:p w:rsidR="009A587B" w:rsidRPr="00993023" w:rsidRDefault="005B22BD">
      <w:pPr>
        <w:ind w:left="567" w:hanging="567"/>
        <w:rPr>
          <w:rFonts w:ascii="Arial" w:hAnsi="Arial" w:cs="Arial"/>
          <w:sz w:val="16"/>
          <w:szCs w:val="16"/>
        </w:rPr>
      </w:pPr>
      <w:r>
        <w:rPr>
          <w:rFonts w:ascii="Arial" w:hAnsi="Arial" w:cs="Arial"/>
          <w:sz w:val="20"/>
          <w:szCs w:val="20"/>
        </w:rPr>
        <w:tab/>
      </w:r>
    </w:p>
    <w:p w:rsidR="009C59E6" w:rsidRDefault="002177C7" w:rsidP="00FA1F14">
      <w:pPr>
        <w:ind w:left="567" w:hanging="567"/>
        <w:rPr>
          <w:rFonts w:ascii="Arial" w:hAnsi="Arial" w:cs="Arial"/>
          <w:b/>
          <w:sz w:val="20"/>
          <w:szCs w:val="20"/>
        </w:rPr>
      </w:pPr>
      <w:r>
        <w:rPr>
          <w:rFonts w:ascii="Arial" w:hAnsi="Arial" w:cs="Arial"/>
          <w:b/>
          <w:sz w:val="20"/>
          <w:szCs w:val="20"/>
        </w:rPr>
        <w:t>92</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8A279F" w:rsidRDefault="00494982" w:rsidP="00DE4598">
      <w:pPr>
        <w:ind w:left="567" w:hanging="567"/>
        <w:rPr>
          <w:rFonts w:ascii="Arial" w:hAnsi="Arial" w:cs="Arial"/>
          <w:sz w:val="20"/>
          <w:szCs w:val="20"/>
        </w:rPr>
      </w:pPr>
      <w:r>
        <w:rPr>
          <w:rFonts w:ascii="Arial" w:hAnsi="Arial" w:cs="Arial"/>
          <w:b/>
          <w:sz w:val="20"/>
          <w:szCs w:val="20"/>
        </w:rPr>
        <w:tab/>
      </w:r>
      <w:r w:rsidR="00DE4598">
        <w:rPr>
          <w:rFonts w:ascii="Arial" w:hAnsi="Arial" w:cs="Arial"/>
          <w:sz w:val="20"/>
          <w:szCs w:val="20"/>
        </w:rPr>
        <w:t>To agree dates for the Annual Parish Meeting and the contents</w:t>
      </w:r>
      <w:r w:rsidR="00EE5ACE">
        <w:rPr>
          <w:rFonts w:ascii="Arial" w:hAnsi="Arial" w:cs="Arial"/>
          <w:b/>
          <w:sz w:val="20"/>
          <w:szCs w:val="20"/>
        </w:rPr>
        <w:tab/>
      </w:r>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2177C7" w:rsidP="00E011EA">
      <w:pPr>
        <w:rPr>
          <w:rFonts w:ascii="Arial" w:hAnsi="Arial" w:cs="Arial"/>
          <w:sz w:val="16"/>
          <w:szCs w:val="16"/>
        </w:rPr>
      </w:pPr>
      <w:r>
        <w:rPr>
          <w:rFonts w:ascii="Arial" w:hAnsi="Arial" w:cs="Arial"/>
          <w:b/>
          <w:sz w:val="20"/>
          <w:szCs w:val="20"/>
        </w:rPr>
        <w:t>93</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A51C59">
      <w:pPr>
        <w:ind w:left="851" w:hanging="851"/>
        <w:jc w:val="center"/>
        <w:rPr>
          <w:rFonts w:ascii="Arial" w:hAnsi="Arial" w:cs="Arial"/>
          <w:b/>
          <w:sz w:val="20"/>
          <w:szCs w:val="20"/>
        </w:rPr>
      </w:pPr>
      <w:r>
        <w:rPr>
          <w:rFonts w:ascii="Arial" w:hAnsi="Arial" w:cs="Arial"/>
          <w:b/>
          <w:sz w:val="20"/>
          <w:szCs w:val="20"/>
        </w:rPr>
        <w:t>19</w:t>
      </w:r>
      <w:r w:rsidRPr="00A51C59">
        <w:rPr>
          <w:rFonts w:ascii="Arial" w:hAnsi="Arial" w:cs="Arial"/>
          <w:b/>
          <w:sz w:val="20"/>
          <w:szCs w:val="20"/>
          <w:vertAlign w:val="superscript"/>
        </w:rPr>
        <w:t>th</w:t>
      </w:r>
      <w:r>
        <w:rPr>
          <w:rFonts w:ascii="Arial" w:hAnsi="Arial" w:cs="Arial"/>
          <w:b/>
          <w:sz w:val="20"/>
          <w:szCs w:val="20"/>
        </w:rPr>
        <w:t xml:space="preserve"> February</w:t>
      </w:r>
      <w:r w:rsidR="00970089">
        <w:rPr>
          <w:rFonts w:ascii="Arial" w:hAnsi="Arial" w:cs="Arial"/>
          <w:b/>
          <w:sz w:val="20"/>
          <w:szCs w:val="20"/>
        </w:rPr>
        <w:t xml:space="preserve"> 2018</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DE4598">
        <w:rPr>
          <w:rFonts w:ascii="Arial" w:hAnsi="Arial" w:cs="Arial"/>
          <w:sz w:val="20"/>
          <w:szCs w:val="20"/>
        </w:rPr>
        <w:t>7.59pm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09737D" w:rsidRDefault="00E23F74" w:rsidP="0009737D">
      <w:pPr>
        <w:jc w:val="right"/>
        <w:rPr>
          <w:rFonts w:ascii="Arial" w:eastAsiaTheme="minorHAnsi" w:hAnsi="Arial" w:cs="Arial"/>
          <w:b/>
          <w:sz w:val="20"/>
          <w:szCs w:val="20"/>
        </w:rPr>
      </w:pPr>
      <w:r>
        <w:rPr>
          <w:rFonts w:ascii="Arial" w:eastAsiaTheme="minorHAnsi" w:hAnsi="Arial" w:cs="Arial"/>
          <w:b/>
          <w:sz w:val="20"/>
          <w:szCs w:val="20"/>
        </w:rPr>
        <w:lastRenderedPageBreak/>
        <w:t>Annex a</w:t>
      </w:r>
      <w:r w:rsidR="00F52FB6">
        <w:rPr>
          <w:rFonts w:ascii="Arial" w:eastAsiaTheme="minorHAnsi" w:hAnsi="Arial" w:cs="Arial"/>
          <w:b/>
          <w:sz w:val="20"/>
          <w:szCs w:val="20"/>
        </w:rPr>
        <w:t>.</w:t>
      </w:r>
    </w:p>
    <w:p w:rsidR="007702E6" w:rsidRPr="0009737D" w:rsidRDefault="0009737D" w:rsidP="007702E6">
      <w:pPr>
        <w:jc w:val="center"/>
        <w:rPr>
          <w:rFonts w:ascii="Arial" w:hAnsi="Arial" w:cs="Arial"/>
          <w:color w:val="000000"/>
          <w:sz w:val="20"/>
          <w:szCs w:val="20"/>
          <w:lang w:eastAsia="en-GB"/>
        </w:rPr>
      </w:pPr>
      <w:r w:rsidRPr="0009737D">
        <w:rPr>
          <w:rFonts w:ascii="Arial" w:hAnsi="Arial" w:cs="Arial"/>
          <w:b/>
          <w:color w:val="000000"/>
          <w:sz w:val="20"/>
          <w:szCs w:val="20"/>
          <w:u w:val="single"/>
          <w:lang w:eastAsia="en-GB"/>
        </w:rPr>
        <w:t xml:space="preserve"> </w:t>
      </w:r>
    </w:p>
    <w:tbl>
      <w:tblPr>
        <w:tblW w:w="9337" w:type="dxa"/>
        <w:tblInd w:w="93" w:type="dxa"/>
        <w:tblLook w:val="04A0" w:firstRow="1" w:lastRow="0" w:firstColumn="1" w:lastColumn="0" w:noHBand="0" w:noVBand="1"/>
      </w:tblPr>
      <w:tblGrid>
        <w:gridCol w:w="960"/>
        <w:gridCol w:w="1540"/>
        <w:gridCol w:w="350"/>
        <w:gridCol w:w="610"/>
        <w:gridCol w:w="1301"/>
        <w:gridCol w:w="1301"/>
        <w:gridCol w:w="616"/>
        <w:gridCol w:w="1699"/>
        <w:gridCol w:w="960"/>
      </w:tblGrid>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2315"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75"/>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3218"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4761" w:type="dxa"/>
            <w:gridSpan w:val="5"/>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Financial Sta</w:t>
            </w:r>
            <w:bookmarkStart w:id="0" w:name="_GoBack"/>
            <w:bookmarkEnd w:id="0"/>
            <w:r>
              <w:rPr>
                <w:rFonts w:ascii="Calibri" w:hAnsi="Calibri" w:cs="Calibri"/>
                <w:b/>
                <w:bCs/>
                <w:color w:val="000000"/>
                <w:sz w:val="22"/>
                <w:szCs w:val="22"/>
              </w:rPr>
              <w:t>tement as at 9th January 2018</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3460" w:type="dxa"/>
            <w:gridSpan w:val="4"/>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Bank Accounts as at 1st April 2017</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77557.83</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50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Receipts to date</w:t>
            </w: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49388.18</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50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Expenditure to date</w:t>
            </w: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69428.34</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Balance</w:t>
            </w: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b/>
                <w:bCs/>
                <w:color w:val="000000"/>
                <w:sz w:val="22"/>
                <w:szCs w:val="22"/>
              </w:rPr>
            </w:pPr>
            <w:r>
              <w:rPr>
                <w:rFonts w:ascii="Calibri" w:hAnsi="Calibri" w:cs="Calibri"/>
                <w:b/>
                <w:bCs/>
                <w:color w:val="000000"/>
                <w:sz w:val="22"/>
                <w:szCs w:val="22"/>
              </w:rPr>
              <w:t>57517.67</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50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4761" w:type="dxa"/>
            <w:gridSpan w:val="5"/>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10327.31</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6062" w:type="dxa"/>
            <w:gridSpan w:val="6"/>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40287.24</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850"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National Savings</w:t>
            </w: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6903.12</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89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b/>
                <w:bCs/>
                <w:color w:val="000000"/>
                <w:sz w:val="22"/>
                <w:szCs w:val="22"/>
              </w:rPr>
            </w:pPr>
            <w:r>
              <w:rPr>
                <w:rFonts w:ascii="Calibri" w:hAnsi="Calibri" w:cs="Calibri"/>
                <w:b/>
                <w:bCs/>
                <w:color w:val="000000"/>
                <w:sz w:val="22"/>
                <w:szCs w:val="22"/>
              </w:rPr>
              <w:t>57517.67</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Less</w:t>
            </w:r>
          </w:p>
        </w:tc>
        <w:tc>
          <w:tcPr>
            <w:tcW w:w="189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850"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Reserve @ 50% of Precept</w:t>
            </w: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21063.13</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850"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Loan Reserve for half year</w:t>
            </w: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8591.04</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850"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Outstanding Cheque/s -</w:t>
            </w: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89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89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b/>
                <w:bCs/>
                <w:color w:val="000000"/>
                <w:sz w:val="22"/>
                <w:szCs w:val="22"/>
              </w:rPr>
            </w:pPr>
            <w:r>
              <w:rPr>
                <w:rFonts w:ascii="Calibri" w:hAnsi="Calibri" w:cs="Calibri"/>
                <w:b/>
                <w:bCs/>
                <w:color w:val="000000"/>
                <w:sz w:val="22"/>
                <w:szCs w:val="22"/>
              </w:rPr>
              <w:t>29654.17</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850"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850"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 xml:space="preserve">Op Watershed </w:t>
            </w: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1622.85</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NHB</w:t>
            </w:r>
          </w:p>
        </w:tc>
        <w:tc>
          <w:tcPr>
            <w:tcW w:w="189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7000.15</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850"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Culvert Maintenance</w:t>
            </w:r>
          </w:p>
        </w:tc>
        <w:tc>
          <w:tcPr>
            <w:tcW w:w="61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2500.00</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3460" w:type="dxa"/>
            <w:gridSpan w:val="4"/>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4000.00</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50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Adams bequest (Fencing)</w:t>
            </w: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8000.00</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b/>
                <w:bCs/>
                <w:color w:val="000000"/>
                <w:sz w:val="22"/>
                <w:szCs w:val="22"/>
              </w:rPr>
            </w:pPr>
            <w:r>
              <w:rPr>
                <w:rFonts w:ascii="Calibri" w:hAnsi="Calibri" w:cs="Calibri"/>
                <w:b/>
                <w:bCs/>
                <w:color w:val="000000"/>
                <w:sz w:val="22"/>
                <w:szCs w:val="22"/>
              </w:rPr>
              <w:t>23123.00</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50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b/>
                <w:bCs/>
                <w:color w:val="000000"/>
                <w:sz w:val="22"/>
                <w:szCs w:val="22"/>
              </w:rPr>
            </w:pPr>
            <w:r>
              <w:rPr>
                <w:rFonts w:ascii="Calibri" w:hAnsi="Calibri" w:cs="Calibri"/>
                <w:b/>
                <w:bCs/>
                <w:color w:val="000000"/>
                <w:sz w:val="22"/>
                <w:szCs w:val="22"/>
              </w:rPr>
              <w:t>4199.38</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660"/>
        </w:trPr>
        <w:tc>
          <w:tcPr>
            <w:tcW w:w="960" w:type="dxa"/>
            <w:tcBorders>
              <w:top w:val="nil"/>
              <w:left w:val="nil"/>
              <w:bottom w:val="nil"/>
              <w:right w:val="nil"/>
            </w:tcBorders>
            <w:shd w:val="clear" w:color="auto" w:fill="auto"/>
            <w:noWrap/>
            <w:vAlign w:val="center"/>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4"/>
            <w:tcBorders>
              <w:top w:val="nil"/>
              <w:left w:val="nil"/>
              <w:bottom w:val="nil"/>
              <w:right w:val="nil"/>
            </w:tcBorders>
            <w:shd w:val="clear" w:color="auto" w:fill="auto"/>
            <w:noWrap/>
            <w:vAlign w:val="center"/>
            <w:hideMark/>
          </w:tcPr>
          <w:p w:rsidR="00460666" w:rsidRDefault="00460666">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9th January 2018</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3460" w:type="dxa"/>
            <w:gridSpan w:val="4"/>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50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70.00</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3460" w:type="dxa"/>
            <w:gridSpan w:val="4"/>
            <w:tcBorders>
              <w:top w:val="nil"/>
              <w:left w:val="nil"/>
              <w:bottom w:val="nil"/>
              <w:right w:val="nil"/>
            </w:tcBorders>
            <w:shd w:val="clear" w:color="auto" w:fill="auto"/>
            <w:noWrap/>
            <w:vAlign w:val="bottom"/>
            <w:hideMark/>
          </w:tcPr>
          <w:p w:rsidR="00460666" w:rsidRDefault="00460666">
            <w:pPr>
              <w:rPr>
                <w:rFonts w:ascii="Calibri" w:hAnsi="Calibri" w:cs="Calibri"/>
                <w:sz w:val="22"/>
                <w:szCs w:val="22"/>
              </w:rPr>
            </w:pPr>
            <w:r>
              <w:rPr>
                <w:rFonts w:ascii="Calibri" w:hAnsi="Calibri" w:cs="Calibri"/>
                <w:sz w:val="22"/>
                <w:szCs w:val="22"/>
              </w:rPr>
              <w:t>Clerks Expenses (Telephone)</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37.19</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4761" w:type="dxa"/>
            <w:gridSpan w:val="5"/>
            <w:tcBorders>
              <w:top w:val="nil"/>
              <w:left w:val="nil"/>
              <w:bottom w:val="nil"/>
              <w:right w:val="nil"/>
            </w:tcBorders>
            <w:shd w:val="clear" w:color="auto" w:fill="auto"/>
            <w:noWrap/>
            <w:vAlign w:val="bottom"/>
            <w:hideMark/>
          </w:tcPr>
          <w:p w:rsidR="00460666" w:rsidRDefault="00460666">
            <w:pPr>
              <w:rPr>
                <w:rFonts w:ascii="Calibri" w:hAnsi="Calibri" w:cs="Calibri"/>
                <w:sz w:val="22"/>
                <w:szCs w:val="22"/>
              </w:rPr>
            </w:pPr>
            <w:r>
              <w:rPr>
                <w:rFonts w:ascii="Calibri" w:hAnsi="Calibri" w:cs="Calibri"/>
                <w:sz w:val="22"/>
                <w:szCs w:val="22"/>
              </w:rPr>
              <w:t>M H Kennedy &amp; Son Ltd (Grass Cutting)</w:t>
            </w: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233.40</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250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sz w:val="22"/>
                <w:szCs w:val="22"/>
              </w:rPr>
            </w:pPr>
            <w:r>
              <w:rPr>
                <w:rFonts w:ascii="Calibri" w:hAnsi="Calibri" w:cs="Calibri"/>
                <w:sz w:val="22"/>
                <w:szCs w:val="22"/>
              </w:rPr>
              <w:t>SSE (Street Lighting)</w:t>
            </w: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color w:val="000000"/>
                <w:sz w:val="22"/>
                <w:szCs w:val="22"/>
              </w:rPr>
            </w:pPr>
            <w:r>
              <w:rPr>
                <w:rFonts w:ascii="Calibri" w:hAnsi="Calibri" w:cs="Calibri"/>
                <w:color w:val="000000"/>
                <w:sz w:val="22"/>
                <w:szCs w:val="22"/>
              </w:rPr>
              <w:t>200.53</w:t>
            </w: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jc w:val="cente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460666" w:rsidRDefault="00460666">
            <w:pPr>
              <w:jc w:val="cente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jc w:val="right"/>
              <w:rPr>
                <w:rFonts w:ascii="Calibri" w:hAnsi="Calibri" w:cs="Calibri"/>
                <w:b/>
                <w:bCs/>
                <w:color w:val="000000"/>
                <w:sz w:val="22"/>
                <w:szCs w:val="22"/>
              </w:rPr>
            </w:pPr>
            <w:r>
              <w:rPr>
                <w:rFonts w:ascii="Calibri" w:hAnsi="Calibri" w:cs="Calibri"/>
                <w:b/>
                <w:bCs/>
                <w:color w:val="000000"/>
                <w:sz w:val="22"/>
                <w:szCs w:val="22"/>
              </w:rPr>
              <w:t>541.12</w:t>
            </w:r>
          </w:p>
        </w:tc>
        <w:tc>
          <w:tcPr>
            <w:tcW w:w="960" w:type="dxa"/>
            <w:tcBorders>
              <w:top w:val="nil"/>
              <w:left w:val="nil"/>
              <w:bottom w:val="nil"/>
              <w:right w:val="nil"/>
            </w:tcBorders>
            <w:shd w:val="clear" w:color="auto" w:fill="auto"/>
            <w:noWrap/>
            <w:vAlign w:val="bottom"/>
            <w:hideMark/>
          </w:tcPr>
          <w:p w:rsidR="00460666" w:rsidRDefault="00460666">
            <w:pPr>
              <w:jc w:val="center"/>
              <w:rPr>
                <w:rFonts w:ascii="Calibri" w:hAnsi="Calibri" w:cs="Calibri"/>
                <w:color w:val="000000"/>
                <w:sz w:val="22"/>
                <w:szCs w:val="22"/>
              </w:rPr>
            </w:pPr>
          </w:p>
        </w:tc>
      </w:tr>
      <w:tr w:rsidR="00460666" w:rsidTr="00460666">
        <w:trPr>
          <w:trHeight w:val="300"/>
        </w:trPr>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60666" w:rsidRDefault="00460666">
            <w:pPr>
              <w:rPr>
                <w:rFonts w:ascii="Calibri" w:hAnsi="Calibri" w:cs="Calibri"/>
                <w:color w:val="000000"/>
                <w:sz w:val="22"/>
                <w:szCs w:val="22"/>
              </w:rPr>
            </w:pPr>
          </w:p>
        </w:tc>
      </w:tr>
    </w:tbl>
    <w:p w:rsidR="0009737D" w:rsidRPr="0009737D" w:rsidRDefault="0009737D" w:rsidP="007702E6">
      <w:pPr>
        <w:jc w:val="center"/>
        <w:rPr>
          <w:rFonts w:ascii="Arial" w:hAnsi="Arial" w:cs="Arial"/>
          <w:color w:val="000000"/>
          <w:sz w:val="20"/>
          <w:szCs w:val="20"/>
          <w:lang w:eastAsia="en-GB"/>
        </w:rPr>
      </w:pPr>
    </w:p>
    <w:sectPr w:rsidR="0009737D" w:rsidRPr="0009737D" w:rsidSect="00143077">
      <w:footerReference w:type="default" r:id="rId9"/>
      <w:pgSz w:w="11906" w:h="16838"/>
      <w:pgMar w:top="680" w:right="992" w:bottom="680" w:left="992"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15" w:rsidRDefault="00565215">
      <w:r>
        <w:separator/>
      </w:r>
    </w:p>
  </w:endnote>
  <w:endnote w:type="continuationSeparator" w:id="0">
    <w:p w:rsidR="00565215" w:rsidRDefault="0056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54" w:rsidRDefault="00DC2354">
    <w:pPr>
      <w:pStyle w:val="Footer"/>
      <w:jc w:val="center"/>
    </w:pPr>
    <w:r>
      <w:fldChar w:fldCharType="begin"/>
    </w:r>
    <w:r>
      <w:instrText xml:space="preserve"> PAGE   \* MERGEFORMAT </w:instrText>
    </w:r>
    <w:r>
      <w:fldChar w:fldCharType="separate"/>
    </w:r>
    <w:r w:rsidR="001B56F3">
      <w:rPr>
        <w:noProof/>
      </w:rPr>
      <w:t>37</w:t>
    </w:r>
    <w:r>
      <w:rPr>
        <w:noProof/>
      </w:rPr>
      <w:fldChar w:fldCharType="end"/>
    </w:r>
  </w:p>
  <w:p w:rsidR="00DC2354" w:rsidRDefault="00DC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15" w:rsidRDefault="00565215">
      <w:r>
        <w:separator/>
      </w:r>
    </w:p>
  </w:footnote>
  <w:footnote w:type="continuationSeparator" w:id="0">
    <w:p w:rsidR="00565215" w:rsidRDefault="00565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29503C06"/>
    <w:lvl w:ilvl="0" w:tplc="245AE8C6">
      <w:start w:val="1"/>
      <w:numFmt w:val="lowerRoman"/>
      <w:lvlText w:val="%1)"/>
      <w:lvlJc w:val="left"/>
      <w:pPr>
        <w:ind w:left="1451" w:hanging="720"/>
      </w:pPr>
      <w:rPr>
        <w:rFonts w:hint="default"/>
        <w:b/>
        <w:sz w:val="20"/>
        <w:szCs w:val="20"/>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7">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8">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8"/>
  </w:num>
  <w:num w:numId="8">
    <w:abstractNumId w:val="9"/>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367A"/>
    <w:rsid w:val="000139B1"/>
    <w:rsid w:val="00017126"/>
    <w:rsid w:val="00025A2B"/>
    <w:rsid w:val="0002777B"/>
    <w:rsid w:val="00032F5E"/>
    <w:rsid w:val="0004114A"/>
    <w:rsid w:val="00044B06"/>
    <w:rsid w:val="0005025C"/>
    <w:rsid w:val="000514FE"/>
    <w:rsid w:val="00055C36"/>
    <w:rsid w:val="00061C6A"/>
    <w:rsid w:val="00063194"/>
    <w:rsid w:val="00063211"/>
    <w:rsid w:val="00084B04"/>
    <w:rsid w:val="00084ED5"/>
    <w:rsid w:val="00090C18"/>
    <w:rsid w:val="00090D70"/>
    <w:rsid w:val="000927AE"/>
    <w:rsid w:val="000946EA"/>
    <w:rsid w:val="00096911"/>
    <w:rsid w:val="0009737D"/>
    <w:rsid w:val="000A33C5"/>
    <w:rsid w:val="000A5737"/>
    <w:rsid w:val="000A61B3"/>
    <w:rsid w:val="000B04E5"/>
    <w:rsid w:val="000B1A8B"/>
    <w:rsid w:val="000B7EEA"/>
    <w:rsid w:val="000C23FF"/>
    <w:rsid w:val="000C4420"/>
    <w:rsid w:val="000D3426"/>
    <w:rsid w:val="000E2AA5"/>
    <w:rsid w:val="000E3AAB"/>
    <w:rsid w:val="000E4065"/>
    <w:rsid w:val="000F4526"/>
    <w:rsid w:val="000F527A"/>
    <w:rsid w:val="0010418C"/>
    <w:rsid w:val="0010646F"/>
    <w:rsid w:val="0011324A"/>
    <w:rsid w:val="0011579E"/>
    <w:rsid w:val="0012186C"/>
    <w:rsid w:val="00134BA4"/>
    <w:rsid w:val="00142711"/>
    <w:rsid w:val="00143077"/>
    <w:rsid w:val="001431F7"/>
    <w:rsid w:val="001457F0"/>
    <w:rsid w:val="00157283"/>
    <w:rsid w:val="00163FFB"/>
    <w:rsid w:val="001648B9"/>
    <w:rsid w:val="00177E0F"/>
    <w:rsid w:val="00193CB4"/>
    <w:rsid w:val="001A109C"/>
    <w:rsid w:val="001A2082"/>
    <w:rsid w:val="001A688F"/>
    <w:rsid w:val="001B519B"/>
    <w:rsid w:val="001B56F3"/>
    <w:rsid w:val="001C0735"/>
    <w:rsid w:val="001C113A"/>
    <w:rsid w:val="001C1B37"/>
    <w:rsid w:val="001C308B"/>
    <w:rsid w:val="001C5867"/>
    <w:rsid w:val="001D06C0"/>
    <w:rsid w:val="001D24E2"/>
    <w:rsid w:val="001D67A5"/>
    <w:rsid w:val="001E6AE5"/>
    <w:rsid w:val="001F4AAC"/>
    <w:rsid w:val="002078D6"/>
    <w:rsid w:val="00216DA3"/>
    <w:rsid w:val="002177C7"/>
    <w:rsid w:val="00222250"/>
    <w:rsid w:val="00224ADF"/>
    <w:rsid w:val="00234714"/>
    <w:rsid w:val="00236DE7"/>
    <w:rsid w:val="00242F65"/>
    <w:rsid w:val="00254496"/>
    <w:rsid w:val="00262583"/>
    <w:rsid w:val="00263AED"/>
    <w:rsid w:val="00265352"/>
    <w:rsid w:val="00270D96"/>
    <w:rsid w:val="00276367"/>
    <w:rsid w:val="00280D6C"/>
    <w:rsid w:val="00291FE1"/>
    <w:rsid w:val="00295932"/>
    <w:rsid w:val="002A5738"/>
    <w:rsid w:val="002B1940"/>
    <w:rsid w:val="002C1D2C"/>
    <w:rsid w:val="002C44A3"/>
    <w:rsid w:val="002C5B9F"/>
    <w:rsid w:val="002C5D5A"/>
    <w:rsid w:val="002D0B8A"/>
    <w:rsid w:val="002D249D"/>
    <w:rsid w:val="002D4842"/>
    <w:rsid w:val="002D6F45"/>
    <w:rsid w:val="002E0ACB"/>
    <w:rsid w:val="002F14E4"/>
    <w:rsid w:val="002F76E7"/>
    <w:rsid w:val="00300AA4"/>
    <w:rsid w:val="00301AD8"/>
    <w:rsid w:val="00310007"/>
    <w:rsid w:val="003106CE"/>
    <w:rsid w:val="00317883"/>
    <w:rsid w:val="00320B75"/>
    <w:rsid w:val="00331B1F"/>
    <w:rsid w:val="003325E1"/>
    <w:rsid w:val="00332627"/>
    <w:rsid w:val="00336CFA"/>
    <w:rsid w:val="003409E5"/>
    <w:rsid w:val="00340EC2"/>
    <w:rsid w:val="00343534"/>
    <w:rsid w:val="00346F02"/>
    <w:rsid w:val="003525D9"/>
    <w:rsid w:val="00357855"/>
    <w:rsid w:val="00371821"/>
    <w:rsid w:val="00372F5A"/>
    <w:rsid w:val="003748C4"/>
    <w:rsid w:val="003767AC"/>
    <w:rsid w:val="00381455"/>
    <w:rsid w:val="0038352A"/>
    <w:rsid w:val="003853E0"/>
    <w:rsid w:val="003859BB"/>
    <w:rsid w:val="003911B5"/>
    <w:rsid w:val="00396BB5"/>
    <w:rsid w:val="003A1773"/>
    <w:rsid w:val="003A1CC7"/>
    <w:rsid w:val="003A3017"/>
    <w:rsid w:val="003B3A2E"/>
    <w:rsid w:val="003B60A2"/>
    <w:rsid w:val="003C249F"/>
    <w:rsid w:val="003C2FA2"/>
    <w:rsid w:val="003C3D43"/>
    <w:rsid w:val="003C6826"/>
    <w:rsid w:val="003C7E03"/>
    <w:rsid w:val="003D062F"/>
    <w:rsid w:val="003D4A85"/>
    <w:rsid w:val="003E59C7"/>
    <w:rsid w:val="003F0EA2"/>
    <w:rsid w:val="003F1A86"/>
    <w:rsid w:val="003F40DB"/>
    <w:rsid w:val="003F5FA7"/>
    <w:rsid w:val="0041000D"/>
    <w:rsid w:val="00420397"/>
    <w:rsid w:val="00421889"/>
    <w:rsid w:val="00424D6E"/>
    <w:rsid w:val="00426443"/>
    <w:rsid w:val="004277B7"/>
    <w:rsid w:val="004504A5"/>
    <w:rsid w:val="004566B6"/>
    <w:rsid w:val="00460666"/>
    <w:rsid w:val="00461424"/>
    <w:rsid w:val="00463548"/>
    <w:rsid w:val="004654AF"/>
    <w:rsid w:val="004670DB"/>
    <w:rsid w:val="00470D27"/>
    <w:rsid w:val="00471333"/>
    <w:rsid w:val="004726A3"/>
    <w:rsid w:val="00473A6F"/>
    <w:rsid w:val="00485B4C"/>
    <w:rsid w:val="00492D6C"/>
    <w:rsid w:val="004935E8"/>
    <w:rsid w:val="00494982"/>
    <w:rsid w:val="004A4D85"/>
    <w:rsid w:val="004A4DC1"/>
    <w:rsid w:val="004A68B9"/>
    <w:rsid w:val="004B3506"/>
    <w:rsid w:val="004B4CEC"/>
    <w:rsid w:val="004B66FB"/>
    <w:rsid w:val="004B7994"/>
    <w:rsid w:val="004B7E96"/>
    <w:rsid w:val="004C6100"/>
    <w:rsid w:val="004C6A26"/>
    <w:rsid w:val="004E2959"/>
    <w:rsid w:val="004F113E"/>
    <w:rsid w:val="004F41F0"/>
    <w:rsid w:val="00503177"/>
    <w:rsid w:val="00507345"/>
    <w:rsid w:val="00510B72"/>
    <w:rsid w:val="00511EA9"/>
    <w:rsid w:val="00512DBC"/>
    <w:rsid w:val="00516422"/>
    <w:rsid w:val="005200B0"/>
    <w:rsid w:val="00521F00"/>
    <w:rsid w:val="00523163"/>
    <w:rsid w:val="00526035"/>
    <w:rsid w:val="005347AD"/>
    <w:rsid w:val="0053713E"/>
    <w:rsid w:val="00537701"/>
    <w:rsid w:val="005466BB"/>
    <w:rsid w:val="00565215"/>
    <w:rsid w:val="005745CA"/>
    <w:rsid w:val="00576C2D"/>
    <w:rsid w:val="0058186B"/>
    <w:rsid w:val="00585E95"/>
    <w:rsid w:val="00591E1A"/>
    <w:rsid w:val="00592D93"/>
    <w:rsid w:val="0059686A"/>
    <w:rsid w:val="00596ECB"/>
    <w:rsid w:val="005A5292"/>
    <w:rsid w:val="005B22BD"/>
    <w:rsid w:val="005B50E8"/>
    <w:rsid w:val="005C02E4"/>
    <w:rsid w:val="005D1A65"/>
    <w:rsid w:val="005D3501"/>
    <w:rsid w:val="005E1DF6"/>
    <w:rsid w:val="005E1EB5"/>
    <w:rsid w:val="005F2056"/>
    <w:rsid w:val="006004F3"/>
    <w:rsid w:val="00601FE3"/>
    <w:rsid w:val="006060E9"/>
    <w:rsid w:val="00634D62"/>
    <w:rsid w:val="00635578"/>
    <w:rsid w:val="006412EB"/>
    <w:rsid w:val="00641952"/>
    <w:rsid w:val="006429AF"/>
    <w:rsid w:val="00644DB3"/>
    <w:rsid w:val="00647A9D"/>
    <w:rsid w:val="006535AD"/>
    <w:rsid w:val="00653E08"/>
    <w:rsid w:val="00657EFB"/>
    <w:rsid w:val="006603D4"/>
    <w:rsid w:val="00665F2A"/>
    <w:rsid w:val="00685A2A"/>
    <w:rsid w:val="006910B5"/>
    <w:rsid w:val="00691192"/>
    <w:rsid w:val="00693ED3"/>
    <w:rsid w:val="00694A28"/>
    <w:rsid w:val="006A3B41"/>
    <w:rsid w:val="006A57C9"/>
    <w:rsid w:val="006B3402"/>
    <w:rsid w:val="006B6045"/>
    <w:rsid w:val="006B7290"/>
    <w:rsid w:val="006B7412"/>
    <w:rsid w:val="006D7F7F"/>
    <w:rsid w:val="006E0C8F"/>
    <w:rsid w:val="006E0EE1"/>
    <w:rsid w:val="006F195C"/>
    <w:rsid w:val="006F19AA"/>
    <w:rsid w:val="006F201D"/>
    <w:rsid w:val="006F3523"/>
    <w:rsid w:val="006F7BC6"/>
    <w:rsid w:val="00702E38"/>
    <w:rsid w:val="0070341F"/>
    <w:rsid w:val="007047BF"/>
    <w:rsid w:val="00705412"/>
    <w:rsid w:val="007069DA"/>
    <w:rsid w:val="0070735F"/>
    <w:rsid w:val="00711C3F"/>
    <w:rsid w:val="007167B7"/>
    <w:rsid w:val="00720CCA"/>
    <w:rsid w:val="0072113F"/>
    <w:rsid w:val="007220C5"/>
    <w:rsid w:val="00733EA8"/>
    <w:rsid w:val="007347FF"/>
    <w:rsid w:val="00744437"/>
    <w:rsid w:val="00746D9E"/>
    <w:rsid w:val="007558C6"/>
    <w:rsid w:val="007579C2"/>
    <w:rsid w:val="007645ED"/>
    <w:rsid w:val="007660E9"/>
    <w:rsid w:val="00766DCD"/>
    <w:rsid w:val="007702E6"/>
    <w:rsid w:val="0077363E"/>
    <w:rsid w:val="007857C4"/>
    <w:rsid w:val="007902C0"/>
    <w:rsid w:val="007919A6"/>
    <w:rsid w:val="00793F53"/>
    <w:rsid w:val="00795A18"/>
    <w:rsid w:val="0079720D"/>
    <w:rsid w:val="007A6351"/>
    <w:rsid w:val="007A6390"/>
    <w:rsid w:val="007A6637"/>
    <w:rsid w:val="007A6B11"/>
    <w:rsid w:val="007B64C6"/>
    <w:rsid w:val="007C008C"/>
    <w:rsid w:val="007C5718"/>
    <w:rsid w:val="007D4599"/>
    <w:rsid w:val="007E0303"/>
    <w:rsid w:val="007F23A5"/>
    <w:rsid w:val="007F25F4"/>
    <w:rsid w:val="008015EE"/>
    <w:rsid w:val="0080481C"/>
    <w:rsid w:val="00810FBE"/>
    <w:rsid w:val="00813741"/>
    <w:rsid w:val="0081572E"/>
    <w:rsid w:val="00825EDE"/>
    <w:rsid w:val="00826287"/>
    <w:rsid w:val="00832576"/>
    <w:rsid w:val="008376AD"/>
    <w:rsid w:val="00837CD3"/>
    <w:rsid w:val="00840F83"/>
    <w:rsid w:val="00841BEB"/>
    <w:rsid w:val="00843B64"/>
    <w:rsid w:val="0084613E"/>
    <w:rsid w:val="008467EC"/>
    <w:rsid w:val="00852C2F"/>
    <w:rsid w:val="008562C0"/>
    <w:rsid w:val="00857CC0"/>
    <w:rsid w:val="008601EF"/>
    <w:rsid w:val="00860528"/>
    <w:rsid w:val="00861305"/>
    <w:rsid w:val="00863531"/>
    <w:rsid w:val="0086558D"/>
    <w:rsid w:val="008677F2"/>
    <w:rsid w:val="008703E8"/>
    <w:rsid w:val="008707AA"/>
    <w:rsid w:val="0087259F"/>
    <w:rsid w:val="00876A78"/>
    <w:rsid w:val="0088264D"/>
    <w:rsid w:val="008826D4"/>
    <w:rsid w:val="00896848"/>
    <w:rsid w:val="00896F5E"/>
    <w:rsid w:val="008A080C"/>
    <w:rsid w:val="008A279F"/>
    <w:rsid w:val="008A4303"/>
    <w:rsid w:val="008B75E8"/>
    <w:rsid w:val="008C04F8"/>
    <w:rsid w:val="008C24C8"/>
    <w:rsid w:val="008C2FB6"/>
    <w:rsid w:val="008D0315"/>
    <w:rsid w:val="008D1302"/>
    <w:rsid w:val="008D6970"/>
    <w:rsid w:val="008E0117"/>
    <w:rsid w:val="008E0FF6"/>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503AE"/>
    <w:rsid w:val="00967737"/>
    <w:rsid w:val="00970089"/>
    <w:rsid w:val="009773F8"/>
    <w:rsid w:val="00980C87"/>
    <w:rsid w:val="00982C34"/>
    <w:rsid w:val="00983782"/>
    <w:rsid w:val="00985E13"/>
    <w:rsid w:val="009923DF"/>
    <w:rsid w:val="00992C37"/>
    <w:rsid w:val="00993023"/>
    <w:rsid w:val="0099391A"/>
    <w:rsid w:val="00996E6F"/>
    <w:rsid w:val="009A587B"/>
    <w:rsid w:val="009A6C6A"/>
    <w:rsid w:val="009B0AFA"/>
    <w:rsid w:val="009C4387"/>
    <w:rsid w:val="009C59E6"/>
    <w:rsid w:val="009C73A3"/>
    <w:rsid w:val="009C7906"/>
    <w:rsid w:val="009E2634"/>
    <w:rsid w:val="009E520E"/>
    <w:rsid w:val="009E5B10"/>
    <w:rsid w:val="009E682F"/>
    <w:rsid w:val="009F0CD1"/>
    <w:rsid w:val="009F4F60"/>
    <w:rsid w:val="009F667A"/>
    <w:rsid w:val="00A11744"/>
    <w:rsid w:val="00A20A09"/>
    <w:rsid w:val="00A228A1"/>
    <w:rsid w:val="00A31CED"/>
    <w:rsid w:val="00A3234B"/>
    <w:rsid w:val="00A33F82"/>
    <w:rsid w:val="00A4416E"/>
    <w:rsid w:val="00A44321"/>
    <w:rsid w:val="00A463F7"/>
    <w:rsid w:val="00A51C59"/>
    <w:rsid w:val="00A54B55"/>
    <w:rsid w:val="00A55CFB"/>
    <w:rsid w:val="00A6135A"/>
    <w:rsid w:val="00A632D3"/>
    <w:rsid w:val="00A736C6"/>
    <w:rsid w:val="00A738A7"/>
    <w:rsid w:val="00A73E0B"/>
    <w:rsid w:val="00A74E84"/>
    <w:rsid w:val="00A85B26"/>
    <w:rsid w:val="00A920EE"/>
    <w:rsid w:val="00AA0B4A"/>
    <w:rsid w:val="00AA2615"/>
    <w:rsid w:val="00AA5B6D"/>
    <w:rsid w:val="00AB34BA"/>
    <w:rsid w:val="00AC2D85"/>
    <w:rsid w:val="00AC5479"/>
    <w:rsid w:val="00AD075A"/>
    <w:rsid w:val="00AF38DE"/>
    <w:rsid w:val="00AF3EBF"/>
    <w:rsid w:val="00B04DA7"/>
    <w:rsid w:val="00B11B56"/>
    <w:rsid w:val="00B16D78"/>
    <w:rsid w:val="00B17CC8"/>
    <w:rsid w:val="00B20073"/>
    <w:rsid w:val="00B37359"/>
    <w:rsid w:val="00B4138B"/>
    <w:rsid w:val="00B50148"/>
    <w:rsid w:val="00B533BB"/>
    <w:rsid w:val="00B54DF6"/>
    <w:rsid w:val="00B67D95"/>
    <w:rsid w:val="00B725EB"/>
    <w:rsid w:val="00B74E41"/>
    <w:rsid w:val="00B75FFA"/>
    <w:rsid w:val="00B77D42"/>
    <w:rsid w:val="00B8659E"/>
    <w:rsid w:val="00B86BEA"/>
    <w:rsid w:val="00B9073E"/>
    <w:rsid w:val="00B93A6E"/>
    <w:rsid w:val="00B9416B"/>
    <w:rsid w:val="00B94E70"/>
    <w:rsid w:val="00BA2CCE"/>
    <w:rsid w:val="00BA3542"/>
    <w:rsid w:val="00BA4687"/>
    <w:rsid w:val="00BB1726"/>
    <w:rsid w:val="00BB4B23"/>
    <w:rsid w:val="00BB7B75"/>
    <w:rsid w:val="00BC498F"/>
    <w:rsid w:val="00BD3B28"/>
    <w:rsid w:val="00BD486F"/>
    <w:rsid w:val="00BD53F0"/>
    <w:rsid w:val="00BE4991"/>
    <w:rsid w:val="00BE6275"/>
    <w:rsid w:val="00BF59F6"/>
    <w:rsid w:val="00C00FB1"/>
    <w:rsid w:val="00C0400C"/>
    <w:rsid w:val="00C05973"/>
    <w:rsid w:val="00C10F1A"/>
    <w:rsid w:val="00C12206"/>
    <w:rsid w:val="00C21F8F"/>
    <w:rsid w:val="00C23BBA"/>
    <w:rsid w:val="00C2423B"/>
    <w:rsid w:val="00C24A49"/>
    <w:rsid w:val="00C24A85"/>
    <w:rsid w:val="00C325B0"/>
    <w:rsid w:val="00C35ACE"/>
    <w:rsid w:val="00C4201C"/>
    <w:rsid w:val="00C42A04"/>
    <w:rsid w:val="00C42F9F"/>
    <w:rsid w:val="00C4662C"/>
    <w:rsid w:val="00C52642"/>
    <w:rsid w:val="00C527A7"/>
    <w:rsid w:val="00C60A4B"/>
    <w:rsid w:val="00C64FEA"/>
    <w:rsid w:val="00C839A7"/>
    <w:rsid w:val="00C87107"/>
    <w:rsid w:val="00C87B90"/>
    <w:rsid w:val="00C91F13"/>
    <w:rsid w:val="00C9507B"/>
    <w:rsid w:val="00C95DA7"/>
    <w:rsid w:val="00CA1F16"/>
    <w:rsid w:val="00CB06E4"/>
    <w:rsid w:val="00CB41D7"/>
    <w:rsid w:val="00CB6738"/>
    <w:rsid w:val="00CB6779"/>
    <w:rsid w:val="00CC2916"/>
    <w:rsid w:val="00CC74BB"/>
    <w:rsid w:val="00CD0A32"/>
    <w:rsid w:val="00CD0DE6"/>
    <w:rsid w:val="00CD2B36"/>
    <w:rsid w:val="00CD40F0"/>
    <w:rsid w:val="00CE62EF"/>
    <w:rsid w:val="00CF4DEA"/>
    <w:rsid w:val="00D00CE1"/>
    <w:rsid w:val="00D0151F"/>
    <w:rsid w:val="00D0345A"/>
    <w:rsid w:val="00D04FBD"/>
    <w:rsid w:val="00D05112"/>
    <w:rsid w:val="00D0616B"/>
    <w:rsid w:val="00D072CE"/>
    <w:rsid w:val="00D1382A"/>
    <w:rsid w:val="00D1749C"/>
    <w:rsid w:val="00D20E5B"/>
    <w:rsid w:val="00D20E98"/>
    <w:rsid w:val="00D21000"/>
    <w:rsid w:val="00D22C02"/>
    <w:rsid w:val="00D230EA"/>
    <w:rsid w:val="00D332FD"/>
    <w:rsid w:val="00D36AC9"/>
    <w:rsid w:val="00D36C75"/>
    <w:rsid w:val="00D442DF"/>
    <w:rsid w:val="00D54D14"/>
    <w:rsid w:val="00D6153C"/>
    <w:rsid w:val="00D65AFD"/>
    <w:rsid w:val="00D70DDC"/>
    <w:rsid w:val="00D746CB"/>
    <w:rsid w:val="00D76535"/>
    <w:rsid w:val="00D86DD4"/>
    <w:rsid w:val="00D93D6B"/>
    <w:rsid w:val="00D941D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2354"/>
    <w:rsid w:val="00DC676D"/>
    <w:rsid w:val="00DD12C7"/>
    <w:rsid w:val="00DD24D5"/>
    <w:rsid w:val="00DD2634"/>
    <w:rsid w:val="00DD7252"/>
    <w:rsid w:val="00DE4598"/>
    <w:rsid w:val="00DE612E"/>
    <w:rsid w:val="00DF1E0B"/>
    <w:rsid w:val="00DF3CAC"/>
    <w:rsid w:val="00DF3FCB"/>
    <w:rsid w:val="00E011EA"/>
    <w:rsid w:val="00E02E35"/>
    <w:rsid w:val="00E04B24"/>
    <w:rsid w:val="00E11419"/>
    <w:rsid w:val="00E11F1F"/>
    <w:rsid w:val="00E13271"/>
    <w:rsid w:val="00E17D9E"/>
    <w:rsid w:val="00E23F74"/>
    <w:rsid w:val="00E27F03"/>
    <w:rsid w:val="00E3406E"/>
    <w:rsid w:val="00E37888"/>
    <w:rsid w:val="00E40043"/>
    <w:rsid w:val="00E47938"/>
    <w:rsid w:val="00E51DFE"/>
    <w:rsid w:val="00E573A8"/>
    <w:rsid w:val="00E60D0E"/>
    <w:rsid w:val="00E651B8"/>
    <w:rsid w:val="00E70D15"/>
    <w:rsid w:val="00E70ED4"/>
    <w:rsid w:val="00E71FE3"/>
    <w:rsid w:val="00E7274C"/>
    <w:rsid w:val="00E73D66"/>
    <w:rsid w:val="00E76CC5"/>
    <w:rsid w:val="00E937BC"/>
    <w:rsid w:val="00E9479C"/>
    <w:rsid w:val="00EA232D"/>
    <w:rsid w:val="00EA2973"/>
    <w:rsid w:val="00EA4392"/>
    <w:rsid w:val="00EB05B5"/>
    <w:rsid w:val="00EC6574"/>
    <w:rsid w:val="00EC6F52"/>
    <w:rsid w:val="00ED39AC"/>
    <w:rsid w:val="00ED58C7"/>
    <w:rsid w:val="00EE54DC"/>
    <w:rsid w:val="00EE5ACE"/>
    <w:rsid w:val="00EE757B"/>
    <w:rsid w:val="00EF05A3"/>
    <w:rsid w:val="00EF071D"/>
    <w:rsid w:val="00EF6899"/>
    <w:rsid w:val="00F02AE3"/>
    <w:rsid w:val="00F05A2F"/>
    <w:rsid w:val="00F10000"/>
    <w:rsid w:val="00F1388F"/>
    <w:rsid w:val="00F13C1C"/>
    <w:rsid w:val="00F20617"/>
    <w:rsid w:val="00F21C58"/>
    <w:rsid w:val="00F2350A"/>
    <w:rsid w:val="00F242DA"/>
    <w:rsid w:val="00F27700"/>
    <w:rsid w:val="00F454BF"/>
    <w:rsid w:val="00F52FB6"/>
    <w:rsid w:val="00F56868"/>
    <w:rsid w:val="00F56B36"/>
    <w:rsid w:val="00F73924"/>
    <w:rsid w:val="00F74D1C"/>
    <w:rsid w:val="00F756BF"/>
    <w:rsid w:val="00F767F5"/>
    <w:rsid w:val="00F82D91"/>
    <w:rsid w:val="00F90590"/>
    <w:rsid w:val="00F92330"/>
    <w:rsid w:val="00F94496"/>
    <w:rsid w:val="00F95207"/>
    <w:rsid w:val="00F96933"/>
    <w:rsid w:val="00F96F1D"/>
    <w:rsid w:val="00F97AAF"/>
    <w:rsid w:val="00FA1F14"/>
    <w:rsid w:val="00FA3DAD"/>
    <w:rsid w:val="00FA4A1D"/>
    <w:rsid w:val="00FA76DA"/>
    <w:rsid w:val="00FC2F51"/>
    <w:rsid w:val="00FC48C9"/>
    <w:rsid w:val="00FC72DD"/>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7B5E-CEF9-493A-BD62-40E9290E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9</cp:revision>
  <cp:lastPrinted>2017-11-13T11:58:00Z</cp:lastPrinted>
  <dcterms:created xsi:type="dcterms:W3CDTF">2018-01-16T10:59:00Z</dcterms:created>
  <dcterms:modified xsi:type="dcterms:W3CDTF">2018-02-09T15:31:00Z</dcterms:modified>
</cp:coreProperties>
</file>