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DA15DE">
        <w:rPr>
          <w:rFonts w:ascii="Arial" w:hAnsi="Arial" w:cs="Arial"/>
          <w:b/>
          <w:bCs/>
          <w:sz w:val="20"/>
          <w:szCs w:val="20"/>
        </w:rPr>
        <w:t>17</w:t>
      </w:r>
      <w:r w:rsidR="00DA15DE" w:rsidRPr="00DA15DE">
        <w:rPr>
          <w:rFonts w:ascii="Arial" w:hAnsi="Arial" w:cs="Arial"/>
          <w:b/>
          <w:bCs/>
          <w:sz w:val="20"/>
          <w:szCs w:val="20"/>
          <w:vertAlign w:val="superscript"/>
        </w:rPr>
        <w:t>th</w:t>
      </w:r>
      <w:r w:rsidR="00DA15DE">
        <w:rPr>
          <w:rFonts w:ascii="Arial" w:hAnsi="Arial" w:cs="Arial"/>
          <w:b/>
          <w:bCs/>
          <w:sz w:val="20"/>
          <w:szCs w:val="20"/>
        </w:rPr>
        <w:t xml:space="preserve"> July</w:t>
      </w:r>
      <w:r w:rsidR="00840F83">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Cllr</w:t>
      </w:r>
      <w:r w:rsidR="00840F83">
        <w:rPr>
          <w:rFonts w:ascii="Arial" w:hAnsi="Arial" w:cs="Arial"/>
          <w:sz w:val="20"/>
          <w:szCs w:val="20"/>
        </w:rPr>
        <w:t>s</w:t>
      </w:r>
      <w:r w:rsidR="00142711" w:rsidRPr="009C7906">
        <w:rPr>
          <w:rFonts w:ascii="Arial" w:hAnsi="Arial" w:cs="Arial"/>
          <w:sz w:val="20"/>
          <w:szCs w:val="20"/>
        </w:rPr>
        <w:t xml:space="preserve"> Pocock (Chairman), </w:t>
      </w:r>
      <w:r w:rsidR="00C24A49">
        <w:rPr>
          <w:rFonts w:ascii="Arial" w:hAnsi="Arial" w:cs="Arial"/>
          <w:sz w:val="20"/>
          <w:szCs w:val="20"/>
        </w:rPr>
        <w:t>Hamilton (Vice Chairman),</w:t>
      </w:r>
      <w:r w:rsidR="00933CF9" w:rsidRPr="00933CF9">
        <w:rPr>
          <w:rFonts w:ascii="Arial" w:hAnsi="Arial" w:cs="Arial"/>
          <w:sz w:val="20"/>
          <w:szCs w:val="20"/>
        </w:rPr>
        <w:t xml:space="preserve"> </w:t>
      </w:r>
      <w:r w:rsidR="00933CF9">
        <w:rPr>
          <w:rFonts w:ascii="Arial" w:hAnsi="Arial" w:cs="Arial"/>
          <w:sz w:val="20"/>
          <w:szCs w:val="20"/>
        </w:rPr>
        <w:t>Wells,</w:t>
      </w:r>
      <w:r w:rsidR="00C24A49">
        <w:rPr>
          <w:rFonts w:ascii="Arial" w:hAnsi="Arial" w:cs="Arial"/>
          <w:sz w:val="20"/>
          <w:szCs w:val="20"/>
        </w:rPr>
        <w:t xml:space="preserve"> </w:t>
      </w:r>
      <w:r w:rsidR="008677F2">
        <w:rPr>
          <w:rFonts w:ascii="Arial" w:hAnsi="Arial" w:cs="Arial"/>
          <w:sz w:val="20"/>
          <w:szCs w:val="20"/>
        </w:rPr>
        <w:t>Richardson,</w:t>
      </w:r>
      <w:r w:rsidR="008677F2"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F95207">
        <w:rPr>
          <w:rFonts w:ascii="Arial" w:hAnsi="Arial" w:cs="Arial"/>
          <w:sz w:val="20"/>
          <w:szCs w:val="20"/>
        </w:rPr>
        <w:t xml:space="preserve">Cllrs </w:t>
      </w:r>
      <w:r w:rsidR="00746D9E">
        <w:rPr>
          <w:rFonts w:ascii="Arial" w:hAnsi="Arial" w:cs="Arial"/>
          <w:sz w:val="20"/>
          <w:szCs w:val="20"/>
        </w:rPr>
        <w:t xml:space="preserve">Churchill, </w:t>
      </w:r>
      <w:r w:rsidR="00933CF9" w:rsidRPr="009C7906">
        <w:rPr>
          <w:rFonts w:ascii="Arial" w:hAnsi="Arial" w:cs="Arial"/>
          <w:sz w:val="20"/>
          <w:szCs w:val="20"/>
        </w:rPr>
        <w:t xml:space="preserve">Bird </w:t>
      </w:r>
      <w:r w:rsidR="000A33C5">
        <w:rPr>
          <w:rFonts w:ascii="Arial" w:hAnsi="Arial" w:cs="Arial"/>
          <w:sz w:val="20"/>
          <w:szCs w:val="20"/>
        </w:rPr>
        <w:t xml:space="preserve">and </w:t>
      </w:r>
      <w:r w:rsidR="00933CF9">
        <w:rPr>
          <w:rFonts w:ascii="Arial" w:hAnsi="Arial" w:cs="Arial"/>
          <w:sz w:val="20"/>
          <w:szCs w:val="20"/>
        </w:rPr>
        <w:t xml:space="preserve">Cllr </w:t>
      </w:r>
      <w:r w:rsidR="000A33C5">
        <w:rPr>
          <w:rFonts w:ascii="Arial" w:hAnsi="Arial" w:cs="Arial"/>
          <w:sz w:val="20"/>
          <w:szCs w:val="20"/>
        </w:rPr>
        <w:t xml:space="preserve">Barrett (CDC). </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and</w:t>
      </w:r>
      <w:r w:rsidR="00933CF9" w:rsidRPr="00F95207">
        <w:rPr>
          <w:rFonts w:ascii="Arial" w:hAnsi="Arial" w:cs="Arial"/>
          <w:sz w:val="20"/>
          <w:szCs w:val="20"/>
        </w:rPr>
        <w:t xml:space="preserve"> </w:t>
      </w:r>
      <w:r w:rsidR="00933CF9">
        <w:rPr>
          <w:rFonts w:ascii="Arial" w:hAnsi="Arial" w:cs="Arial"/>
          <w:sz w:val="20"/>
          <w:szCs w:val="20"/>
        </w:rPr>
        <w:t>Cllr Montyn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933CF9">
        <w:rPr>
          <w:rFonts w:ascii="Arial" w:hAnsi="Arial" w:cs="Arial"/>
          <w:sz w:val="20"/>
          <w:szCs w:val="20"/>
        </w:rPr>
        <w:t>5</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9E2634" w:rsidP="000A5737">
      <w:pPr>
        <w:ind w:left="851" w:hanging="851"/>
        <w:rPr>
          <w:rFonts w:ascii="Arial" w:hAnsi="Arial" w:cs="Arial"/>
          <w:b/>
          <w:sz w:val="20"/>
          <w:szCs w:val="20"/>
        </w:rPr>
      </w:pPr>
      <w:r>
        <w:rPr>
          <w:rFonts w:ascii="Arial" w:hAnsi="Arial" w:cs="Arial"/>
          <w:b/>
          <w:sz w:val="20"/>
          <w:szCs w:val="20"/>
        </w:rPr>
        <w:t>27</w:t>
      </w:r>
      <w:r w:rsidR="0077363E">
        <w:rPr>
          <w:rFonts w:ascii="Arial" w:hAnsi="Arial" w:cs="Arial"/>
          <w:b/>
          <w:sz w:val="20"/>
          <w:szCs w:val="20"/>
        </w:rPr>
        <w:t>-1</w:t>
      </w:r>
      <w:r w:rsidR="00746D9E">
        <w:rPr>
          <w:rFonts w:ascii="Arial" w:hAnsi="Arial" w:cs="Arial"/>
          <w:b/>
          <w:sz w:val="20"/>
          <w:szCs w:val="20"/>
        </w:rPr>
        <w:t>7</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9E2634" w:rsidP="000A5737">
      <w:pPr>
        <w:ind w:left="567" w:hanging="567"/>
        <w:rPr>
          <w:rFonts w:ascii="Arial" w:hAnsi="Arial" w:cs="Arial"/>
          <w:b/>
          <w:sz w:val="16"/>
          <w:szCs w:val="16"/>
        </w:rPr>
      </w:pPr>
      <w:r>
        <w:rPr>
          <w:rFonts w:ascii="Arial" w:hAnsi="Arial" w:cs="Arial"/>
          <w:b/>
          <w:sz w:val="20"/>
          <w:szCs w:val="20"/>
        </w:rPr>
        <w:t>28</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2D6F45">
        <w:rPr>
          <w:rFonts w:ascii="Arial" w:hAnsi="Arial" w:cs="Arial"/>
          <w:b/>
          <w:sz w:val="20"/>
          <w:szCs w:val="20"/>
        </w:rPr>
        <w:t>19</w:t>
      </w:r>
      <w:r w:rsidR="002D6F45" w:rsidRPr="002D6F45">
        <w:rPr>
          <w:rFonts w:ascii="Arial" w:hAnsi="Arial" w:cs="Arial"/>
          <w:b/>
          <w:sz w:val="20"/>
          <w:szCs w:val="20"/>
          <w:vertAlign w:val="superscript"/>
        </w:rPr>
        <w:t>th</w:t>
      </w:r>
      <w:r w:rsidR="002D6F45">
        <w:rPr>
          <w:rFonts w:ascii="Arial" w:hAnsi="Arial" w:cs="Arial"/>
          <w:b/>
          <w:sz w:val="20"/>
          <w:szCs w:val="20"/>
        </w:rPr>
        <w:t xml:space="preserve"> June</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2D6F45">
        <w:rPr>
          <w:rFonts w:ascii="Arial" w:hAnsi="Arial" w:cs="Arial"/>
          <w:sz w:val="20"/>
          <w:szCs w:val="20"/>
        </w:rPr>
        <w:t>19</w:t>
      </w:r>
      <w:r w:rsidR="002D6F45" w:rsidRPr="002D6F45">
        <w:rPr>
          <w:rFonts w:ascii="Arial" w:hAnsi="Arial" w:cs="Arial"/>
          <w:sz w:val="20"/>
          <w:szCs w:val="20"/>
          <w:vertAlign w:val="superscript"/>
        </w:rPr>
        <w:t>th</w:t>
      </w:r>
      <w:r w:rsidR="002D6F45">
        <w:rPr>
          <w:rFonts w:ascii="Arial" w:hAnsi="Arial" w:cs="Arial"/>
          <w:sz w:val="20"/>
          <w:szCs w:val="20"/>
        </w:rPr>
        <w:t xml:space="preserve"> June</w:t>
      </w:r>
      <w:r w:rsidR="00096911">
        <w:rPr>
          <w:rFonts w:ascii="Arial" w:hAnsi="Arial" w:cs="Arial"/>
          <w:sz w:val="20"/>
          <w:szCs w:val="20"/>
        </w:rPr>
        <w:t xml:space="preserve"> 201</w:t>
      </w:r>
      <w:r w:rsidR="00746D9E">
        <w:rPr>
          <w:rFonts w:ascii="Arial" w:hAnsi="Arial" w:cs="Arial"/>
          <w:sz w:val="20"/>
          <w:szCs w:val="20"/>
        </w:rPr>
        <w:t>7</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9E2634" w:rsidP="007C5718">
      <w:pPr>
        <w:ind w:left="851" w:hanging="851"/>
        <w:rPr>
          <w:rFonts w:ascii="Arial" w:hAnsi="Arial" w:cs="Arial"/>
          <w:b/>
          <w:sz w:val="20"/>
          <w:szCs w:val="20"/>
        </w:rPr>
      </w:pPr>
      <w:r>
        <w:rPr>
          <w:rFonts w:ascii="Arial" w:hAnsi="Arial" w:cs="Arial"/>
          <w:b/>
          <w:sz w:val="20"/>
          <w:szCs w:val="20"/>
        </w:rPr>
        <w:t>29</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EE5ACE" w:rsidRPr="00EE5ACE" w:rsidRDefault="00EE5ACE" w:rsidP="007C5718">
      <w:pPr>
        <w:ind w:left="851" w:hanging="851"/>
        <w:rPr>
          <w:rFonts w:ascii="Arial" w:hAnsi="Arial" w:cs="Arial"/>
          <w:sz w:val="20"/>
          <w:szCs w:val="20"/>
        </w:rPr>
      </w:pPr>
      <w:r>
        <w:rPr>
          <w:rFonts w:ascii="Arial" w:hAnsi="Arial" w:cs="Arial"/>
          <w:b/>
          <w:sz w:val="20"/>
          <w:szCs w:val="20"/>
        </w:rPr>
        <w:tab/>
      </w:r>
      <w:r>
        <w:rPr>
          <w:rFonts w:ascii="Arial" w:hAnsi="Arial" w:cs="Arial"/>
          <w:sz w:val="20"/>
          <w:szCs w:val="20"/>
        </w:rPr>
        <w:t>There were none.</w:t>
      </w:r>
    </w:p>
    <w:p w:rsidR="00746D9E" w:rsidRDefault="007C5718" w:rsidP="002D6F45">
      <w:pPr>
        <w:ind w:left="630" w:hanging="630"/>
        <w:rPr>
          <w:rFonts w:ascii="Arial" w:hAnsi="Arial" w:cs="Arial"/>
          <w:sz w:val="20"/>
          <w:szCs w:val="20"/>
        </w:rPr>
      </w:pPr>
      <w:r>
        <w:rPr>
          <w:rFonts w:ascii="Arial" w:hAnsi="Arial" w:cs="Arial"/>
          <w:sz w:val="16"/>
          <w:szCs w:val="16"/>
        </w:rPr>
        <w:tab/>
      </w:r>
    </w:p>
    <w:p w:rsidR="00746D9E" w:rsidRPr="00CD2B36" w:rsidRDefault="009E2634" w:rsidP="00746D9E">
      <w:pPr>
        <w:rPr>
          <w:rFonts w:ascii="Arial" w:hAnsi="Arial" w:cs="Arial"/>
          <w:b/>
          <w:sz w:val="20"/>
          <w:szCs w:val="20"/>
        </w:rPr>
      </w:pPr>
      <w:r>
        <w:rPr>
          <w:rFonts w:ascii="Arial" w:hAnsi="Arial" w:cs="Arial"/>
          <w:b/>
          <w:sz w:val="20"/>
          <w:szCs w:val="20"/>
        </w:rPr>
        <w:t>30</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3B60A2">
      <w:pPr>
        <w:pStyle w:val="ListParagraph"/>
        <w:numPr>
          <w:ilvl w:val="0"/>
          <w:numId w:val="6"/>
        </w:numPr>
        <w:ind w:left="993" w:hanging="426"/>
        <w:contextualSpacing/>
        <w:rPr>
          <w:rFonts w:ascii="Arial" w:eastAsia="Calibri" w:hAnsi="Arial" w:cs="Arial"/>
          <w:sz w:val="20"/>
          <w:szCs w:val="20"/>
        </w:rPr>
      </w:pPr>
      <w:r w:rsidRPr="00B50148">
        <w:rPr>
          <w:rFonts w:ascii="Arial" w:eastAsia="Calibri" w:hAnsi="Arial" w:cs="Arial"/>
          <w:sz w:val="20"/>
          <w:szCs w:val="20"/>
        </w:rPr>
        <w:t>Planning Applications to be decided.</w:t>
      </w:r>
    </w:p>
    <w:p w:rsidR="00E23F74" w:rsidRPr="00E23F74" w:rsidRDefault="00E23F74" w:rsidP="00E23F74">
      <w:pPr>
        <w:pStyle w:val="ListParagraph"/>
        <w:ind w:left="1713"/>
        <w:contextualSpacing/>
        <w:rPr>
          <w:rFonts w:ascii="Arial" w:eastAsia="Calibri" w:hAnsi="Arial" w:cs="Arial"/>
          <w:sz w:val="16"/>
          <w:szCs w:val="16"/>
        </w:rPr>
      </w:pPr>
    </w:p>
    <w:p w:rsidR="00933CF9" w:rsidRPr="00933CF9" w:rsidRDefault="00933CF9" w:rsidP="00933CF9">
      <w:pPr>
        <w:spacing w:after="200"/>
        <w:ind w:left="1440"/>
        <w:contextualSpacing/>
        <w:rPr>
          <w:rFonts w:ascii="Arial" w:eastAsia="Calibri" w:hAnsi="Arial" w:cs="Arial"/>
          <w:sz w:val="20"/>
          <w:szCs w:val="20"/>
        </w:rPr>
      </w:pPr>
      <w:r w:rsidRPr="00933CF9">
        <w:rPr>
          <w:rFonts w:ascii="Arial" w:eastAsia="Calibri" w:hAnsi="Arial" w:cs="Arial"/>
          <w:sz w:val="20"/>
          <w:szCs w:val="20"/>
        </w:rPr>
        <w:t xml:space="preserve">BI/17/01369/DOM - Malcolm Rodgers Birdham Farm Birdham Road Birdham </w:t>
      </w:r>
    </w:p>
    <w:p w:rsidR="00933CF9" w:rsidRDefault="00933CF9" w:rsidP="00933CF9">
      <w:pPr>
        <w:spacing w:after="200"/>
        <w:ind w:left="1440"/>
        <w:contextualSpacing/>
        <w:rPr>
          <w:rFonts w:ascii="Arial" w:eastAsia="Calibri" w:hAnsi="Arial" w:cs="Arial"/>
          <w:sz w:val="20"/>
          <w:szCs w:val="20"/>
        </w:rPr>
      </w:pPr>
      <w:proofErr w:type="gramStart"/>
      <w:r w:rsidRPr="00933CF9">
        <w:rPr>
          <w:rFonts w:ascii="Arial" w:eastAsia="Calibri" w:hAnsi="Arial" w:cs="Arial"/>
          <w:sz w:val="20"/>
          <w:szCs w:val="20"/>
        </w:rPr>
        <w:t>Erection of fence behind hedgerow on land to the north east of Birdham Farm.</w:t>
      </w:r>
      <w:proofErr w:type="gramEnd"/>
      <w:r w:rsidRPr="00933CF9">
        <w:rPr>
          <w:rFonts w:ascii="Arial" w:eastAsia="Calibri" w:hAnsi="Arial" w:cs="Arial"/>
          <w:sz w:val="20"/>
          <w:szCs w:val="20"/>
        </w:rPr>
        <w:t xml:space="preserve"> </w:t>
      </w:r>
    </w:p>
    <w:p w:rsidR="009E2634" w:rsidRPr="009E2634" w:rsidRDefault="009E2634" w:rsidP="009E2634">
      <w:pPr>
        <w:autoSpaceDE w:val="0"/>
        <w:autoSpaceDN w:val="0"/>
        <w:adjustRightInd w:val="0"/>
        <w:ind w:left="1440"/>
        <w:rPr>
          <w:rFonts w:ascii="Arial" w:hAnsi="Arial" w:cs="Arial"/>
          <w:sz w:val="20"/>
          <w:szCs w:val="20"/>
          <w:lang w:eastAsia="en-GB"/>
        </w:rPr>
      </w:pPr>
      <w:r w:rsidRPr="009E2634">
        <w:rPr>
          <w:rFonts w:ascii="Arial" w:hAnsi="Arial" w:cs="Arial"/>
          <w:sz w:val="20"/>
          <w:szCs w:val="20"/>
          <w:lang w:eastAsia="en-GB"/>
        </w:rPr>
        <w:t>The application seeks to further erode the AONB by installing close boarded vertical fencing which</w:t>
      </w:r>
      <w:r>
        <w:rPr>
          <w:rFonts w:ascii="Arial" w:hAnsi="Arial" w:cs="Arial"/>
          <w:sz w:val="20"/>
          <w:szCs w:val="20"/>
          <w:lang w:eastAsia="en-GB"/>
        </w:rPr>
        <w:t xml:space="preserve"> </w:t>
      </w:r>
      <w:r w:rsidRPr="009E2634">
        <w:rPr>
          <w:rFonts w:ascii="Arial" w:hAnsi="Arial" w:cs="Arial"/>
          <w:sz w:val="20"/>
          <w:szCs w:val="20"/>
          <w:lang w:eastAsia="en-GB"/>
        </w:rPr>
        <w:t>is more suitable for an urban area rather than a rural area and increasing the domestic intrusion</w:t>
      </w:r>
      <w:r>
        <w:rPr>
          <w:rFonts w:ascii="Arial" w:hAnsi="Arial" w:cs="Arial"/>
          <w:sz w:val="20"/>
          <w:szCs w:val="20"/>
          <w:lang w:eastAsia="en-GB"/>
        </w:rPr>
        <w:t xml:space="preserve"> </w:t>
      </w:r>
      <w:r w:rsidRPr="009E2634">
        <w:rPr>
          <w:rFonts w:ascii="Arial" w:hAnsi="Arial" w:cs="Arial"/>
          <w:sz w:val="20"/>
          <w:szCs w:val="20"/>
          <w:lang w:eastAsia="en-GB"/>
        </w:rPr>
        <w:t>onto agricultural farmland.</w:t>
      </w:r>
    </w:p>
    <w:p w:rsidR="009E2634" w:rsidRPr="009E2634" w:rsidRDefault="009E2634" w:rsidP="009E2634">
      <w:pPr>
        <w:spacing w:after="200"/>
        <w:ind w:left="1440"/>
        <w:contextualSpacing/>
        <w:rPr>
          <w:rFonts w:ascii="Arial" w:eastAsia="Calibri" w:hAnsi="Arial" w:cs="Arial"/>
          <w:sz w:val="20"/>
          <w:szCs w:val="20"/>
        </w:rPr>
      </w:pPr>
      <w:r w:rsidRPr="009E2634">
        <w:rPr>
          <w:rFonts w:ascii="Arial" w:hAnsi="Arial" w:cs="Arial"/>
          <w:sz w:val="20"/>
          <w:szCs w:val="20"/>
          <w:lang w:eastAsia="en-GB"/>
        </w:rPr>
        <w:t xml:space="preserve">The Parish Council </w:t>
      </w:r>
      <w:r w:rsidRPr="009E2634">
        <w:rPr>
          <w:rFonts w:ascii="Arial" w:hAnsi="Arial" w:cs="Arial"/>
          <w:b/>
          <w:sz w:val="20"/>
          <w:szCs w:val="20"/>
          <w:lang w:eastAsia="en-GB"/>
        </w:rPr>
        <w:t>OBJECTS</w:t>
      </w:r>
      <w:r w:rsidRPr="009E2634">
        <w:rPr>
          <w:rFonts w:ascii="Arial" w:hAnsi="Arial" w:cs="Arial"/>
          <w:sz w:val="20"/>
          <w:szCs w:val="20"/>
          <w:lang w:eastAsia="en-GB"/>
        </w:rPr>
        <w:t xml:space="preserve"> to this application.</w:t>
      </w:r>
    </w:p>
    <w:p w:rsidR="00933CF9" w:rsidRPr="00933CF9" w:rsidRDefault="00933CF9" w:rsidP="00933CF9">
      <w:pPr>
        <w:ind w:left="1440"/>
        <w:contextualSpacing/>
        <w:rPr>
          <w:rFonts w:ascii="Arial" w:eastAsia="Calibri" w:hAnsi="Arial" w:cs="Arial"/>
          <w:sz w:val="16"/>
          <w:szCs w:val="16"/>
        </w:rPr>
      </w:pPr>
    </w:p>
    <w:p w:rsidR="00933CF9" w:rsidRPr="00933CF9" w:rsidRDefault="00933CF9" w:rsidP="00933CF9">
      <w:pPr>
        <w:ind w:left="720" w:firstLine="720"/>
        <w:rPr>
          <w:rFonts w:ascii="Arial" w:eastAsia="Calibri" w:hAnsi="Arial" w:cs="Arial"/>
          <w:sz w:val="20"/>
          <w:szCs w:val="20"/>
        </w:rPr>
      </w:pPr>
      <w:r w:rsidRPr="00933CF9">
        <w:rPr>
          <w:rFonts w:ascii="Arial" w:eastAsia="Calibri" w:hAnsi="Arial" w:cs="Arial"/>
          <w:sz w:val="20"/>
          <w:szCs w:val="20"/>
        </w:rPr>
        <w:t xml:space="preserve">BI/17/01853/TPA - Mr Justin Goodwin </w:t>
      </w:r>
      <w:proofErr w:type="spellStart"/>
      <w:r w:rsidRPr="00933CF9">
        <w:rPr>
          <w:rFonts w:ascii="Arial" w:eastAsia="Calibri" w:hAnsi="Arial" w:cs="Arial"/>
          <w:sz w:val="20"/>
          <w:szCs w:val="20"/>
        </w:rPr>
        <w:t>Oakdean</w:t>
      </w:r>
      <w:proofErr w:type="spellEnd"/>
      <w:r w:rsidRPr="00933CF9">
        <w:rPr>
          <w:rFonts w:ascii="Arial" w:eastAsia="Calibri" w:hAnsi="Arial" w:cs="Arial"/>
          <w:sz w:val="20"/>
          <w:szCs w:val="20"/>
        </w:rPr>
        <w:t xml:space="preserve"> 114A Crooked Lane Birdham Chichester</w:t>
      </w:r>
    </w:p>
    <w:p w:rsidR="00933CF9" w:rsidRDefault="00933CF9" w:rsidP="00933CF9">
      <w:pPr>
        <w:ind w:left="1425"/>
        <w:rPr>
          <w:rFonts w:ascii="Arial" w:eastAsia="Calibri" w:hAnsi="Arial" w:cs="Arial"/>
          <w:sz w:val="20"/>
          <w:szCs w:val="20"/>
        </w:rPr>
      </w:pPr>
      <w:r w:rsidRPr="00933CF9">
        <w:rPr>
          <w:rFonts w:ascii="Arial" w:eastAsia="Calibri" w:hAnsi="Arial" w:cs="Arial"/>
          <w:sz w:val="20"/>
          <w:szCs w:val="20"/>
        </w:rPr>
        <w:t xml:space="preserve">Crown reduction by 30% (2m) and removal of dead wood on 1 no. </w:t>
      </w:r>
      <w:proofErr w:type="gramStart"/>
      <w:r w:rsidRPr="00933CF9">
        <w:rPr>
          <w:rFonts w:ascii="Arial" w:eastAsia="Calibri" w:hAnsi="Arial" w:cs="Arial"/>
          <w:sz w:val="20"/>
          <w:szCs w:val="20"/>
        </w:rPr>
        <w:t>Oak (T1) tree, subject to 69/00009/TPO.</w:t>
      </w:r>
      <w:proofErr w:type="gramEnd"/>
    </w:p>
    <w:p w:rsidR="009E2634" w:rsidRPr="009E2634" w:rsidRDefault="009E2634" w:rsidP="00933CF9">
      <w:pPr>
        <w:ind w:left="1425"/>
        <w:rPr>
          <w:rFonts w:ascii="Arial" w:eastAsia="Calibri" w:hAnsi="Arial" w:cs="Arial"/>
          <w:sz w:val="20"/>
          <w:szCs w:val="20"/>
        </w:rPr>
      </w:pPr>
      <w:r w:rsidRPr="009E2634">
        <w:rPr>
          <w:rFonts w:ascii="Arial" w:hAnsi="Arial" w:cs="Arial"/>
          <w:sz w:val="20"/>
          <w:szCs w:val="20"/>
          <w:lang w:eastAsia="en-GB"/>
        </w:rPr>
        <w:t>The Parish Council are content to rely on the judgement of the CDC tree officer.</w:t>
      </w:r>
    </w:p>
    <w:p w:rsidR="00933CF9" w:rsidRPr="00933CF9" w:rsidRDefault="00933CF9" w:rsidP="00933CF9">
      <w:pPr>
        <w:ind w:left="1425"/>
        <w:rPr>
          <w:rFonts w:ascii="Arial" w:eastAsia="Calibri" w:hAnsi="Arial" w:cs="Arial"/>
          <w:sz w:val="16"/>
          <w:szCs w:val="16"/>
        </w:rPr>
      </w:pPr>
    </w:p>
    <w:p w:rsidR="00933CF9" w:rsidRPr="00933CF9" w:rsidRDefault="00933CF9" w:rsidP="00933CF9">
      <w:pPr>
        <w:autoSpaceDE w:val="0"/>
        <w:autoSpaceDN w:val="0"/>
        <w:adjustRightInd w:val="0"/>
        <w:ind w:left="705" w:firstLine="720"/>
        <w:rPr>
          <w:rFonts w:ascii="Arial" w:eastAsia="Calibri" w:hAnsi="Arial" w:cs="Arial"/>
          <w:bCs/>
          <w:sz w:val="20"/>
          <w:szCs w:val="20"/>
          <w:lang w:eastAsia="en-GB"/>
        </w:rPr>
      </w:pPr>
      <w:r w:rsidRPr="00933CF9">
        <w:rPr>
          <w:rFonts w:ascii="Arial" w:eastAsia="Calibri" w:hAnsi="Arial" w:cs="Arial"/>
          <w:bCs/>
          <w:sz w:val="20"/>
          <w:szCs w:val="20"/>
          <w:lang w:eastAsia="en-GB"/>
        </w:rPr>
        <w:t xml:space="preserve">BI/17/01942/FUL - </w:t>
      </w:r>
      <w:proofErr w:type="gramStart"/>
      <w:r w:rsidRPr="00933CF9">
        <w:rPr>
          <w:rFonts w:ascii="Arial" w:eastAsia="Calibri" w:hAnsi="Arial" w:cs="Arial"/>
          <w:sz w:val="20"/>
          <w:szCs w:val="20"/>
          <w:lang w:eastAsia="en-GB"/>
        </w:rPr>
        <w:t>Fairways ,</w:t>
      </w:r>
      <w:proofErr w:type="gramEnd"/>
      <w:r w:rsidRPr="00933CF9">
        <w:rPr>
          <w:rFonts w:ascii="Arial" w:eastAsia="Calibri" w:hAnsi="Arial" w:cs="Arial"/>
          <w:sz w:val="20"/>
          <w:szCs w:val="20"/>
          <w:lang w:eastAsia="en-GB"/>
        </w:rPr>
        <w:t xml:space="preserve"> Westlands Estate, Birdham,</w:t>
      </w:r>
    </w:p>
    <w:p w:rsidR="00933CF9" w:rsidRDefault="00933CF9" w:rsidP="00933CF9">
      <w:pPr>
        <w:autoSpaceDE w:val="0"/>
        <w:autoSpaceDN w:val="0"/>
        <w:adjustRightInd w:val="0"/>
        <w:ind w:left="1425"/>
        <w:rPr>
          <w:rFonts w:ascii="Arial" w:eastAsia="Calibri" w:hAnsi="Arial" w:cs="Arial"/>
          <w:sz w:val="20"/>
          <w:szCs w:val="20"/>
          <w:lang w:eastAsia="en-GB"/>
        </w:rPr>
      </w:pPr>
      <w:r w:rsidRPr="00933CF9">
        <w:rPr>
          <w:rFonts w:ascii="Arial" w:eastAsia="Calibri" w:hAnsi="Arial" w:cs="Arial"/>
          <w:sz w:val="20"/>
          <w:szCs w:val="20"/>
          <w:lang w:eastAsia="en-GB"/>
        </w:rPr>
        <w:t>Demolition of existing dwelling and ancillary buildings, construction of a 5 bed house, annexe and associated landscaping.</w:t>
      </w:r>
    </w:p>
    <w:p w:rsidR="009E2634" w:rsidRPr="009E2634" w:rsidRDefault="009E2634" w:rsidP="009E2634">
      <w:pPr>
        <w:autoSpaceDE w:val="0"/>
        <w:autoSpaceDN w:val="0"/>
        <w:adjustRightInd w:val="0"/>
        <w:ind w:left="1425"/>
        <w:rPr>
          <w:rFonts w:ascii="Arial" w:hAnsi="Arial" w:cs="Arial"/>
          <w:sz w:val="20"/>
          <w:szCs w:val="20"/>
          <w:lang w:eastAsia="en-GB"/>
        </w:rPr>
      </w:pPr>
      <w:r>
        <w:rPr>
          <w:rFonts w:ascii="Arial" w:hAnsi="Arial" w:cs="Arial"/>
          <w:sz w:val="20"/>
          <w:szCs w:val="20"/>
          <w:lang w:eastAsia="en-GB"/>
        </w:rPr>
        <w:t>Whilst t</w:t>
      </w:r>
      <w:r w:rsidRPr="009E2634">
        <w:rPr>
          <w:rFonts w:ascii="Arial" w:hAnsi="Arial" w:cs="Arial"/>
          <w:sz w:val="20"/>
          <w:szCs w:val="20"/>
          <w:lang w:eastAsia="en-GB"/>
        </w:rPr>
        <w:t xml:space="preserve">he Parish Council raises </w:t>
      </w:r>
      <w:r w:rsidRPr="009E2634">
        <w:rPr>
          <w:rFonts w:ascii="Arial" w:hAnsi="Arial" w:cs="Arial"/>
          <w:b/>
          <w:sz w:val="20"/>
          <w:szCs w:val="20"/>
          <w:lang w:eastAsia="en-GB"/>
        </w:rPr>
        <w:t>NO OBJECTION</w:t>
      </w:r>
      <w:r w:rsidRPr="009E2634">
        <w:rPr>
          <w:rFonts w:ascii="Arial" w:hAnsi="Arial" w:cs="Arial"/>
          <w:sz w:val="20"/>
          <w:szCs w:val="20"/>
          <w:lang w:eastAsia="en-GB"/>
        </w:rPr>
        <w:t xml:space="preserve"> to this application </w:t>
      </w:r>
      <w:r>
        <w:rPr>
          <w:rFonts w:ascii="Arial" w:hAnsi="Arial" w:cs="Arial"/>
          <w:sz w:val="20"/>
          <w:szCs w:val="20"/>
          <w:lang w:eastAsia="en-GB"/>
        </w:rPr>
        <w:t xml:space="preserve">it </w:t>
      </w:r>
      <w:r w:rsidRPr="009E2634">
        <w:rPr>
          <w:rFonts w:ascii="Arial" w:hAnsi="Arial" w:cs="Arial"/>
          <w:sz w:val="20"/>
          <w:szCs w:val="20"/>
          <w:lang w:eastAsia="en-GB"/>
        </w:rPr>
        <w:t>does have concerns</w:t>
      </w:r>
      <w:r>
        <w:rPr>
          <w:rFonts w:ascii="Arial" w:hAnsi="Arial" w:cs="Arial"/>
          <w:sz w:val="20"/>
          <w:szCs w:val="20"/>
          <w:lang w:eastAsia="en-GB"/>
        </w:rPr>
        <w:t xml:space="preserve"> and would request the following conditions are imposed</w:t>
      </w:r>
      <w:r w:rsidRPr="009E2634">
        <w:rPr>
          <w:rFonts w:ascii="Arial" w:hAnsi="Arial" w:cs="Arial"/>
          <w:sz w:val="20"/>
          <w:szCs w:val="20"/>
          <w:lang w:eastAsia="en-GB"/>
        </w:rPr>
        <w:t>.</w:t>
      </w:r>
    </w:p>
    <w:p w:rsidR="009E2634" w:rsidRPr="009E2634" w:rsidRDefault="009E2634" w:rsidP="009E2634">
      <w:pPr>
        <w:autoSpaceDE w:val="0"/>
        <w:autoSpaceDN w:val="0"/>
        <w:adjustRightInd w:val="0"/>
        <w:ind w:left="1425"/>
        <w:rPr>
          <w:rFonts w:ascii="Arial" w:hAnsi="Arial" w:cs="Arial"/>
          <w:sz w:val="20"/>
          <w:szCs w:val="20"/>
          <w:lang w:eastAsia="en-GB"/>
        </w:rPr>
      </w:pPr>
      <w:r w:rsidRPr="009E2634">
        <w:rPr>
          <w:rFonts w:ascii="Arial" w:hAnsi="Arial" w:cs="Arial"/>
          <w:sz w:val="20"/>
          <w:szCs w:val="20"/>
          <w:lang w:eastAsia="en-GB"/>
        </w:rPr>
        <w:t xml:space="preserve">1 - </w:t>
      </w:r>
      <w:r>
        <w:rPr>
          <w:rFonts w:ascii="Arial" w:hAnsi="Arial" w:cs="Arial"/>
          <w:sz w:val="20"/>
          <w:szCs w:val="20"/>
          <w:lang w:eastAsia="en-GB"/>
        </w:rPr>
        <w:t>Any</w:t>
      </w:r>
      <w:r w:rsidRPr="009E2634">
        <w:rPr>
          <w:rFonts w:ascii="Arial" w:hAnsi="Arial" w:cs="Arial"/>
          <w:sz w:val="20"/>
          <w:szCs w:val="20"/>
          <w:lang w:eastAsia="en-GB"/>
        </w:rPr>
        <w:t xml:space="preserve"> culverting of the ditch system is done using a suitable diameter pipe to ensure no flooding.</w:t>
      </w:r>
    </w:p>
    <w:p w:rsidR="009E2634" w:rsidRPr="009E2634" w:rsidRDefault="009E2634" w:rsidP="009E2634">
      <w:pPr>
        <w:autoSpaceDE w:val="0"/>
        <w:autoSpaceDN w:val="0"/>
        <w:adjustRightInd w:val="0"/>
        <w:ind w:left="705" w:firstLine="720"/>
        <w:rPr>
          <w:rFonts w:ascii="Arial" w:hAnsi="Arial" w:cs="Arial"/>
          <w:sz w:val="20"/>
          <w:szCs w:val="20"/>
          <w:lang w:eastAsia="en-GB"/>
        </w:rPr>
      </w:pPr>
      <w:r w:rsidRPr="009E2634">
        <w:rPr>
          <w:rFonts w:ascii="Arial" w:hAnsi="Arial" w:cs="Arial"/>
          <w:sz w:val="20"/>
          <w:szCs w:val="20"/>
          <w:lang w:eastAsia="en-GB"/>
        </w:rPr>
        <w:t>2 - The Parish Council would also li</w:t>
      </w:r>
      <w:r>
        <w:rPr>
          <w:rFonts w:ascii="Arial" w:hAnsi="Arial" w:cs="Arial"/>
          <w:sz w:val="20"/>
          <w:szCs w:val="20"/>
          <w:lang w:eastAsia="en-GB"/>
        </w:rPr>
        <w:t>k</w:t>
      </w:r>
      <w:r w:rsidRPr="009E2634">
        <w:rPr>
          <w:rFonts w:ascii="Arial" w:hAnsi="Arial" w:cs="Arial"/>
          <w:sz w:val="20"/>
          <w:szCs w:val="20"/>
          <w:lang w:eastAsia="en-GB"/>
        </w:rPr>
        <w:t>e to see a condition that contractually binds the applicant to</w:t>
      </w:r>
    </w:p>
    <w:p w:rsidR="009E2634" w:rsidRPr="009E2634" w:rsidRDefault="009E2634" w:rsidP="009E2634">
      <w:pPr>
        <w:autoSpaceDE w:val="0"/>
        <w:autoSpaceDN w:val="0"/>
        <w:adjustRightInd w:val="0"/>
        <w:ind w:left="705" w:firstLine="720"/>
        <w:rPr>
          <w:rFonts w:ascii="Arial" w:hAnsi="Arial" w:cs="Arial"/>
          <w:sz w:val="20"/>
          <w:szCs w:val="20"/>
          <w:lang w:eastAsia="en-GB"/>
        </w:rPr>
      </w:pPr>
      <w:proofErr w:type="gramStart"/>
      <w:r w:rsidRPr="009E2634">
        <w:rPr>
          <w:rFonts w:ascii="Arial" w:hAnsi="Arial" w:cs="Arial"/>
          <w:sz w:val="20"/>
          <w:szCs w:val="20"/>
          <w:lang w:eastAsia="en-GB"/>
        </w:rPr>
        <w:t>providing</w:t>
      </w:r>
      <w:proofErr w:type="gramEnd"/>
      <w:r w:rsidRPr="009E2634">
        <w:rPr>
          <w:rFonts w:ascii="Arial" w:hAnsi="Arial" w:cs="Arial"/>
          <w:sz w:val="20"/>
          <w:szCs w:val="20"/>
          <w:lang w:eastAsia="en-GB"/>
        </w:rPr>
        <w:t xml:space="preserve"> a management plan for servicing of any such installed culvert.</w:t>
      </w:r>
    </w:p>
    <w:p w:rsidR="009E2634" w:rsidRPr="009E2634" w:rsidRDefault="009E2634" w:rsidP="009E2634">
      <w:pPr>
        <w:autoSpaceDE w:val="0"/>
        <w:autoSpaceDN w:val="0"/>
        <w:adjustRightInd w:val="0"/>
        <w:ind w:left="1425"/>
        <w:rPr>
          <w:rFonts w:ascii="Arial" w:eastAsia="Calibri" w:hAnsi="Arial" w:cs="Arial"/>
          <w:sz w:val="20"/>
          <w:szCs w:val="20"/>
          <w:lang w:eastAsia="en-GB"/>
        </w:rPr>
      </w:pPr>
      <w:r w:rsidRPr="009E2634">
        <w:rPr>
          <w:rFonts w:ascii="Arial" w:hAnsi="Arial" w:cs="Arial"/>
          <w:sz w:val="20"/>
          <w:szCs w:val="20"/>
          <w:lang w:eastAsia="en-GB"/>
        </w:rPr>
        <w:t>3 - The development complies with all aspects of the Harbour Design Plan.</w:t>
      </w:r>
    </w:p>
    <w:p w:rsidR="00746D9E" w:rsidRPr="00BB1726" w:rsidRDefault="00746D9E" w:rsidP="000A5737">
      <w:pPr>
        <w:ind w:left="567"/>
        <w:rPr>
          <w:rFonts w:ascii="Arial" w:hAnsi="Arial" w:cs="Arial"/>
          <w:sz w:val="16"/>
          <w:szCs w:val="16"/>
        </w:rPr>
      </w:pPr>
    </w:p>
    <w:p w:rsidR="00746D9E" w:rsidRPr="003B60A2" w:rsidRDefault="00746D9E" w:rsidP="003B60A2">
      <w:pPr>
        <w:ind w:left="261" w:firstLine="720"/>
        <w:rPr>
          <w:rFonts w:ascii="Arial" w:hAnsi="Arial" w:cs="Arial"/>
          <w:sz w:val="20"/>
          <w:szCs w:val="20"/>
        </w:rPr>
      </w:pPr>
      <w:r w:rsidRPr="003B60A2">
        <w:rPr>
          <w:rFonts w:ascii="Arial" w:hAnsi="Arial" w:cs="Arial"/>
          <w:b/>
          <w:sz w:val="20"/>
          <w:szCs w:val="20"/>
        </w:rPr>
        <w:t xml:space="preserve">It was resolved </w:t>
      </w:r>
      <w:r w:rsidRPr="003B60A2">
        <w:rPr>
          <w:rFonts w:ascii="Arial" w:hAnsi="Arial" w:cs="Arial"/>
          <w:sz w:val="20"/>
          <w:szCs w:val="20"/>
        </w:rPr>
        <w:t>to authorise the Clerk to notify the Councils decision to CDC Planning.</w:t>
      </w:r>
    </w:p>
    <w:p w:rsidR="00746D9E" w:rsidRPr="007E0303" w:rsidRDefault="00746D9E" w:rsidP="00746D9E">
      <w:pPr>
        <w:pStyle w:val="ListParagraph"/>
        <w:autoSpaceDE w:val="0"/>
        <w:autoSpaceDN w:val="0"/>
        <w:adjustRightInd w:val="0"/>
        <w:ind w:left="709"/>
        <w:rPr>
          <w:rFonts w:ascii="Arial" w:hAnsi="Arial" w:cs="Arial"/>
          <w:sz w:val="16"/>
          <w:szCs w:val="16"/>
        </w:rPr>
      </w:pPr>
    </w:p>
    <w:p w:rsidR="00746D9E" w:rsidRDefault="00746D9E" w:rsidP="003B60A2">
      <w:pPr>
        <w:pStyle w:val="ListParagraph"/>
        <w:numPr>
          <w:ilvl w:val="0"/>
          <w:numId w:val="6"/>
        </w:numPr>
        <w:autoSpaceDE w:val="0"/>
        <w:autoSpaceDN w:val="0"/>
        <w:adjustRightInd w:val="0"/>
        <w:ind w:left="993" w:hanging="426"/>
        <w:rPr>
          <w:rFonts w:ascii="Arial" w:hAnsi="Arial" w:cs="Arial"/>
          <w:sz w:val="20"/>
          <w:szCs w:val="20"/>
        </w:rPr>
      </w:pPr>
      <w:r w:rsidRPr="00157283">
        <w:rPr>
          <w:rFonts w:ascii="Arial" w:hAnsi="Arial" w:cs="Arial"/>
          <w:sz w:val="20"/>
          <w:szCs w:val="20"/>
        </w:rPr>
        <w:t>Delegated Decisions to be noted.</w:t>
      </w:r>
    </w:p>
    <w:p w:rsidR="00E23F74" w:rsidRPr="00E23F74" w:rsidRDefault="00E23F74" w:rsidP="00E23F74">
      <w:pPr>
        <w:pStyle w:val="ListParagraph"/>
        <w:autoSpaceDE w:val="0"/>
        <w:autoSpaceDN w:val="0"/>
        <w:adjustRightInd w:val="0"/>
        <w:ind w:left="1713"/>
        <w:rPr>
          <w:rFonts w:ascii="Arial" w:hAnsi="Arial" w:cs="Arial"/>
          <w:sz w:val="16"/>
          <w:szCs w:val="16"/>
        </w:rPr>
      </w:pPr>
    </w:p>
    <w:p w:rsidR="00933CF9" w:rsidRPr="00933CF9" w:rsidRDefault="00933CF9" w:rsidP="00933CF9">
      <w:pPr>
        <w:keepNext/>
        <w:spacing w:after="200"/>
        <w:ind w:left="1440"/>
        <w:contextualSpacing/>
        <w:rPr>
          <w:rFonts w:ascii="Arial" w:eastAsia="Calibri" w:hAnsi="Arial" w:cs="Arial"/>
          <w:sz w:val="16"/>
          <w:szCs w:val="16"/>
          <w:lang w:eastAsia="en-GB"/>
        </w:rPr>
      </w:pPr>
      <w:r w:rsidRPr="00933CF9">
        <w:rPr>
          <w:rFonts w:ascii="Arial" w:eastAsia="Calibri" w:hAnsi="Arial" w:cs="Arial"/>
          <w:sz w:val="20"/>
          <w:szCs w:val="20"/>
        </w:rPr>
        <w:t xml:space="preserve">BI/17/01372/DOM Mr And </w:t>
      </w:r>
      <w:r w:rsidR="00340EC2">
        <w:rPr>
          <w:rFonts w:ascii="Arial" w:eastAsia="Calibri" w:hAnsi="Arial" w:cs="Arial"/>
          <w:sz w:val="20"/>
          <w:szCs w:val="20"/>
        </w:rPr>
        <w:t>Mrs Kane a</w:t>
      </w:r>
      <w:r w:rsidRPr="00933CF9">
        <w:rPr>
          <w:rFonts w:ascii="Arial" w:eastAsia="Calibri" w:hAnsi="Arial" w:cs="Arial"/>
          <w:sz w:val="20"/>
          <w:szCs w:val="20"/>
        </w:rPr>
        <w:t xml:space="preserve">nd </w:t>
      </w:r>
      <w:proofErr w:type="spellStart"/>
      <w:r w:rsidRPr="00933CF9">
        <w:rPr>
          <w:rFonts w:ascii="Arial" w:eastAsia="Calibri" w:hAnsi="Arial" w:cs="Arial"/>
          <w:sz w:val="20"/>
          <w:szCs w:val="20"/>
        </w:rPr>
        <w:t>Iwa</w:t>
      </w:r>
      <w:proofErr w:type="spellEnd"/>
      <w:r w:rsidRPr="00933CF9">
        <w:rPr>
          <w:rFonts w:ascii="Arial" w:eastAsia="Calibri" w:hAnsi="Arial" w:cs="Arial"/>
          <w:sz w:val="20"/>
          <w:szCs w:val="20"/>
        </w:rPr>
        <w:t xml:space="preserve"> Pirie </w:t>
      </w:r>
      <w:r w:rsidRPr="00933CF9">
        <w:rPr>
          <w:rFonts w:ascii="Arial" w:eastAsia="Calibri" w:hAnsi="Arial" w:cs="Arial"/>
          <w:sz w:val="20"/>
          <w:szCs w:val="20"/>
          <w:lang w:val="en-US"/>
        </w:rPr>
        <w:t xml:space="preserve">Navarre Lodge </w:t>
      </w:r>
      <w:proofErr w:type="spellStart"/>
      <w:r w:rsidRPr="00933CF9">
        <w:rPr>
          <w:rFonts w:ascii="Arial" w:eastAsia="Calibri" w:hAnsi="Arial" w:cs="Arial"/>
          <w:sz w:val="20"/>
          <w:szCs w:val="20"/>
          <w:lang w:val="en-US"/>
        </w:rPr>
        <w:t>Westlands</w:t>
      </w:r>
      <w:proofErr w:type="spellEnd"/>
      <w:r w:rsidRPr="00933CF9">
        <w:rPr>
          <w:rFonts w:ascii="Arial" w:eastAsia="Calibri" w:hAnsi="Arial" w:cs="Arial"/>
          <w:sz w:val="20"/>
          <w:szCs w:val="20"/>
          <w:lang w:val="en-US"/>
        </w:rPr>
        <w:t xml:space="preserve"> Lane Birdham </w:t>
      </w:r>
      <w:r w:rsidRPr="00933CF9">
        <w:rPr>
          <w:rFonts w:ascii="Arial" w:eastAsia="Calibri" w:hAnsi="Arial" w:cs="Arial"/>
          <w:sz w:val="20"/>
          <w:szCs w:val="20"/>
        </w:rPr>
        <w:t xml:space="preserve">Demolition of part of long shed, replace corrugated roof with pitched tiled roof and clad concrete blockwork walls with stained timber boards. </w:t>
      </w:r>
      <w:r w:rsidRPr="00933CF9">
        <w:rPr>
          <w:rFonts w:ascii="Arial" w:eastAsia="Calibri" w:hAnsi="Arial" w:cs="Arial"/>
          <w:b/>
          <w:bCs/>
          <w:sz w:val="20"/>
          <w:szCs w:val="20"/>
        </w:rPr>
        <w:t>PERMIT</w:t>
      </w:r>
    </w:p>
    <w:p w:rsidR="003A1CC7" w:rsidRPr="00D230EA" w:rsidRDefault="003A1CC7" w:rsidP="00E937BC">
      <w:pPr>
        <w:rPr>
          <w:rFonts w:ascii="Arial" w:hAnsi="Arial" w:cs="Arial"/>
          <w:sz w:val="16"/>
          <w:szCs w:val="16"/>
        </w:rPr>
      </w:pPr>
    </w:p>
    <w:p w:rsidR="009A587B" w:rsidRPr="009C7906" w:rsidRDefault="00B533BB" w:rsidP="004277B7">
      <w:pPr>
        <w:ind w:left="960" w:hanging="960"/>
        <w:rPr>
          <w:rFonts w:ascii="Arial" w:hAnsi="Arial" w:cs="Arial"/>
          <w:b/>
          <w:sz w:val="20"/>
          <w:szCs w:val="20"/>
        </w:rPr>
      </w:pPr>
      <w:r>
        <w:rPr>
          <w:rFonts w:ascii="Arial" w:hAnsi="Arial" w:cs="Arial"/>
          <w:b/>
          <w:sz w:val="20"/>
          <w:szCs w:val="20"/>
        </w:rPr>
        <w:t>31</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B533BB" w:rsidRDefault="00D442DF" w:rsidP="00933CF9">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There was nothing to report.</w:t>
      </w:r>
    </w:p>
    <w:p w:rsidR="00635578" w:rsidRDefault="00D442DF" w:rsidP="00933CF9">
      <w:pPr>
        <w:pStyle w:val="ListParagraph"/>
        <w:numPr>
          <w:ilvl w:val="0"/>
          <w:numId w:val="5"/>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D24D5">
        <w:rPr>
          <w:rFonts w:ascii="Arial" w:hAnsi="Arial" w:cs="Arial"/>
          <w:sz w:val="20"/>
          <w:szCs w:val="20"/>
        </w:rPr>
        <w:t>There was nothing to report.</w:t>
      </w:r>
    </w:p>
    <w:p w:rsidR="00FC72DD" w:rsidRPr="00FC72DD" w:rsidRDefault="00D442DF" w:rsidP="00933CF9">
      <w:pPr>
        <w:pStyle w:val="ListParagraph"/>
        <w:numPr>
          <w:ilvl w:val="0"/>
          <w:numId w:val="4"/>
        </w:numPr>
        <w:ind w:left="1080" w:hanging="360"/>
        <w:rPr>
          <w:rFonts w:ascii="Arial" w:hAnsi="Arial" w:cs="Arial"/>
          <w:sz w:val="20"/>
          <w:szCs w:val="20"/>
        </w:rPr>
      </w:pPr>
      <w:r w:rsidRPr="00635578">
        <w:rPr>
          <w:rFonts w:ascii="Arial" w:hAnsi="Arial" w:cs="Arial"/>
          <w:b/>
          <w:sz w:val="20"/>
          <w:szCs w:val="20"/>
        </w:rPr>
        <w:t>Reports from Members of WSCC/CDC –</w:t>
      </w:r>
      <w:r w:rsidR="00DD24D5">
        <w:rPr>
          <w:rFonts w:ascii="Arial" w:hAnsi="Arial" w:cs="Arial"/>
          <w:b/>
          <w:sz w:val="20"/>
          <w:szCs w:val="20"/>
        </w:rPr>
        <w:t xml:space="preserve"> </w:t>
      </w:r>
    </w:p>
    <w:p w:rsidR="00E13271" w:rsidRDefault="00B533BB" w:rsidP="00FC72DD">
      <w:pPr>
        <w:pStyle w:val="ListParagraph"/>
        <w:ind w:left="1080"/>
        <w:rPr>
          <w:rFonts w:ascii="Arial" w:hAnsi="Arial" w:cs="Arial"/>
          <w:sz w:val="20"/>
          <w:szCs w:val="20"/>
        </w:rPr>
      </w:pPr>
      <w:r w:rsidRPr="00FC72DD">
        <w:rPr>
          <w:rFonts w:ascii="Arial" w:hAnsi="Arial" w:cs="Arial"/>
          <w:b/>
          <w:sz w:val="20"/>
          <w:szCs w:val="20"/>
        </w:rPr>
        <w:t>Cllr Montyn (WSCC)</w:t>
      </w:r>
      <w:r>
        <w:rPr>
          <w:rFonts w:ascii="Arial" w:hAnsi="Arial" w:cs="Arial"/>
          <w:sz w:val="20"/>
          <w:szCs w:val="20"/>
        </w:rPr>
        <w:t xml:space="preserve"> said that he had attended the A27 meeting which had recently taken place. The meeting followed the same format as previous meetings. The next meeting was scheduled to take place on Monday week – the 31</w:t>
      </w:r>
      <w:r w:rsidRPr="00B533BB">
        <w:rPr>
          <w:rFonts w:ascii="Arial" w:hAnsi="Arial" w:cs="Arial"/>
          <w:sz w:val="20"/>
          <w:szCs w:val="20"/>
          <w:vertAlign w:val="superscript"/>
        </w:rPr>
        <w:t>st</w:t>
      </w:r>
      <w:r>
        <w:rPr>
          <w:rFonts w:ascii="Arial" w:hAnsi="Arial" w:cs="Arial"/>
          <w:sz w:val="20"/>
          <w:szCs w:val="20"/>
        </w:rPr>
        <w:t xml:space="preserve"> July. All of the work carried out by the meeting attendees would be brought together into one cohesive document</w:t>
      </w:r>
      <w:r w:rsidR="00FC72DD">
        <w:rPr>
          <w:rFonts w:ascii="Arial" w:hAnsi="Arial" w:cs="Arial"/>
          <w:sz w:val="20"/>
          <w:szCs w:val="20"/>
        </w:rPr>
        <w:t xml:space="preserve"> and published.</w:t>
      </w:r>
    </w:p>
    <w:p w:rsidR="00FC72DD" w:rsidRDefault="00FC72DD" w:rsidP="00FC72DD">
      <w:pPr>
        <w:pStyle w:val="ListParagraph"/>
        <w:ind w:left="1080"/>
        <w:rPr>
          <w:rFonts w:ascii="Arial" w:hAnsi="Arial" w:cs="Arial"/>
          <w:sz w:val="20"/>
          <w:szCs w:val="20"/>
        </w:rPr>
      </w:pPr>
      <w:r w:rsidRPr="00FC72DD">
        <w:rPr>
          <w:rFonts w:ascii="Arial" w:hAnsi="Arial" w:cs="Arial"/>
          <w:sz w:val="20"/>
          <w:szCs w:val="20"/>
        </w:rPr>
        <w:lastRenderedPageBreak/>
        <w:t>The Chairman asked Cllr Montyn</w:t>
      </w:r>
      <w:r>
        <w:rPr>
          <w:rFonts w:ascii="Arial" w:hAnsi="Arial" w:cs="Arial"/>
          <w:sz w:val="20"/>
          <w:szCs w:val="20"/>
        </w:rPr>
        <w:t xml:space="preserve"> what, if anything, was happening with the sinking manhole covers on the A286. Whose are they and who has the responsibility to get them raised. Cllr Montyn said that he would try to find the answers.</w:t>
      </w:r>
    </w:p>
    <w:p w:rsidR="00340EC2" w:rsidRPr="00340EC2" w:rsidRDefault="00340EC2" w:rsidP="00FC72DD">
      <w:pPr>
        <w:pStyle w:val="ListParagraph"/>
        <w:ind w:left="1080"/>
        <w:rPr>
          <w:rFonts w:ascii="Arial" w:hAnsi="Arial" w:cs="Arial"/>
          <w:sz w:val="20"/>
          <w:szCs w:val="20"/>
        </w:rPr>
      </w:pPr>
      <w:r w:rsidRPr="00340EC2">
        <w:rPr>
          <w:rFonts w:ascii="Arial" w:hAnsi="Arial" w:cs="Arial"/>
          <w:b/>
          <w:sz w:val="20"/>
          <w:szCs w:val="20"/>
        </w:rPr>
        <w:t>Cllr Hamilton (CDC)</w:t>
      </w:r>
      <w:r>
        <w:rPr>
          <w:rFonts w:ascii="Arial" w:hAnsi="Arial" w:cs="Arial"/>
          <w:sz w:val="20"/>
          <w:szCs w:val="20"/>
        </w:rPr>
        <w:t xml:space="preserve"> said that she would be attending the Full Council and Cabinet Meeting of CDC during the next week. It had been recommended that the midweek Market held in the City streets should remain. Dog control orders were in the process of being updated and changed. 21 Terminus Road – owned by the CDC – was to be converted to smaller business units with trade counters.</w:t>
      </w:r>
    </w:p>
    <w:p w:rsidR="00E937BC" w:rsidRPr="00AB34BA" w:rsidRDefault="00F73924" w:rsidP="00746D9E">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1D67A5">
        <w:rPr>
          <w:rFonts w:ascii="Arial" w:hAnsi="Arial" w:cs="Arial"/>
          <w:b/>
          <w:sz w:val="20"/>
          <w:szCs w:val="20"/>
        </w:rPr>
        <w:t xml:space="preserve"> </w:t>
      </w:r>
      <w:r w:rsidR="001D67A5">
        <w:rPr>
          <w:rFonts w:ascii="Arial" w:hAnsi="Arial" w:cs="Arial"/>
          <w:sz w:val="20"/>
          <w:szCs w:val="20"/>
        </w:rPr>
        <w:t>There was nothing to report.</w:t>
      </w:r>
    </w:p>
    <w:p w:rsidR="007A6351" w:rsidRPr="0011324A" w:rsidRDefault="007A6351" w:rsidP="007A6351">
      <w:pPr>
        <w:ind w:left="720"/>
        <w:rPr>
          <w:rFonts w:ascii="Arial" w:hAnsi="Arial" w:cs="Arial"/>
          <w:sz w:val="16"/>
          <w:szCs w:val="16"/>
        </w:rPr>
      </w:pPr>
    </w:p>
    <w:p w:rsidR="009A587B" w:rsidRPr="009C7906" w:rsidRDefault="00B533BB" w:rsidP="004277B7">
      <w:pPr>
        <w:rPr>
          <w:rFonts w:ascii="Arial" w:hAnsi="Arial" w:cs="Arial"/>
          <w:b/>
          <w:sz w:val="20"/>
          <w:szCs w:val="20"/>
        </w:rPr>
      </w:pPr>
      <w:r>
        <w:rPr>
          <w:rFonts w:ascii="Arial" w:hAnsi="Arial" w:cs="Arial"/>
          <w:b/>
          <w:sz w:val="20"/>
          <w:szCs w:val="20"/>
        </w:rPr>
        <w:t>32</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933CF9">
        <w:rPr>
          <w:rFonts w:ascii="Arial" w:hAnsi="Arial" w:cs="Arial"/>
          <w:sz w:val="20"/>
          <w:szCs w:val="20"/>
        </w:rPr>
        <w:t>17</w:t>
      </w:r>
      <w:r w:rsidR="00933CF9" w:rsidRPr="00933CF9">
        <w:rPr>
          <w:rFonts w:ascii="Arial" w:hAnsi="Arial" w:cs="Arial"/>
          <w:sz w:val="20"/>
          <w:szCs w:val="20"/>
          <w:vertAlign w:val="superscript"/>
        </w:rPr>
        <w:t>th</w:t>
      </w:r>
      <w:r w:rsidR="00933CF9">
        <w:rPr>
          <w:rFonts w:ascii="Arial" w:hAnsi="Arial" w:cs="Arial"/>
          <w:sz w:val="20"/>
          <w:szCs w:val="20"/>
        </w:rPr>
        <w:t xml:space="preserve"> July</w:t>
      </w:r>
      <w:r w:rsidR="00B4138B">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33CF9">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340EC2">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14123.00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40EC2">
              <w:rPr>
                <w:rFonts w:ascii="Arial" w:hAnsi="Arial" w:cs="Arial"/>
                <w:sz w:val="20"/>
                <w:szCs w:val="20"/>
              </w:rPr>
              <w:t>19362.19</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70DDC" w:rsidP="00982C34">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340EC2">
              <w:rPr>
                <w:rFonts w:ascii="Arial" w:hAnsi="Arial" w:cs="Arial"/>
                <w:sz w:val="20"/>
                <w:szCs w:val="20"/>
              </w:rPr>
              <w:t>23727.88</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982C34" w:rsidRPr="00982C34" w:rsidRDefault="00982C34" w:rsidP="00982C34">
      <w:pPr>
        <w:pStyle w:val="ListParagraph"/>
        <w:numPr>
          <w:ilvl w:val="0"/>
          <w:numId w:val="3"/>
        </w:numPr>
        <w:ind w:left="993" w:hanging="284"/>
        <w:contextualSpacing/>
        <w:rPr>
          <w:rFonts w:ascii="Arial" w:eastAsia="Calibri" w:hAnsi="Arial" w:cs="Arial"/>
          <w:b/>
          <w:sz w:val="20"/>
          <w:szCs w:val="20"/>
        </w:rPr>
      </w:pPr>
      <w:r w:rsidRPr="00982C34">
        <w:rPr>
          <w:rFonts w:ascii="Arial" w:eastAsia="Calibri" w:hAnsi="Arial" w:cs="Arial"/>
          <w:b/>
          <w:sz w:val="20"/>
          <w:szCs w:val="20"/>
        </w:rPr>
        <w:t>To formulate a considered response to the Chichester Local Plan Review.</w:t>
      </w:r>
    </w:p>
    <w:p w:rsidR="00982C34" w:rsidRDefault="00982C34" w:rsidP="00982C34">
      <w:pPr>
        <w:pStyle w:val="ListParagraph"/>
        <w:ind w:left="993"/>
        <w:contextualSpacing/>
        <w:rPr>
          <w:rFonts w:ascii="Arial" w:eastAsia="Calibri" w:hAnsi="Arial" w:cs="Arial"/>
          <w:sz w:val="20"/>
          <w:szCs w:val="20"/>
        </w:rPr>
      </w:pPr>
      <w:r w:rsidRPr="00982C34">
        <w:rPr>
          <w:rFonts w:ascii="Arial" w:eastAsia="Calibri" w:hAnsi="Arial" w:cs="Arial"/>
          <w:sz w:val="20"/>
          <w:szCs w:val="20"/>
        </w:rPr>
        <w:t>A general debate took place</w:t>
      </w:r>
      <w:r>
        <w:rPr>
          <w:rFonts w:ascii="Arial" w:eastAsia="Calibri" w:hAnsi="Arial" w:cs="Arial"/>
          <w:b/>
          <w:sz w:val="20"/>
          <w:szCs w:val="20"/>
        </w:rPr>
        <w:t xml:space="preserve"> </w:t>
      </w:r>
      <w:r w:rsidRPr="00982C34">
        <w:rPr>
          <w:rFonts w:ascii="Arial" w:eastAsia="Calibri" w:hAnsi="Arial" w:cs="Arial"/>
          <w:sz w:val="20"/>
          <w:szCs w:val="20"/>
        </w:rPr>
        <w:t xml:space="preserve">which recognised the various problems associated with the current </w:t>
      </w:r>
      <w:r w:rsidR="00576C2D">
        <w:rPr>
          <w:rFonts w:ascii="Arial" w:eastAsia="Calibri" w:hAnsi="Arial" w:cs="Arial"/>
          <w:sz w:val="20"/>
          <w:szCs w:val="20"/>
        </w:rPr>
        <w:t>local</w:t>
      </w:r>
      <w:r w:rsidRPr="00982C34">
        <w:rPr>
          <w:rFonts w:ascii="Arial" w:eastAsia="Calibri" w:hAnsi="Arial" w:cs="Arial"/>
          <w:sz w:val="20"/>
          <w:szCs w:val="20"/>
        </w:rPr>
        <w:t xml:space="preserve"> plan</w:t>
      </w:r>
      <w:r>
        <w:rPr>
          <w:rFonts w:ascii="Arial" w:eastAsia="Calibri" w:hAnsi="Arial" w:cs="Arial"/>
          <w:b/>
          <w:sz w:val="20"/>
          <w:szCs w:val="20"/>
        </w:rPr>
        <w:t xml:space="preserve"> </w:t>
      </w:r>
      <w:r w:rsidRPr="00982C34">
        <w:rPr>
          <w:rFonts w:ascii="Arial" w:eastAsia="Calibri" w:hAnsi="Arial" w:cs="Arial"/>
          <w:sz w:val="20"/>
          <w:szCs w:val="20"/>
        </w:rPr>
        <w:t>which required</w:t>
      </w:r>
      <w:r>
        <w:rPr>
          <w:rFonts w:ascii="Arial" w:eastAsia="Calibri" w:hAnsi="Arial" w:cs="Arial"/>
          <w:sz w:val="20"/>
          <w:szCs w:val="20"/>
        </w:rPr>
        <w:t xml:space="preserve"> some changes to the review.</w:t>
      </w:r>
      <w:r>
        <w:rPr>
          <w:rFonts w:ascii="Arial" w:eastAsia="Calibri" w:hAnsi="Arial" w:cs="Arial"/>
          <w:b/>
          <w:sz w:val="20"/>
          <w:szCs w:val="20"/>
        </w:rPr>
        <w:t xml:space="preserve"> It was resolved</w:t>
      </w:r>
      <w:r>
        <w:rPr>
          <w:rFonts w:ascii="Arial" w:eastAsia="Calibri" w:hAnsi="Arial" w:cs="Arial"/>
          <w:sz w:val="20"/>
          <w:szCs w:val="20"/>
        </w:rPr>
        <w:t xml:space="preserve"> that the Clerk should submit the Parish Councils responses online and that any Councillor or Resident should take the time to register and make their thoughts known.</w:t>
      </w:r>
    </w:p>
    <w:p w:rsidR="00576C2D" w:rsidRPr="00576C2D" w:rsidRDefault="00982C34" w:rsidP="00576C2D">
      <w:pPr>
        <w:pStyle w:val="ListParagraph"/>
        <w:numPr>
          <w:ilvl w:val="0"/>
          <w:numId w:val="3"/>
        </w:numPr>
        <w:spacing w:after="200"/>
        <w:ind w:left="993" w:hanging="284"/>
        <w:contextualSpacing/>
        <w:rPr>
          <w:rFonts w:ascii="Arial" w:eastAsia="Calibri" w:hAnsi="Arial" w:cs="Arial"/>
          <w:b/>
          <w:sz w:val="20"/>
          <w:szCs w:val="20"/>
        </w:rPr>
      </w:pPr>
      <w:r w:rsidRPr="00576C2D">
        <w:rPr>
          <w:rFonts w:ascii="Arial" w:eastAsia="Calibri" w:hAnsi="Arial" w:cs="Arial"/>
          <w:b/>
          <w:sz w:val="20"/>
          <w:szCs w:val="20"/>
        </w:rPr>
        <w:t>To formulate a considered response to the Chichester Southern Gateway Masterplan.</w:t>
      </w:r>
    </w:p>
    <w:p w:rsidR="00576C2D" w:rsidRDefault="00576C2D" w:rsidP="00576C2D">
      <w:pPr>
        <w:pStyle w:val="ListParagraph"/>
        <w:spacing w:after="200"/>
        <w:ind w:left="993"/>
        <w:contextualSpacing/>
        <w:rPr>
          <w:rFonts w:ascii="Arial" w:eastAsia="Calibri" w:hAnsi="Arial" w:cs="Arial"/>
          <w:sz w:val="20"/>
          <w:szCs w:val="20"/>
        </w:rPr>
      </w:pPr>
      <w:r w:rsidRPr="00576C2D">
        <w:rPr>
          <w:rFonts w:ascii="Arial" w:eastAsia="Calibri" w:hAnsi="Arial" w:cs="Arial"/>
          <w:sz w:val="20"/>
          <w:szCs w:val="20"/>
        </w:rPr>
        <w:t>A general debate took place</w:t>
      </w:r>
      <w:r w:rsidRPr="00576C2D">
        <w:rPr>
          <w:rFonts w:ascii="Arial" w:eastAsia="Calibri" w:hAnsi="Arial" w:cs="Arial"/>
          <w:b/>
          <w:sz w:val="20"/>
          <w:szCs w:val="20"/>
        </w:rPr>
        <w:t xml:space="preserve"> </w:t>
      </w:r>
      <w:r w:rsidRPr="00576C2D">
        <w:rPr>
          <w:rFonts w:ascii="Arial" w:eastAsia="Calibri" w:hAnsi="Arial" w:cs="Arial"/>
          <w:sz w:val="20"/>
          <w:szCs w:val="20"/>
        </w:rPr>
        <w:t>which recognised the various problems associated with the current master plan</w:t>
      </w:r>
      <w:r w:rsidRPr="00576C2D">
        <w:rPr>
          <w:rFonts w:ascii="Arial" w:eastAsia="Calibri" w:hAnsi="Arial" w:cs="Arial"/>
          <w:b/>
          <w:sz w:val="20"/>
          <w:szCs w:val="20"/>
        </w:rPr>
        <w:t xml:space="preserve"> </w:t>
      </w:r>
      <w:r w:rsidRPr="00576C2D">
        <w:rPr>
          <w:rFonts w:ascii="Arial" w:eastAsia="Calibri" w:hAnsi="Arial" w:cs="Arial"/>
          <w:sz w:val="20"/>
          <w:szCs w:val="20"/>
        </w:rPr>
        <w:t xml:space="preserve">which required some changes to </w:t>
      </w:r>
      <w:r w:rsidR="004F41F0">
        <w:rPr>
          <w:rFonts w:ascii="Arial" w:eastAsia="Calibri" w:hAnsi="Arial" w:cs="Arial"/>
          <w:sz w:val="20"/>
          <w:szCs w:val="20"/>
        </w:rPr>
        <w:t>b</w:t>
      </w:r>
      <w:r w:rsidRPr="00576C2D">
        <w:rPr>
          <w:rFonts w:ascii="Arial" w:eastAsia="Calibri" w:hAnsi="Arial" w:cs="Arial"/>
          <w:sz w:val="20"/>
          <w:szCs w:val="20"/>
        </w:rPr>
        <w:t xml:space="preserve">e </w:t>
      </w:r>
      <w:r>
        <w:rPr>
          <w:rFonts w:ascii="Arial" w:eastAsia="Calibri" w:hAnsi="Arial" w:cs="Arial"/>
          <w:sz w:val="20"/>
          <w:szCs w:val="20"/>
        </w:rPr>
        <w:t xml:space="preserve">made. </w:t>
      </w:r>
      <w:r w:rsidR="004F41F0">
        <w:rPr>
          <w:rFonts w:ascii="Arial" w:eastAsia="Calibri" w:hAnsi="Arial" w:cs="Arial"/>
          <w:sz w:val="20"/>
          <w:szCs w:val="20"/>
        </w:rPr>
        <w:t>T</w:t>
      </w:r>
      <w:r>
        <w:rPr>
          <w:rFonts w:ascii="Arial" w:eastAsia="Calibri" w:hAnsi="Arial" w:cs="Arial"/>
          <w:sz w:val="20"/>
          <w:szCs w:val="20"/>
        </w:rPr>
        <w:t>he</w:t>
      </w:r>
      <w:r w:rsidR="004F41F0">
        <w:rPr>
          <w:rFonts w:ascii="Arial" w:eastAsia="Calibri" w:hAnsi="Arial" w:cs="Arial"/>
          <w:sz w:val="20"/>
          <w:szCs w:val="20"/>
        </w:rPr>
        <w:t xml:space="preserve"> </w:t>
      </w:r>
      <w:r w:rsidR="00657EFB">
        <w:rPr>
          <w:rFonts w:ascii="Arial" w:eastAsia="Calibri" w:hAnsi="Arial" w:cs="Arial"/>
          <w:sz w:val="20"/>
          <w:szCs w:val="20"/>
        </w:rPr>
        <w:t xml:space="preserve">plan </w:t>
      </w:r>
      <w:bookmarkStart w:id="0" w:name="_GoBack"/>
      <w:bookmarkEnd w:id="0"/>
      <w:r w:rsidR="004F41F0">
        <w:rPr>
          <w:rFonts w:ascii="Arial" w:eastAsia="Calibri" w:hAnsi="Arial" w:cs="Arial"/>
          <w:sz w:val="20"/>
          <w:szCs w:val="20"/>
        </w:rPr>
        <w:t>appeared to be</w:t>
      </w:r>
      <w:r>
        <w:rPr>
          <w:rFonts w:ascii="Arial" w:eastAsia="Calibri" w:hAnsi="Arial" w:cs="Arial"/>
          <w:sz w:val="20"/>
          <w:szCs w:val="20"/>
        </w:rPr>
        <w:t xml:space="preserve"> </w:t>
      </w:r>
      <w:r w:rsidR="004F41F0">
        <w:rPr>
          <w:rFonts w:ascii="Arial" w:eastAsia="Calibri" w:hAnsi="Arial" w:cs="Arial"/>
          <w:sz w:val="20"/>
          <w:szCs w:val="20"/>
        </w:rPr>
        <w:t xml:space="preserve">predominantly </w:t>
      </w:r>
      <w:r>
        <w:rPr>
          <w:rFonts w:ascii="Arial" w:eastAsia="Calibri" w:hAnsi="Arial" w:cs="Arial"/>
          <w:sz w:val="20"/>
          <w:szCs w:val="20"/>
        </w:rPr>
        <w:t>Chichester centric without taking into consideration the impact on the Peninsula and the contribution the Peninsula made to the wealth of the City and the entire District</w:t>
      </w:r>
      <w:r w:rsidRPr="00576C2D">
        <w:rPr>
          <w:rFonts w:ascii="Arial" w:eastAsia="Calibri" w:hAnsi="Arial" w:cs="Arial"/>
          <w:sz w:val="20"/>
          <w:szCs w:val="20"/>
        </w:rPr>
        <w:t>.</w:t>
      </w:r>
      <w:r w:rsidRPr="00576C2D">
        <w:rPr>
          <w:rFonts w:ascii="Arial" w:eastAsia="Calibri" w:hAnsi="Arial" w:cs="Arial"/>
          <w:b/>
          <w:sz w:val="20"/>
          <w:szCs w:val="20"/>
        </w:rPr>
        <w:t xml:space="preserve"> It was resolved</w:t>
      </w:r>
      <w:r w:rsidRPr="00576C2D">
        <w:rPr>
          <w:rFonts w:ascii="Arial" w:eastAsia="Calibri" w:hAnsi="Arial" w:cs="Arial"/>
          <w:sz w:val="20"/>
          <w:szCs w:val="20"/>
        </w:rPr>
        <w:t xml:space="preserve"> that the Clerk should submit the Parish Councils responses online and that any Councillor or Resident should take the time to register and make their thoughts known.</w:t>
      </w:r>
    </w:p>
    <w:p w:rsidR="00576C2D" w:rsidRPr="00576C2D" w:rsidRDefault="00576C2D" w:rsidP="00576C2D">
      <w:pPr>
        <w:pStyle w:val="ListParagraph"/>
        <w:ind w:left="993"/>
        <w:contextualSpacing/>
        <w:rPr>
          <w:rFonts w:ascii="Arial" w:eastAsia="Calibri" w:hAnsi="Arial" w:cs="Arial"/>
          <w:sz w:val="20"/>
          <w:szCs w:val="20"/>
        </w:rPr>
      </w:pPr>
      <w:r>
        <w:rPr>
          <w:rFonts w:ascii="Arial" w:eastAsia="Calibri" w:hAnsi="Arial" w:cs="Arial"/>
          <w:sz w:val="20"/>
          <w:szCs w:val="20"/>
        </w:rPr>
        <w:t>The Clerk reminded Members and Residents that a public event would be held on the 28</w:t>
      </w:r>
      <w:r w:rsidRPr="00576C2D">
        <w:rPr>
          <w:rFonts w:ascii="Arial" w:eastAsia="Calibri" w:hAnsi="Arial" w:cs="Arial"/>
          <w:sz w:val="20"/>
          <w:szCs w:val="20"/>
          <w:vertAlign w:val="superscript"/>
        </w:rPr>
        <w:t>th</w:t>
      </w:r>
      <w:r>
        <w:rPr>
          <w:rFonts w:ascii="Arial" w:eastAsia="Calibri" w:hAnsi="Arial" w:cs="Arial"/>
          <w:sz w:val="20"/>
          <w:szCs w:val="20"/>
        </w:rPr>
        <w:t xml:space="preserve"> July at the Scout Hut in </w:t>
      </w:r>
      <w:proofErr w:type="spellStart"/>
      <w:r>
        <w:rPr>
          <w:rFonts w:ascii="Arial" w:eastAsia="Calibri" w:hAnsi="Arial" w:cs="Arial"/>
          <w:sz w:val="20"/>
          <w:szCs w:val="20"/>
        </w:rPr>
        <w:t>Whyke</w:t>
      </w:r>
      <w:proofErr w:type="spellEnd"/>
      <w:r>
        <w:rPr>
          <w:rFonts w:ascii="Arial" w:eastAsia="Calibri" w:hAnsi="Arial" w:cs="Arial"/>
          <w:sz w:val="20"/>
          <w:szCs w:val="20"/>
        </w:rPr>
        <w:t xml:space="preserve"> Road, Chichester between 2pm and 8pm.</w:t>
      </w:r>
    </w:p>
    <w:p w:rsidR="000139B1" w:rsidRPr="00B37359" w:rsidRDefault="000139B1" w:rsidP="00585E95">
      <w:pPr>
        <w:ind w:left="993"/>
        <w:rPr>
          <w:rFonts w:ascii="Arial" w:hAnsi="Arial" w:cs="Arial"/>
          <w:sz w:val="16"/>
          <w:szCs w:val="16"/>
        </w:rPr>
      </w:pPr>
    </w:p>
    <w:p w:rsidR="00653E08" w:rsidRDefault="00576C2D" w:rsidP="00E27F03">
      <w:pPr>
        <w:rPr>
          <w:rFonts w:ascii="Arial" w:hAnsi="Arial" w:cs="Arial"/>
          <w:b/>
          <w:sz w:val="20"/>
          <w:szCs w:val="20"/>
          <w:lang w:val="en-US"/>
        </w:rPr>
      </w:pPr>
      <w:r>
        <w:rPr>
          <w:rFonts w:ascii="Arial" w:hAnsi="Arial" w:cs="Arial"/>
          <w:b/>
          <w:sz w:val="20"/>
          <w:szCs w:val="20"/>
          <w:lang w:val="en-US"/>
        </w:rPr>
        <w:t>33</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EE5ACE" w:rsidRPr="00EE5ACE" w:rsidRDefault="00EE5ACE" w:rsidP="00E27F03">
      <w:pPr>
        <w:rPr>
          <w:rFonts w:ascii="Arial" w:hAnsi="Arial" w:cs="Arial"/>
          <w:sz w:val="20"/>
          <w:szCs w:val="20"/>
          <w:lang w:val="en-US"/>
        </w:rPr>
      </w:pPr>
      <w:r>
        <w:rPr>
          <w:rFonts w:ascii="Arial" w:hAnsi="Arial" w:cs="Arial"/>
          <w:b/>
          <w:sz w:val="20"/>
          <w:szCs w:val="20"/>
          <w:lang w:val="en-US"/>
        </w:rPr>
        <w:tab/>
      </w:r>
      <w:r w:rsidRPr="00EE5ACE">
        <w:rPr>
          <w:rFonts w:ascii="Arial" w:hAnsi="Arial" w:cs="Arial"/>
          <w:sz w:val="20"/>
          <w:szCs w:val="20"/>
          <w:lang w:val="en-US"/>
        </w:rPr>
        <w:t>There were none.</w:t>
      </w:r>
    </w:p>
    <w:p w:rsidR="00832576" w:rsidRPr="007E0303" w:rsidRDefault="00832576">
      <w:pPr>
        <w:ind w:left="1134"/>
        <w:rPr>
          <w:rFonts w:ascii="Arial" w:hAnsi="Arial" w:cs="Arial"/>
          <w:sz w:val="16"/>
          <w:szCs w:val="16"/>
          <w:lang w:val="en-US"/>
        </w:rPr>
      </w:pPr>
    </w:p>
    <w:p w:rsidR="009A587B" w:rsidRPr="009C7906" w:rsidRDefault="00FA4A1D">
      <w:pPr>
        <w:rPr>
          <w:rFonts w:ascii="Arial" w:hAnsi="Arial" w:cs="Arial"/>
          <w:sz w:val="20"/>
          <w:szCs w:val="20"/>
        </w:rPr>
      </w:pPr>
      <w:r>
        <w:rPr>
          <w:rFonts w:ascii="Arial" w:hAnsi="Arial" w:cs="Arial"/>
          <w:b/>
          <w:sz w:val="20"/>
          <w:szCs w:val="20"/>
        </w:rPr>
        <w:t>34</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837CD3" w:rsidRDefault="00D442DF" w:rsidP="00933CF9">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FA4A1D">
        <w:rPr>
          <w:rFonts w:ascii="Arial" w:eastAsia="Calibri" w:hAnsi="Arial" w:cs="Arial"/>
          <w:sz w:val="20"/>
          <w:szCs w:val="20"/>
        </w:rPr>
        <w:t>The Clerk reported that he had signed the contracts with the play equipment supplier and installation should start the week commencing 18</w:t>
      </w:r>
      <w:r w:rsidR="00FA4A1D" w:rsidRPr="00FA4A1D">
        <w:rPr>
          <w:rFonts w:ascii="Arial" w:eastAsia="Calibri" w:hAnsi="Arial" w:cs="Arial"/>
          <w:sz w:val="20"/>
          <w:szCs w:val="20"/>
          <w:vertAlign w:val="superscript"/>
        </w:rPr>
        <w:t>th</w:t>
      </w:r>
      <w:r w:rsidR="00FA4A1D">
        <w:rPr>
          <w:rFonts w:ascii="Arial" w:eastAsia="Calibri" w:hAnsi="Arial" w:cs="Arial"/>
          <w:sz w:val="20"/>
          <w:szCs w:val="20"/>
        </w:rPr>
        <w:t xml:space="preserve"> September.</w:t>
      </w:r>
    </w:p>
    <w:p w:rsidR="00720CCA" w:rsidRPr="00720CCA" w:rsidRDefault="00720CCA" w:rsidP="00720CCA">
      <w:pPr>
        <w:spacing w:line="276" w:lineRule="auto"/>
        <w:ind w:left="720"/>
        <w:rPr>
          <w:rFonts w:ascii="Arial" w:eastAsia="Calibri" w:hAnsi="Arial" w:cs="Arial"/>
          <w:sz w:val="20"/>
          <w:szCs w:val="20"/>
        </w:rPr>
      </w:pPr>
      <w:r w:rsidRPr="00720CCA">
        <w:rPr>
          <w:rFonts w:ascii="Arial" w:eastAsia="Calibri" w:hAnsi="Arial" w:cs="Arial"/>
          <w:sz w:val="20"/>
          <w:szCs w:val="20"/>
        </w:rPr>
        <w:t xml:space="preserve">An inspection by </w:t>
      </w:r>
      <w:proofErr w:type="spellStart"/>
      <w:r w:rsidRPr="00720CCA">
        <w:rPr>
          <w:rFonts w:ascii="Arial" w:eastAsia="Calibri" w:hAnsi="Arial" w:cs="Arial"/>
          <w:sz w:val="20"/>
          <w:szCs w:val="20"/>
        </w:rPr>
        <w:t>RoSPA</w:t>
      </w:r>
      <w:proofErr w:type="spellEnd"/>
      <w:r w:rsidRPr="00720CCA">
        <w:rPr>
          <w:rFonts w:ascii="Arial" w:eastAsia="Calibri" w:hAnsi="Arial" w:cs="Arial"/>
          <w:sz w:val="20"/>
          <w:szCs w:val="20"/>
        </w:rPr>
        <w:t xml:space="preserve"> had been carried out on the Play Park</w:t>
      </w:r>
      <w:r>
        <w:rPr>
          <w:rFonts w:ascii="Arial" w:eastAsia="Calibri" w:hAnsi="Arial" w:cs="Arial"/>
          <w:sz w:val="20"/>
          <w:szCs w:val="20"/>
        </w:rPr>
        <w:t xml:space="preserve"> and had reported that the risk attached to the Play Area was medium with the majority of the equipment receiving a low risk assessment.</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E60D0E" w:rsidRPr="00E60D0E">
        <w:rPr>
          <w:rFonts w:ascii="Arial" w:eastAsia="Calibri" w:hAnsi="Arial" w:cs="Arial"/>
          <w:sz w:val="20"/>
          <w:szCs w:val="20"/>
        </w:rPr>
        <w:t>There was nothing to report.</w:t>
      </w:r>
    </w:p>
    <w:p w:rsidR="00291FE1" w:rsidRPr="008015EE" w:rsidRDefault="00D442DF" w:rsidP="00DC1434">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720CCA">
        <w:rPr>
          <w:rFonts w:ascii="Arial" w:hAnsi="Arial" w:cs="Arial"/>
          <w:sz w:val="20"/>
          <w:szCs w:val="20"/>
        </w:rPr>
        <w:t>Currently there was no water in the ditches.</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720CCA">
        <w:rPr>
          <w:rFonts w:ascii="Arial" w:eastAsia="Calibri" w:hAnsi="Arial" w:cs="Arial"/>
          <w:sz w:val="20"/>
          <w:szCs w:val="20"/>
        </w:rPr>
        <w:t>The end of the year newsletter would be produced with more information and potentially a press release on the new equipment in the play park.</w:t>
      </w:r>
    </w:p>
    <w:p w:rsid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720CCA" w:rsidRPr="00720CCA">
        <w:rPr>
          <w:rFonts w:ascii="Arial" w:eastAsia="Calibri" w:hAnsi="Arial" w:cs="Arial"/>
          <w:sz w:val="20"/>
          <w:szCs w:val="20"/>
        </w:rPr>
        <w:t>The weekly newsletter review had been completed for WSCC Fire and Rescue.</w:t>
      </w:r>
    </w:p>
    <w:p w:rsidR="00720CCA" w:rsidRPr="00720CCA" w:rsidRDefault="00720CCA" w:rsidP="00720CCA">
      <w:pPr>
        <w:spacing w:line="276" w:lineRule="auto"/>
        <w:ind w:left="720"/>
        <w:rPr>
          <w:rFonts w:ascii="Arial" w:eastAsia="Calibri" w:hAnsi="Arial" w:cs="Arial"/>
          <w:sz w:val="20"/>
          <w:szCs w:val="20"/>
        </w:rPr>
      </w:pPr>
      <w:r w:rsidRPr="00720CCA">
        <w:rPr>
          <w:rFonts w:ascii="Arial" w:eastAsia="Calibri" w:hAnsi="Arial" w:cs="Arial"/>
          <w:sz w:val="20"/>
          <w:szCs w:val="20"/>
        </w:rPr>
        <w:t>Cllr Hamilton said that there was to be a workshop for all CDC Councillors concerning this topic.</w:t>
      </w:r>
    </w:p>
    <w:p w:rsidR="009C7906" w:rsidRPr="00FA1F14" w:rsidRDefault="00D442DF" w:rsidP="008D0315">
      <w:pPr>
        <w:numPr>
          <w:ilvl w:val="0"/>
          <w:numId w:val="2"/>
        </w:numPr>
        <w:autoSpaceDE w:val="0"/>
        <w:autoSpaceDN w:val="0"/>
        <w:adjustRightInd w:val="0"/>
        <w:spacing w:line="276" w:lineRule="auto"/>
        <w:rPr>
          <w:rFonts w:ascii="Arial" w:eastAsia="Calibri" w:hAnsi="Arial" w:cs="Arial"/>
          <w:sz w:val="16"/>
          <w:szCs w:val="16"/>
        </w:rPr>
      </w:pPr>
      <w:r w:rsidRPr="00FA1F14">
        <w:rPr>
          <w:rFonts w:ascii="Arial" w:eastAsia="Calibri" w:hAnsi="Arial" w:cs="Arial"/>
          <w:b/>
          <w:sz w:val="20"/>
          <w:szCs w:val="20"/>
        </w:rPr>
        <w:t xml:space="preserve">Other </w:t>
      </w:r>
      <w:r w:rsidR="00090D70" w:rsidRPr="00FA1F14">
        <w:rPr>
          <w:rFonts w:ascii="Arial" w:eastAsia="Calibri" w:hAnsi="Arial" w:cs="Arial"/>
          <w:b/>
          <w:sz w:val="20"/>
          <w:szCs w:val="20"/>
        </w:rPr>
        <w:t>–</w:t>
      </w:r>
      <w:r w:rsidR="00B9416B" w:rsidRPr="00FA1F14">
        <w:rPr>
          <w:rFonts w:ascii="Arial" w:eastAsia="Calibri" w:hAnsi="Arial" w:cs="Arial"/>
          <w:b/>
          <w:sz w:val="20"/>
          <w:szCs w:val="20"/>
        </w:rPr>
        <w:t xml:space="preserve"> </w:t>
      </w:r>
      <w:r w:rsidR="00720CCA">
        <w:rPr>
          <w:rFonts w:ascii="Arial" w:eastAsia="Calibri" w:hAnsi="Arial" w:cs="Arial"/>
          <w:sz w:val="20"/>
          <w:szCs w:val="20"/>
        </w:rPr>
        <w:t xml:space="preserve">Cllr Hamilton proposed a vote of thanks to the Clerk for the work he had carried out on updating the Play Equipment which was seconded and </w:t>
      </w:r>
      <w:r w:rsidR="00720CCA" w:rsidRPr="00720CCA">
        <w:rPr>
          <w:rFonts w:ascii="Arial" w:eastAsia="Calibri" w:hAnsi="Arial" w:cs="Arial"/>
          <w:b/>
          <w:sz w:val="20"/>
          <w:szCs w:val="20"/>
        </w:rPr>
        <w:t>resolved.</w:t>
      </w:r>
    </w:p>
    <w:p w:rsidR="00FD08DE" w:rsidRPr="00FD08DE" w:rsidRDefault="00FD08DE" w:rsidP="009C7906">
      <w:pPr>
        <w:ind w:left="414" w:firstLine="720"/>
        <w:rPr>
          <w:rFonts w:ascii="Arial" w:hAnsi="Arial" w:cs="Arial"/>
          <w:b/>
          <w:sz w:val="16"/>
          <w:szCs w:val="16"/>
        </w:rPr>
      </w:pPr>
    </w:p>
    <w:p w:rsidR="00D97F28" w:rsidRDefault="00FA4A1D" w:rsidP="00933CF9">
      <w:pPr>
        <w:ind w:left="709" w:hanging="709"/>
        <w:rPr>
          <w:rFonts w:ascii="Arial" w:hAnsi="Arial" w:cs="Arial"/>
          <w:b/>
          <w:sz w:val="20"/>
          <w:szCs w:val="20"/>
        </w:rPr>
      </w:pPr>
      <w:r>
        <w:rPr>
          <w:rFonts w:ascii="Arial" w:hAnsi="Arial" w:cs="Arial"/>
          <w:b/>
          <w:sz w:val="20"/>
          <w:szCs w:val="20"/>
        </w:rPr>
        <w:t>35</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720CCA" w:rsidRDefault="00720CCA" w:rsidP="00933CF9">
      <w:pPr>
        <w:ind w:left="709" w:hanging="709"/>
        <w:rPr>
          <w:rFonts w:ascii="Arial" w:hAnsi="Arial" w:cs="Arial"/>
          <w:sz w:val="20"/>
          <w:szCs w:val="20"/>
        </w:rPr>
      </w:pPr>
      <w:r>
        <w:rPr>
          <w:rFonts w:ascii="Arial" w:hAnsi="Arial" w:cs="Arial"/>
          <w:b/>
          <w:sz w:val="20"/>
          <w:szCs w:val="20"/>
        </w:rPr>
        <w:tab/>
      </w:r>
      <w:r w:rsidRPr="00720CCA">
        <w:rPr>
          <w:rFonts w:ascii="Arial" w:hAnsi="Arial" w:cs="Arial"/>
          <w:sz w:val="20"/>
          <w:szCs w:val="20"/>
        </w:rPr>
        <w:t>Cllr Richardson</w:t>
      </w:r>
      <w:r>
        <w:rPr>
          <w:rFonts w:ascii="Arial" w:hAnsi="Arial" w:cs="Arial"/>
          <w:sz w:val="20"/>
          <w:szCs w:val="20"/>
        </w:rPr>
        <w:t xml:space="preserve"> reported that he had attended</w:t>
      </w:r>
      <w:r w:rsidR="008677F2">
        <w:rPr>
          <w:rFonts w:ascii="Arial" w:hAnsi="Arial" w:cs="Arial"/>
          <w:sz w:val="20"/>
          <w:szCs w:val="20"/>
        </w:rPr>
        <w:t xml:space="preserve"> a Village Hall Trust Meeting as the Councils Representative during which the enlargement of the Hall was discussed, as was the ‘kick wall’ and its location and position.</w:t>
      </w:r>
    </w:p>
    <w:p w:rsidR="008677F2" w:rsidRDefault="008677F2" w:rsidP="00933CF9">
      <w:pPr>
        <w:ind w:left="709" w:hanging="709"/>
        <w:rPr>
          <w:rFonts w:ascii="Arial" w:hAnsi="Arial" w:cs="Arial"/>
          <w:sz w:val="20"/>
          <w:szCs w:val="20"/>
        </w:rPr>
      </w:pPr>
    </w:p>
    <w:p w:rsidR="008677F2" w:rsidRPr="00720CCA" w:rsidRDefault="008677F2" w:rsidP="00933CF9">
      <w:pPr>
        <w:ind w:left="709" w:hanging="709"/>
        <w:rPr>
          <w:rFonts w:ascii="Arial" w:hAnsi="Arial" w:cs="Arial"/>
          <w:sz w:val="20"/>
          <w:szCs w:val="20"/>
        </w:rPr>
      </w:pPr>
      <w:r>
        <w:rPr>
          <w:rFonts w:ascii="Arial" w:hAnsi="Arial" w:cs="Arial"/>
          <w:sz w:val="20"/>
          <w:szCs w:val="20"/>
        </w:rPr>
        <w:tab/>
        <w:t>Cllr Pocock said that he had attended two meetings. The first being the meeting concerning the A27 headed up by the Leader of WSCC.  The second a meeting at which the Chief Inspector responsible for the tasking of PCSO’s outlined their duties and how they would be used rather more pro-actively than they had in the past.</w:t>
      </w:r>
    </w:p>
    <w:p w:rsidR="009A587B" w:rsidRPr="00FA4A1D" w:rsidRDefault="009A587B">
      <w:pPr>
        <w:ind w:left="567" w:hanging="567"/>
        <w:rPr>
          <w:rFonts w:ascii="Arial" w:hAnsi="Arial" w:cs="Arial"/>
          <w:sz w:val="16"/>
          <w:szCs w:val="16"/>
        </w:rPr>
      </w:pPr>
    </w:p>
    <w:p w:rsidR="009C59E6" w:rsidRDefault="00FA4A1D" w:rsidP="00FA1F14">
      <w:pPr>
        <w:ind w:left="567" w:hanging="567"/>
        <w:rPr>
          <w:rFonts w:ascii="Arial" w:hAnsi="Arial" w:cs="Arial"/>
          <w:b/>
          <w:sz w:val="20"/>
          <w:szCs w:val="20"/>
        </w:rPr>
      </w:pPr>
      <w:r>
        <w:rPr>
          <w:rFonts w:ascii="Arial" w:hAnsi="Arial" w:cs="Arial"/>
          <w:b/>
          <w:sz w:val="20"/>
          <w:szCs w:val="20"/>
        </w:rPr>
        <w:lastRenderedPageBreak/>
        <w:t>36</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EE5ACE" w:rsidRDefault="00EE5ACE" w:rsidP="00FA1F14">
      <w:pPr>
        <w:ind w:left="567" w:hanging="567"/>
        <w:rPr>
          <w:rFonts w:ascii="Arial" w:hAnsi="Arial" w:cs="Arial"/>
          <w:sz w:val="20"/>
          <w:szCs w:val="20"/>
        </w:rPr>
      </w:pPr>
      <w:r>
        <w:rPr>
          <w:rFonts w:ascii="Arial" w:hAnsi="Arial" w:cs="Arial"/>
          <w:b/>
          <w:sz w:val="20"/>
          <w:szCs w:val="20"/>
        </w:rPr>
        <w:tab/>
      </w:r>
      <w:r w:rsidRPr="00EE5ACE">
        <w:rPr>
          <w:rFonts w:ascii="Arial" w:hAnsi="Arial" w:cs="Arial"/>
          <w:sz w:val="20"/>
          <w:szCs w:val="20"/>
        </w:rPr>
        <w:t>There were none.</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FA4A1D" w:rsidP="00E011EA">
      <w:pPr>
        <w:rPr>
          <w:rFonts w:ascii="Arial" w:hAnsi="Arial" w:cs="Arial"/>
          <w:sz w:val="16"/>
          <w:szCs w:val="16"/>
        </w:rPr>
      </w:pPr>
      <w:r>
        <w:rPr>
          <w:rFonts w:ascii="Arial" w:hAnsi="Arial" w:cs="Arial"/>
          <w:b/>
          <w:sz w:val="20"/>
          <w:szCs w:val="20"/>
        </w:rPr>
        <w:t>37</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933CF9">
      <w:pPr>
        <w:ind w:left="851" w:hanging="851"/>
        <w:jc w:val="center"/>
        <w:rPr>
          <w:rFonts w:ascii="Arial" w:hAnsi="Arial" w:cs="Arial"/>
          <w:b/>
          <w:sz w:val="20"/>
          <w:szCs w:val="20"/>
        </w:rPr>
      </w:pPr>
      <w:r>
        <w:rPr>
          <w:rFonts w:ascii="Arial" w:hAnsi="Arial" w:cs="Arial"/>
          <w:b/>
          <w:sz w:val="20"/>
          <w:szCs w:val="20"/>
        </w:rPr>
        <w:t>18</w:t>
      </w:r>
      <w:r w:rsidRPr="00933CF9">
        <w:rPr>
          <w:rFonts w:ascii="Arial" w:hAnsi="Arial" w:cs="Arial"/>
          <w:b/>
          <w:sz w:val="20"/>
          <w:szCs w:val="20"/>
          <w:vertAlign w:val="superscript"/>
        </w:rPr>
        <w:t>th</w:t>
      </w:r>
      <w:r>
        <w:rPr>
          <w:rFonts w:ascii="Arial" w:hAnsi="Arial" w:cs="Arial"/>
          <w:b/>
          <w:sz w:val="20"/>
          <w:szCs w:val="20"/>
        </w:rPr>
        <w:t xml:space="preserve"> September</w:t>
      </w:r>
      <w:r w:rsidR="009C59E6">
        <w:rPr>
          <w:rFonts w:ascii="Arial" w:hAnsi="Arial" w:cs="Arial"/>
          <w:b/>
          <w:sz w:val="20"/>
          <w:szCs w:val="20"/>
        </w:rPr>
        <w:t xml:space="preserve"> 201</w:t>
      </w:r>
      <w:r w:rsidR="00DC1434">
        <w:rPr>
          <w:rFonts w:ascii="Arial" w:hAnsi="Arial" w:cs="Arial"/>
          <w:b/>
          <w:sz w:val="20"/>
          <w:szCs w:val="20"/>
        </w:rPr>
        <w:t>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FA4A1D">
        <w:rPr>
          <w:rFonts w:ascii="Arial" w:hAnsi="Arial" w:cs="Arial"/>
          <w:sz w:val="20"/>
          <w:szCs w:val="20"/>
        </w:rPr>
        <w:t>8.20pm</w:t>
      </w:r>
    </w:p>
    <w:p w:rsidR="009A587B" w:rsidRDefault="009A587B">
      <w:pPr>
        <w:rPr>
          <w:rFonts w:ascii="Arial" w:hAnsi="Arial" w:cs="Arial"/>
          <w:sz w:val="16"/>
          <w:szCs w:val="16"/>
        </w:rPr>
      </w:pPr>
    </w:p>
    <w:p w:rsidR="00EE5ACE" w:rsidRDefault="00EE5ACE">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2C5B9F" w:rsidRDefault="00E23F74"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tbl>
      <w:tblPr>
        <w:tblW w:w="8468" w:type="dxa"/>
        <w:tblInd w:w="93" w:type="dxa"/>
        <w:tblLook w:val="04A0" w:firstRow="1" w:lastRow="0" w:firstColumn="1" w:lastColumn="0" w:noHBand="0" w:noVBand="1"/>
      </w:tblPr>
      <w:tblGrid>
        <w:gridCol w:w="1051"/>
        <w:gridCol w:w="1540"/>
        <w:gridCol w:w="259"/>
        <w:gridCol w:w="284"/>
        <w:gridCol w:w="417"/>
        <w:gridCol w:w="1301"/>
        <w:gridCol w:w="1301"/>
        <w:gridCol w:w="666"/>
        <w:gridCol w:w="1649"/>
      </w:tblGrid>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Agenda Item 6i</w:t>
            </w:r>
          </w:p>
        </w:tc>
      </w:tr>
      <w:tr w:rsidR="00982C34" w:rsidTr="00982C34">
        <w:trPr>
          <w:trHeight w:val="375"/>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3268"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4852" w:type="dxa"/>
            <w:gridSpan w:val="6"/>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Financial Statement as at 17th July 2017</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r>
              <w:rPr>
                <w:rFonts w:ascii="Calibri" w:hAnsi="Calibri" w:cs="Calibri"/>
                <w:color w:val="000000"/>
                <w:sz w:val="22"/>
                <w:szCs w:val="22"/>
              </w:rPr>
              <w:t>£</w:t>
            </w: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77557.83</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26453.12</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17143.71</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Balance</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86867.24</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4852" w:type="dxa"/>
            <w:gridSpan w:val="6"/>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19683.94</w:t>
            </w:r>
          </w:p>
        </w:tc>
      </w:tr>
      <w:tr w:rsidR="00982C34" w:rsidTr="00982C34">
        <w:trPr>
          <w:trHeight w:val="300"/>
        </w:trPr>
        <w:tc>
          <w:tcPr>
            <w:tcW w:w="6153" w:type="dxa"/>
            <w:gridSpan w:val="7"/>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60280.18</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National Savings</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6903.12</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Total</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86867.24</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21063.13</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8591.04</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Outstanding Cheque/s -</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Total</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1622.85</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7000.15</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Culvert Maintenance</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2500.00</w:t>
            </w: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3000.00</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Total</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14123.00</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Total</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19362.19</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660"/>
        </w:trPr>
        <w:tc>
          <w:tcPr>
            <w:tcW w:w="1051" w:type="dxa"/>
            <w:tcBorders>
              <w:top w:val="nil"/>
              <w:left w:val="nil"/>
              <w:bottom w:val="nil"/>
              <w:right w:val="nil"/>
            </w:tcBorders>
            <w:shd w:val="clear" w:color="auto" w:fill="auto"/>
            <w:noWrap/>
            <w:vAlign w:val="center"/>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5"/>
            <w:tcBorders>
              <w:top w:val="nil"/>
              <w:left w:val="nil"/>
              <w:bottom w:val="nil"/>
              <w:right w:val="nil"/>
            </w:tcBorders>
            <w:shd w:val="clear" w:color="auto" w:fill="auto"/>
            <w:noWrap/>
            <w:vAlign w:val="center"/>
            <w:hideMark/>
          </w:tcPr>
          <w:p w:rsidR="00982C34" w:rsidRDefault="00982C34">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2500" w:type="dxa"/>
            <w:gridSpan w:val="4"/>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17th July 2017</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140.00</w:t>
            </w:r>
          </w:p>
        </w:tc>
      </w:tr>
      <w:tr w:rsidR="00982C34" w:rsidTr="00982C34">
        <w:trPr>
          <w:trHeight w:val="300"/>
        </w:trPr>
        <w:tc>
          <w:tcPr>
            <w:tcW w:w="4852" w:type="dxa"/>
            <w:gridSpan w:val="6"/>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 xml:space="preserve">Clerks Expenses (Telephone, postage </w:t>
            </w:r>
            <w:proofErr w:type="spellStart"/>
            <w:r>
              <w:rPr>
                <w:rFonts w:ascii="Calibri" w:hAnsi="Calibri" w:cs="Calibri"/>
                <w:sz w:val="22"/>
                <w:szCs w:val="22"/>
              </w:rPr>
              <w:t>etc</w:t>
            </w:r>
            <w:proofErr w:type="spellEnd"/>
            <w:r>
              <w:rPr>
                <w:rFonts w:ascii="Calibri" w:hAnsi="Calibri" w:cs="Calibri"/>
                <w:sz w:val="22"/>
                <w:szCs w:val="22"/>
              </w:rPr>
              <w:t>)</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44.79</w:t>
            </w:r>
          </w:p>
        </w:tc>
      </w:tr>
      <w:tr w:rsidR="00982C34" w:rsidTr="00FA4A1D">
        <w:trPr>
          <w:trHeight w:val="300"/>
        </w:trPr>
        <w:tc>
          <w:tcPr>
            <w:tcW w:w="2850" w:type="dxa"/>
            <w:gridSpan w:val="3"/>
            <w:tcBorders>
              <w:top w:val="nil"/>
              <w:left w:val="nil"/>
              <w:bottom w:val="nil"/>
              <w:right w:val="nil"/>
            </w:tcBorders>
            <w:shd w:val="clear" w:color="auto" w:fill="auto"/>
            <w:noWrap/>
            <w:vAlign w:val="bottom"/>
            <w:hideMark/>
          </w:tcPr>
          <w:p w:rsidR="00982C34" w:rsidRDefault="00FA4A1D">
            <w:pPr>
              <w:rPr>
                <w:rFonts w:ascii="Arial" w:hAnsi="Arial" w:cs="Arial"/>
                <w:color w:val="000000"/>
                <w:sz w:val="20"/>
                <w:szCs w:val="20"/>
              </w:rPr>
            </w:pPr>
            <w:r>
              <w:rPr>
                <w:rFonts w:ascii="Arial" w:hAnsi="Arial" w:cs="Arial"/>
                <w:color w:val="000000"/>
                <w:sz w:val="20"/>
                <w:szCs w:val="20"/>
              </w:rPr>
              <w:t>M H Kennedy &amp; Son Ltd</w:t>
            </w:r>
          </w:p>
        </w:tc>
        <w:tc>
          <w:tcPr>
            <w:tcW w:w="284"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417"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466.80</w:t>
            </w: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A Dover (Grass/bus shelters)</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124.00</w:t>
            </w:r>
          </w:p>
        </w:tc>
      </w:tr>
      <w:tr w:rsidR="00982C34" w:rsidTr="00982C34">
        <w:trPr>
          <w:trHeight w:val="300"/>
        </w:trPr>
        <w:tc>
          <w:tcPr>
            <w:tcW w:w="4852" w:type="dxa"/>
            <w:gridSpan w:val="6"/>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proofErr w:type="spellStart"/>
            <w:r>
              <w:rPr>
                <w:rFonts w:ascii="Calibri" w:hAnsi="Calibri" w:cs="Calibri"/>
                <w:sz w:val="22"/>
                <w:szCs w:val="22"/>
              </w:rPr>
              <w:t>Playsafety</w:t>
            </w:r>
            <w:proofErr w:type="spellEnd"/>
            <w:r>
              <w:rPr>
                <w:rFonts w:ascii="Calibri" w:hAnsi="Calibri" w:cs="Calibri"/>
                <w:sz w:val="22"/>
                <w:szCs w:val="22"/>
              </w:rPr>
              <w:t xml:space="preserve"> Ltd (</w:t>
            </w:r>
            <w:proofErr w:type="spellStart"/>
            <w:r>
              <w:rPr>
                <w:rFonts w:ascii="Calibri" w:hAnsi="Calibri" w:cs="Calibri"/>
                <w:sz w:val="22"/>
                <w:szCs w:val="22"/>
              </w:rPr>
              <w:t>RoSPA</w:t>
            </w:r>
            <w:proofErr w:type="spellEnd"/>
            <w:r>
              <w:rPr>
                <w:rFonts w:ascii="Calibri" w:hAnsi="Calibri" w:cs="Calibri"/>
                <w:sz w:val="22"/>
                <w:szCs w:val="22"/>
              </w:rPr>
              <w:t xml:space="preserve"> Play Area Inspection)</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88.20</w:t>
            </w:r>
          </w:p>
        </w:tc>
      </w:tr>
      <w:tr w:rsidR="00982C34" w:rsidTr="00982C34">
        <w:trPr>
          <w:trHeight w:val="300"/>
        </w:trPr>
        <w:tc>
          <w:tcPr>
            <w:tcW w:w="6153" w:type="dxa"/>
            <w:gridSpan w:val="7"/>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proofErr w:type="spellStart"/>
            <w:r>
              <w:rPr>
                <w:rFonts w:ascii="Calibri" w:hAnsi="Calibri" w:cs="Calibri"/>
                <w:sz w:val="22"/>
                <w:szCs w:val="22"/>
              </w:rPr>
              <w:t>Playdale</w:t>
            </w:r>
            <w:proofErr w:type="spellEnd"/>
            <w:r>
              <w:rPr>
                <w:rFonts w:ascii="Calibri" w:hAnsi="Calibri" w:cs="Calibri"/>
                <w:sz w:val="22"/>
                <w:szCs w:val="22"/>
              </w:rPr>
              <w:t xml:space="preserve"> Playgrounds Ltd (New </w:t>
            </w:r>
            <w:proofErr w:type="spellStart"/>
            <w:r>
              <w:rPr>
                <w:rFonts w:ascii="Calibri" w:hAnsi="Calibri" w:cs="Calibri"/>
                <w:sz w:val="22"/>
                <w:szCs w:val="22"/>
              </w:rPr>
              <w:t>Equipt</w:t>
            </w:r>
            <w:proofErr w:type="spellEnd"/>
            <w:r>
              <w:rPr>
                <w:rFonts w:ascii="Calibri" w:hAnsi="Calibri" w:cs="Calibri"/>
                <w:sz w:val="22"/>
                <w:szCs w:val="22"/>
              </w:rPr>
              <w:t xml:space="preserve"> Deposit)</w:t>
            </w: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13088.81</w:t>
            </w: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WSCC (Lighting Maintenance)</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930.64</w:t>
            </w:r>
          </w:p>
        </w:tc>
      </w:tr>
      <w:tr w:rsidR="00982C34" w:rsidTr="00982C34">
        <w:trPr>
          <w:trHeight w:val="300"/>
        </w:trPr>
        <w:tc>
          <w:tcPr>
            <w:tcW w:w="3551" w:type="dxa"/>
            <w:gridSpan w:val="5"/>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SSE (Street Lighting Electricity)</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211.12</w:t>
            </w:r>
          </w:p>
        </w:tc>
      </w:tr>
      <w:tr w:rsidR="00982C34" w:rsidTr="00982C34">
        <w:trPr>
          <w:trHeight w:val="300"/>
        </w:trPr>
        <w:tc>
          <w:tcPr>
            <w:tcW w:w="4852" w:type="dxa"/>
            <w:gridSpan w:val="6"/>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SafetySigns4Less (Signs for play park)</w:t>
            </w: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42.48</w:t>
            </w:r>
          </w:p>
        </w:tc>
      </w:tr>
      <w:tr w:rsidR="00982C34" w:rsidTr="00982C34">
        <w:trPr>
          <w:trHeight w:val="300"/>
        </w:trPr>
        <w:tc>
          <w:tcPr>
            <w:tcW w:w="2591" w:type="dxa"/>
            <w:gridSpan w:val="2"/>
            <w:tcBorders>
              <w:top w:val="nil"/>
              <w:left w:val="nil"/>
              <w:bottom w:val="nil"/>
              <w:right w:val="nil"/>
            </w:tcBorders>
            <w:shd w:val="clear" w:color="auto" w:fill="auto"/>
            <w:noWrap/>
            <w:vAlign w:val="bottom"/>
            <w:hideMark/>
          </w:tcPr>
          <w:p w:rsidR="00982C34" w:rsidRDefault="00982C34">
            <w:pPr>
              <w:rPr>
                <w:rFonts w:ascii="Calibri" w:hAnsi="Calibri" w:cs="Calibri"/>
                <w:sz w:val="22"/>
                <w:szCs w:val="22"/>
              </w:rPr>
            </w:pPr>
            <w:r>
              <w:rPr>
                <w:rFonts w:ascii="Calibri" w:hAnsi="Calibri" w:cs="Calibri"/>
                <w:sz w:val="22"/>
                <w:szCs w:val="22"/>
              </w:rPr>
              <w:t>PWLB (Loan Repayment)</w:t>
            </w:r>
          </w:p>
        </w:tc>
        <w:tc>
          <w:tcPr>
            <w:tcW w:w="960" w:type="dxa"/>
            <w:gridSpan w:val="3"/>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666" w:type="dxa"/>
            <w:tcBorders>
              <w:top w:val="nil"/>
              <w:left w:val="nil"/>
              <w:bottom w:val="nil"/>
              <w:right w:val="nil"/>
            </w:tcBorders>
            <w:shd w:val="clear" w:color="auto" w:fill="auto"/>
            <w:noWrap/>
            <w:vAlign w:val="bottom"/>
            <w:hideMark/>
          </w:tcPr>
          <w:p w:rsidR="00982C34" w:rsidRDefault="00982C34">
            <w:pP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color w:val="000000"/>
                <w:sz w:val="22"/>
                <w:szCs w:val="22"/>
              </w:rPr>
            </w:pPr>
            <w:r>
              <w:rPr>
                <w:rFonts w:ascii="Calibri" w:hAnsi="Calibri" w:cs="Calibri"/>
                <w:color w:val="000000"/>
                <w:sz w:val="22"/>
                <w:szCs w:val="22"/>
              </w:rPr>
              <w:t>8591.04</w:t>
            </w:r>
          </w:p>
        </w:tc>
      </w:tr>
      <w:tr w:rsidR="00982C34" w:rsidTr="00982C34">
        <w:trPr>
          <w:trHeight w:val="300"/>
        </w:trPr>
        <w:tc>
          <w:tcPr>
            <w:tcW w:w="1051"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66" w:type="dxa"/>
            <w:tcBorders>
              <w:top w:val="nil"/>
              <w:left w:val="nil"/>
              <w:bottom w:val="nil"/>
              <w:right w:val="nil"/>
            </w:tcBorders>
            <w:shd w:val="clear" w:color="auto" w:fill="auto"/>
            <w:noWrap/>
            <w:vAlign w:val="bottom"/>
            <w:hideMark/>
          </w:tcPr>
          <w:p w:rsidR="00982C34" w:rsidRDefault="00982C34">
            <w:pPr>
              <w:jc w:val="center"/>
              <w:rPr>
                <w:rFonts w:ascii="Calibri" w:hAnsi="Calibri" w:cs="Calibri"/>
                <w:color w:val="000000"/>
                <w:sz w:val="22"/>
                <w:szCs w:val="22"/>
              </w:rPr>
            </w:pPr>
          </w:p>
        </w:tc>
        <w:tc>
          <w:tcPr>
            <w:tcW w:w="1649" w:type="dxa"/>
            <w:tcBorders>
              <w:top w:val="nil"/>
              <w:left w:val="nil"/>
              <w:bottom w:val="nil"/>
              <w:right w:val="nil"/>
            </w:tcBorders>
            <w:shd w:val="clear" w:color="auto" w:fill="auto"/>
            <w:noWrap/>
            <w:vAlign w:val="bottom"/>
            <w:hideMark/>
          </w:tcPr>
          <w:p w:rsidR="00982C34" w:rsidRDefault="00982C34">
            <w:pPr>
              <w:jc w:val="right"/>
              <w:rPr>
                <w:rFonts w:ascii="Calibri" w:hAnsi="Calibri" w:cs="Calibri"/>
                <w:b/>
                <w:bCs/>
                <w:color w:val="000000"/>
                <w:sz w:val="22"/>
                <w:szCs w:val="22"/>
              </w:rPr>
            </w:pPr>
            <w:r>
              <w:rPr>
                <w:rFonts w:ascii="Calibri" w:hAnsi="Calibri" w:cs="Calibri"/>
                <w:b/>
                <w:bCs/>
                <w:color w:val="000000"/>
                <w:sz w:val="22"/>
                <w:szCs w:val="22"/>
              </w:rPr>
              <w:t>23727.88</w:t>
            </w:r>
          </w:p>
        </w:tc>
      </w:tr>
    </w:tbl>
    <w:p w:rsidR="00A228A1" w:rsidRDefault="00A228A1" w:rsidP="00A228A1">
      <w:pPr>
        <w:jc w:val="right"/>
        <w:rPr>
          <w:rFonts w:ascii="Arial" w:eastAsiaTheme="minorHAnsi" w:hAnsi="Arial" w:cs="Arial"/>
          <w:b/>
          <w:sz w:val="20"/>
          <w:szCs w:val="20"/>
        </w:rPr>
      </w:pPr>
    </w:p>
    <w:sectPr w:rsidR="00A228A1" w:rsidSect="008677F2">
      <w:footerReference w:type="default" r:id="rId9"/>
      <w:pgSz w:w="11906" w:h="16838"/>
      <w:pgMar w:top="680" w:right="992" w:bottom="680" w:left="992"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09" w:rsidRDefault="00A20A09">
      <w:r>
        <w:separator/>
      </w:r>
    </w:p>
  </w:endnote>
  <w:endnote w:type="continuationSeparator" w:id="0">
    <w:p w:rsidR="00A20A09" w:rsidRDefault="00A2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657EFB">
      <w:rPr>
        <w:noProof/>
      </w:rPr>
      <w:t>12</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09" w:rsidRDefault="00A20A09">
      <w:r>
        <w:separator/>
      </w:r>
    </w:p>
  </w:footnote>
  <w:footnote w:type="continuationSeparator" w:id="0">
    <w:p w:rsidR="00A20A09" w:rsidRDefault="00A20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2F5E"/>
    <w:rsid w:val="0005025C"/>
    <w:rsid w:val="00061C6A"/>
    <w:rsid w:val="00063194"/>
    <w:rsid w:val="00084ED5"/>
    <w:rsid w:val="00090C18"/>
    <w:rsid w:val="00090D70"/>
    <w:rsid w:val="000946EA"/>
    <w:rsid w:val="00096911"/>
    <w:rsid w:val="000A33C5"/>
    <w:rsid w:val="000A5737"/>
    <w:rsid w:val="000A61B3"/>
    <w:rsid w:val="000B04E5"/>
    <w:rsid w:val="000B1A8B"/>
    <w:rsid w:val="000B7EEA"/>
    <w:rsid w:val="000C23FF"/>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283"/>
    <w:rsid w:val="00163FFB"/>
    <w:rsid w:val="00177E0F"/>
    <w:rsid w:val="00193CB4"/>
    <w:rsid w:val="001A109C"/>
    <w:rsid w:val="001A2082"/>
    <w:rsid w:val="001A688F"/>
    <w:rsid w:val="001B519B"/>
    <w:rsid w:val="001C113A"/>
    <w:rsid w:val="001C1B37"/>
    <w:rsid w:val="001D06C0"/>
    <w:rsid w:val="001D24E2"/>
    <w:rsid w:val="001D67A5"/>
    <w:rsid w:val="001E6AE5"/>
    <w:rsid w:val="001F4AAC"/>
    <w:rsid w:val="002078D6"/>
    <w:rsid w:val="00216DA3"/>
    <w:rsid w:val="00224ADF"/>
    <w:rsid w:val="00234714"/>
    <w:rsid w:val="00236DE7"/>
    <w:rsid w:val="00242F65"/>
    <w:rsid w:val="00254496"/>
    <w:rsid w:val="00263AED"/>
    <w:rsid w:val="00265352"/>
    <w:rsid w:val="00276367"/>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6CE"/>
    <w:rsid w:val="00317883"/>
    <w:rsid w:val="00320B75"/>
    <w:rsid w:val="00331B1F"/>
    <w:rsid w:val="003325E1"/>
    <w:rsid w:val="00332627"/>
    <w:rsid w:val="00336CFA"/>
    <w:rsid w:val="003409E5"/>
    <w:rsid w:val="00340EC2"/>
    <w:rsid w:val="003525D9"/>
    <w:rsid w:val="00357855"/>
    <w:rsid w:val="003748C4"/>
    <w:rsid w:val="003767AC"/>
    <w:rsid w:val="0038352A"/>
    <w:rsid w:val="003853E0"/>
    <w:rsid w:val="003859BB"/>
    <w:rsid w:val="003911B5"/>
    <w:rsid w:val="00396BB5"/>
    <w:rsid w:val="003A1773"/>
    <w:rsid w:val="003A1CC7"/>
    <w:rsid w:val="003A3017"/>
    <w:rsid w:val="003B3A2E"/>
    <w:rsid w:val="003B60A2"/>
    <w:rsid w:val="003C249F"/>
    <w:rsid w:val="003C2FA2"/>
    <w:rsid w:val="003C3D43"/>
    <w:rsid w:val="003C7E03"/>
    <w:rsid w:val="003D4A85"/>
    <w:rsid w:val="003E59C7"/>
    <w:rsid w:val="003F1A86"/>
    <w:rsid w:val="003F40DB"/>
    <w:rsid w:val="00420397"/>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4F113E"/>
    <w:rsid w:val="004F41F0"/>
    <w:rsid w:val="00503177"/>
    <w:rsid w:val="00507345"/>
    <w:rsid w:val="00510B72"/>
    <w:rsid w:val="00511EA9"/>
    <w:rsid w:val="00512DBC"/>
    <w:rsid w:val="00516422"/>
    <w:rsid w:val="00523163"/>
    <w:rsid w:val="00526035"/>
    <w:rsid w:val="005347AD"/>
    <w:rsid w:val="0053713E"/>
    <w:rsid w:val="00537701"/>
    <w:rsid w:val="005466BB"/>
    <w:rsid w:val="005745CA"/>
    <w:rsid w:val="00576C2D"/>
    <w:rsid w:val="0058186B"/>
    <w:rsid w:val="00585E95"/>
    <w:rsid w:val="00591E1A"/>
    <w:rsid w:val="00592D93"/>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195C"/>
    <w:rsid w:val="006F3523"/>
    <w:rsid w:val="006F7BC6"/>
    <w:rsid w:val="00702E38"/>
    <w:rsid w:val="0070341F"/>
    <w:rsid w:val="00705412"/>
    <w:rsid w:val="007069DA"/>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363E"/>
    <w:rsid w:val="007857C4"/>
    <w:rsid w:val="007902C0"/>
    <w:rsid w:val="007919A6"/>
    <w:rsid w:val="00793F53"/>
    <w:rsid w:val="007A6351"/>
    <w:rsid w:val="007A6390"/>
    <w:rsid w:val="007A6637"/>
    <w:rsid w:val="007A6B11"/>
    <w:rsid w:val="007B64C6"/>
    <w:rsid w:val="007C008C"/>
    <w:rsid w:val="007C5718"/>
    <w:rsid w:val="007D4599"/>
    <w:rsid w:val="007E0303"/>
    <w:rsid w:val="007F25F4"/>
    <w:rsid w:val="008015EE"/>
    <w:rsid w:val="0080481C"/>
    <w:rsid w:val="00810FBE"/>
    <w:rsid w:val="0081572E"/>
    <w:rsid w:val="00826287"/>
    <w:rsid w:val="00832576"/>
    <w:rsid w:val="008376AD"/>
    <w:rsid w:val="00837CD3"/>
    <w:rsid w:val="00840F83"/>
    <w:rsid w:val="00841BEB"/>
    <w:rsid w:val="00843B64"/>
    <w:rsid w:val="0084613E"/>
    <w:rsid w:val="008467EC"/>
    <w:rsid w:val="00852C2F"/>
    <w:rsid w:val="008562C0"/>
    <w:rsid w:val="00857CC0"/>
    <w:rsid w:val="008601EF"/>
    <w:rsid w:val="00860528"/>
    <w:rsid w:val="00861305"/>
    <w:rsid w:val="0086558D"/>
    <w:rsid w:val="008677F2"/>
    <w:rsid w:val="008703E8"/>
    <w:rsid w:val="0087259F"/>
    <w:rsid w:val="00876A78"/>
    <w:rsid w:val="0088264D"/>
    <w:rsid w:val="008826D4"/>
    <w:rsid w:val="00896F5E"/>
    <w:rsid w:val="008A080C"/>
    <w:rsid w:val="008C04F8"/>
    <w:rsid w:val="008C24C8"/>
    <w:rsid w:val="008C2FB6"/>
    <w:rsid w:val="008D0315"/>
    <w:rsid w:val="008D1302"/>
    <w:rsid w:val="008E0FF6"/>
    <w:rsid w:val="008F4C97"/>
    <w:rsid w:val="0090288F"/>
    <w:rsid w:val="00905DA8"/>
    <w:rsid w:val="00910AE3"/>
    <w:rsid w:val="00911485"/>
    <w:rsid w:val="00912F3E"/>
    <w:rsid w:val="00917502"/>
    <w:rsid w:val="009211D5"/>
    <w:rsid w:val="00924038"/>
    <w:rsid w:val="00933CF9"/>
    <w:rsid w:val="00934DA7"/>
    <w:rsid w:val="009354C9"/>
    <w:rsid w:val="00935753"/>
    <w:rsid w:val="009409B2"/>
    <w:rsid w:val="00967737"/>
    <w:rsid w:val="009773F8"/>
    <w:rsid w:val="00982C34"/>
    <w:rsid w:val="00983782"/>
    <w:rsid w:val="00985E13"/>
    <w:rsid w:val="009923DF"/>
    <w:rsid w:val="00992C37"/>
    <w:rsid w:val="0099391A"/>
    <w:rsid w:val="00996E6F"/>
    <w:rsid w:val="009A587B"/>
    <w:rsid w:val="009A6C6A"/>
    <w:rsid w:val="009B0AFA"/>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4416E"/>
    <w:rsid w:val="00A44321"/>
    <w:rsid w:val="00A463F7"/>
    <w:rsid w:val="00A55CFB"/>
    <w:rsid w:val="00A632D3"/>
    <w:rsid w:val="00A736C6"/>
    <w:rsid w:val="00A738A7"/>
    <w:rsid w:val="00A74E84"/>
    <w:rsid w:val="00A85B26"/>
    <w:rsid w:val="00A920EE"/>
    <w:rsid w:val="00AA0B4A"/>
    <w:rsid w:val="00AA2615"/>
    <w:rsid w:val="00AA5B6D"/>
    <w:rsid w:val="00AB34BA"/>
    <w:rsid w:val="00AC2D85"/>
    <w:rsid w:val="00AC5479"/>
    <w:rsid w:val="00AF38DE"/>
    <w:rsid w:val="00AF3EBF"/>
    <w:rsid w:val="00B16D78"/>
    <w:rsid w:val="00B17CC8"/>
    <w:rsid w:val="00B20073"/>
    <w:rsid w:val="00B37359"/>
    <w:rsid w:val="00B4138B"/>
    <w:rsid w:val="00B50148"/>
    <w:rsid w:val="00B533BB"/>
    <w:rsid w:val="00B54DF6"/>
    <w:rsid w:val="00B75FFA"/>
    <w:rsid w:val="00B77D42"/>
    <w:rsid w:val="00B8659E"/>
    <w:rsid w:val="00B9073E"/>
    <w:rsid w:val="00B93A6E"/>
    <w:rsid w:val="00B9416B"/>
    <w:rsid w:val="00B94E70"/>
    <w:rsid w:val="00BA2CCE"/>
    <w:rsid w:val="00BA3542"/>
    <w:rsid w:val="00BA4687"/>
    <w:rsid w:val="00BB1726"/>
    <w:rsid w:val="00BB4B23"/>
    <w:rsid w:val="00BB7B75"/>
    <w:rsid w:val="00BC498F"/>
    <w:rsid w:val="00BD3B28"/>
    <w:rsid w:val="00BD486F"/>
    <w:rsid w:val="00BD53F0"/>
    <w:rsid w:val="00BE4991"/>
    <w:rsid w:val="00BE6275"/>
    <w:rsid w:val="00BF59F6"/>
    <w:rsid w:val="00C00FB1"/>
    <w:rsid w:val="00C0400C"/>
    <w:rsid w:val="00C10F1A"/>
    <w:rsid w:val="00C21F8F"/>
    <w:rsid w:val="00C23BBA"/>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06E4"/>
    <w:rsid w:val="00CB41D7"/>
    <w:rsid w:val="00CB6738"/>
    <w:rsid w:val="00CB6779"/>
    <w:rsid w:val="00CC2916"/>
    <w:rsid w:val="00CC74BB"/>
    <w:rsid w:val="00CD0A32"/>
    <w:rsid w:val="00CD0DE6"/>
    <w:rsid w:val="00CD2B36"/>
    <w:rsid w:val="00CD40F0"/>
    <w:rsid w:val="00CF4DE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676D"/>
    <w:rsid w:val="00DD12C7"/>
    <w:rsid w:val="00DD24D5"/>
    <w:rsid w:val="00DD2634"/>
    <w:rsid w:val="00DE612E"/>
    <w:rsid w:val="00DF1E0B"/>
    <w:rsid w:val="00DF3CAC"/>
    <w:rsid w:val="00DF3FCB"/>
    <w:rsid w:val="00E011EA"/>
    <w:rsid w:val="00E02E35"/>
    <w:rsid w:val="00E04B24"/>
    <w:rsid w:val="00E11419"/>
    <w:rsid w:val="00E11F1F"/>
    <w:rsid w:val="00E13271"/>
    <w:rsid w:val="00E23F74"/>
    <w:rsid w:val="00E27F03"/>
    <w:rsid w:val="00E3406E"/>
    <w:rsid w:val="00E40043"/>
    <w:rsid w:val="00E47938"/>
    <w:rsid w:val="00E51DFE"/>
    <w:rsid w:val="00E573A8"/>
    <w:rsid w:val="00E60D0E"/>
    <w:rsid w:val="00E651B8"/>
    <w:rsid w:val="00E70ED4"/>
    <w:rsid w:val="00E7274C"/>
    <w:rsid w:val="00E73D66"/>
    <w:rsid w:val="00E76CC5"/>
    <w:rsid w:val="00E937BC"/>
    <w:rsid w:val="00E9479C"/>
    <w:rsid w:val="00EA232D"/>
    <w:rsid w:val="00EA2973"/>
    <w:rsid w:val="00EA4392"/>
    <w:rsid w:val="00EB05B5"/>
    <w:rsid w:val="00EC6574"/>
    <w:rsid w:val="00EC6F52"/>
    <w:rsid w:val="00ED58C7"/>
    <w:rsid w:val="00EE54DC"/>
    <w:rsid w:val="00EE5ACE"/>
    <w:rsid w:val="00EE757B"/>
    <w:rsid w:val="00F02AE3"/>
    <w:rsid w:val="00F10000"/>
    <w:rsid w:val="00F1388F"/>
    <w:rsid w:val="00F13C1C"/>
    <w:rsid w:val="00F20617"/>
    <w:rsid w:val="00F2350A"/>
    <w:rsid w:val="00F242DA"/>
    <w:rsid w:val="00F27700"/>
    <w:rsid w:val="00F52FB6"/>
    <w:rsid w:val="00F73924"/>
    <w:rsid w:val="00F756BF"/>
    <w:rsid w:val="00F82D91"/>
    <w:rsid w:val="00F92330"/>
    <w:rsid w:val="00F94496"/>
    <w:rsid w:val="00F95207"/>
    <w:rsid w:val="00F96933"/>
    <w:rsid w:val="00F96F1D"/>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2E99-FB3C-42A5-9AAD-525D817D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2</cp:revision>
  <cp:lastPrinted>2016-06-16T10:20:00Z</cp:lastPrinted>
  <dcterms:created xsi:type="dcterms:W3CDTF">2017-09-13T10:16:00Z</dcterms:created>
  <dcterms:modified xsi:type="dcterms:W3CDTF">2017-09-13T10:16:00Z</dcterms:modified>
</cp:coreProperties>
</file>