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510B72">
        <w:rPr>
          <w:rFonts w:ascii="Arial" w:hAnsi="Arial" w:cs="Arial"/>
          <w:b/>
          <w:bCs/>
          <w:sz w:val="20"/>
          <w:szCs w:val="20"/>
        </w:rPr>
        <w:t>19</w:t>
      </w:r>
      <w:r w:rsidR="00510B72" w:rsidRPr="00510B72">
        <w:rPr>
          <w:rFonts w:ascii="Arial" w:hAnsi="Arial" w:cs="Arial"/>
          <w:b/>
          <w:bCs/>
          <w:sz w:val="20"/>
          <w:szCs w:val="20"/>
          <w:vertAlign w:val="superscript"/>
        </w:rPr>
        <w:t>th</w:t>
      </w:r>
      <w:r w:rsidR="00510B72">
        <w:rPr>
          <w:rFonts w:ascii="Arial" w:hAnsi="Arial" w:cs="Arial"/>
          <w:b/>
          <w:bCs/>
          <w:sz w:val="20"/>
          <w:szCs w:val="20"/>
        </w:rPr>
        <w:t xml:space="preserve"> June</w:t>
      </w:r>
      <w:r w:rsidR="00840F83">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142711" w:rsidRPr="009C7906">
        <w:rPr>
          <w:rFonts w:ascii="Arial" w:hAnsi="Arial" w:cs="Arial"/>
          <w:sz w:val="20"/>
          <w:szCs w:val="20"/>
        </w:rPr>
        <w:t>Cllr</w:t>
      </w:r>
      <w:r w:rsidR="00840F83">
        <w:rPr>
          <w:rFonts w:ascii="Arial" w:hAnsi="Arial" w:cs="Arial"/>
          <w:sz w:val="20"/>
          <w:szCs w:val="20"/>
        </w:rPr>
        <w:t>s</w:t>
      </w:r>
      <w:r w:rsidR="00142711" w:rsidRPr="009C7906">
        <w:rPr>
          <w:rFonts w:ascii="Arial" w:hAnsi="Arial" w:cs="Arial"/>
          <w:sz w:val="20"/>
          <w:szCs w:val="20"/>
        </w:rPr>
        <w:t xml:space="preserve"> Pocock (Chairman), </w:t>
      </w:r>
      <w:r w:rsidR="00C24A49">
        <w:rPr>
          <w:rFonts w:ascii="Arial" w:hAnsi="Arial" w:cs="Arial"/>
          <w:sz w:val="20"/>
          <w:szCs w:val="20"/>
        </w:rPr>
        <w:t xml:space="preserve">Hamilton (Vice Chairman), </w:t>
      </w:r>
      <w:r w:rsidR="00142711" w:rsidRPr="009C7906">
        <w:rPr>
          <w:rFonts w:ascii="Arial" w:hAnsi="Arial" w:cs="Arial"/>
          <w:sz w:val="20"/>
          <w:szCs w:val="20"/>
        </w:rPr>
        <w:t>Bird</w:t>
      </w:r>
      <w:r w:rsidR="00142711">
        <w:rPr>
          <w:rFonts w:ascii="Arial" w:hAnsi="Arial" w:cs="Arial"/>
          <w:sz w:val="20"/>
          <w:szCs w:val="20"/>
        </w:rPr>
        <w:t>,</w:t>
      </w:r>
      <w:r w:rsidR="00142711"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746D9E">
        <w:rPr>
          <w:rFonts w:ascii="Arial" w:hAnsi="Arial" w:cs="Arial"/>
          <w:sz w:val="20"/>
          <w:szCs w:val="20"/>
        </w:rPr>
        <w:t xml:space="preserve"> and Richardson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F95207">
        <w:rPr>
          <w:rFonts w:ascii="Arial" w:hAnsi="Arial" w:cs="Arial"/>
          <w:sz w:val="20"/>
          <w:szCs w:val="20"/>
        </w:rPr>
        <w:t xml:space="preserve">Cllrs </w:t>
      </w:r>
      <w:r w:rsidR="00746D9E">
        <w:rPr>
          <w:rFonts w:ascii="Arial" w:hAnsi="Arial" w:cs="Arial"/>
          <w:sz w:val="20"/>
          <w:szCs w:val="20"/>
        </w:rPr>
        <w:t>Churchill, Wells and</w:t>
      </w:r>
      <w:r w:rsidR="00F95207" w:rsidRPr="00F95207">
        <w:rPr>
          <w:rFonts w:ascii="Arial" w:hAnsi="Arial" w:cs="Arial"/>
          <w:sz w:val="20"/>
          <w:szCs w:val="20"/>
        </w:rPr>
        <w:t xml:space="preserve"> </w:t>
      </w:r>
      <w:r w:rsidR="00F95207">
        <w:rPr>
          <w:rFonts w:ascii="Arial" w:hAnsi="Arial" w:cs="Arial"/>
          <w:sz w:val="20"/>
          <w:szCs w:val="20"/>
        </w:rPr>
        <w:t>Cllr</w:t>
      </w:r>
      <w:r w:rsidR="000A33C5">
        <w:rPr>
          <w:rFonts w:ascii="Arial" w:hAnsi="Arial" w:cs="Arial"/>
          <w:sz w:val="20"/>
          <w:szCs w:val="20"/>
        </w:rPr>
        <w:t>s</w:t>
      </w:r>
      <w:r w:rsidR="00F95207">
        <w:rPr>
          <w:rFonts w:ascii="Arial" w:hAnsi="Arial" w:cs="Arial"/>
          <w:sz w:val="20"/>
          <w:szCs w:val="20"/>
        </w:rPr>
        <w:t xml:space="preserve"> Montyn (WSCC)</w:t>
      </w:r>
      <w:r w:rsidR="000A33C5" w:rsidRPr="000A33C5">
        <w:rPr>
          <w:rFonts w:ascii="Arial" w:hAnsi="Arial" w:cs="Arial"/>
          <w:sz w:val="20"/>
          <w:szCs w:val="20"/>
        </w:rPr>
        <w:t xml:space="preserve"> </w:t>
      </w:r>
      <w:r w:rsidR="000A33C5">
        <w:rPr>
          <w:rFonts w:ascii="Arial" w:hAnsi="Arial" w:cs="Arial"/>
          <w:sz w:val="20"/>
          <w:szCs w:val="20"/>
        </w:rPr>
        <w:t xml:space="preserve">and Barrett (CDC). </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Pr="009C7906">
        <w:rPr>
          <w:rFonts w:ascii="Arial" w:hAnsi="Arial" w:cs="Arial"/>
          <w:sz w:val="20"/>
          <w:szCs w:val="20"/>
        </w:rPr>
        <w:t xml:space="preserve">and </w:t>
      </w:r>
      <w:r w:rsidR="000A33C5">
        <w:rPr>
          <w:rFonts w:ascii="Arial" w:hAnsi="Arial" w:cs="Arial"/>
          <w:sz w:val="20"/>
          <w:szCs w:val="20"/>
        </w:rPr>
        <w:t>13</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C9507B" w:rsidRPr="003A1CC7" w:rsidRDefault="00C9507B" w:rsidP="000A5737">
      <w:pPr>
        <w:ind w:left="851" w:hanging="851"/>
        <w:rPr>
          <w:rFonts w:ascii="Arial" w:hAnsi="Arial" w:cs="Arial"/>
          <w:sz w:val="16"/>
          <w:szCs w:val="16"/>
        </w:rPr>
      </w:pPr>
    </w:p>
    <w:p w:rsidR="000A33C5" w:rsidRPr="000A33C5" w:rsidRDefault="000A33C5" w:rsidP="000A5737">
      <w:pPr>
        <w:ind w:left="851" w:hanging="851"/>
        <w:rPr>
          <w:rFonts w:ascii="Arial" w:hAnsi="Arial" w:cs="Arial"/>
          <w:sz w:val="20"/>
          <w:szCs w:val="20"/>
        </w:rPr>
      </w:pPr>
      <w:r>
        <w:rPr>
          <w:rFonts w:ascii="Arial" w:hAnsi="Arial" w:cs="Arial"/>
          <w:b/>
          <w:sz w:val="20"/>
          <w:szCs w:val="20"/>
        </w:rPr>
        <w:tab/>
      </w:r>
      <w:r w:rsidRPr="000A33C5">
        <w:rPr>
          <w:rFonts w:ascii="Arial" w:hAnsi="Arial" w:cs="Arial"/>
          <w:sz w:val="20"/>
          <w:szCs w:val="20"/>
        </w:rPr>
        <w:t xml:space="preserve">Prior to the commencement of the meeting the Chairman asked if all present would join with him in </w:t>
      </w:r>
      <w:r>
        <w:rPr>
          <w:rFonts w:ascii="Arial" w:hAnsi="Arial" w:cs="Arial"/>
          <w:sz w:val="20"/>
          <w:szCs w:val="20"/>
        </w:rPr>
        <w:t xml:space="preserve">one minute of reflection and in </w:t>
      </w:r>
      <w:r w:rsidRPr="000A33C5">
        <w:rPr>
          <w:rFonts w:ascii="Arial" w:hAnsi="Arial" w:cs="Arial"/>
          <w:sz w:val="20"/>
          <w:szCs w:val="20"/>
        </w:rPr>
        <w:t>memory of those who perished in the Grenfell Towers fire.</w:t>
      </w:r>
    </w:p>
    <w:p w:rsidR="007C5718" w:rsidRDefault="007C5718" w:rsidP="000A5737">
      <w:pPr>
        <w:ind w:left="851" w:hanging="851"/>
        <w:rPr>
          <w:rFonts w:ascii="Arial" w:hAnsi="Arial" w:cs="Arial"/>
          <w:b/>
          <w:sz w:val="20"/>
          <w:szCs w:val="20"/>
        </w:rPr>
      </w:pPr>
    </w:p>
    <w:p w:rsidR="0011579E" w:rsidRDefault="007C5718" w:rsidP="000A5737">
      <w:pPr>
        <w:ind w:left="851" w:hanging="851"/>
        <w:rPr>
          <w:rFonts w:ascii="Arial" w:hAnsi="Arial" w:cs="Arial"/>
          <w:b/>
          <w:sz w:val="20"/>
          <w:szCs w:val="20"/>
        </w:rPr>
      </w:pPr>
      <w:r>
        <w:rPr>
          <w:rFonts w:ascii="Arial" w:hAnsi="Arial" w:cs="Arial"/>
          <w:b/>
          <w:sz w:val="20"/>
          <w:szCs w:val="20"/>
        </w:rPr>
        <w:t>16</w:t>
      </w:r>
      <w:r w:rsidR="0077363E">
        <w:rPr>
          <w:rFonts w:ascii="Arial" w:hAnsi="Arial" w:cs="Arial"/>
          <w:b/>
          <w:sz w:val="20"/>
          <w:szCs w:val="20"/>
        </w:rPr>
        <w:t>-1</w:t>
      </w:r>
      <w:r w:rsidR="00746D9E">
        <w:rPr>
          <w:rFonts w:ascii="Arial" w:hAnsi="Arial" w:cs="Arial"/>
          <w:b/>
          <w:sz w:val="20"/>
          <w:szCs w:val="20"/>
        </w:rPr>
        <w:t>7</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7C5718" w:rsidP="000A5737">
      <w:pPr>
        <w:ind w:left="567" w:hanging="567"/>
        <w:rPr>
          <w:rFonts w:ascii="Arial" w:hAnsi="Arial" w:cs="Arial"/>
          <w:b/>
          <w:sz w:val="16"/>
          <w:szCs w:val="16"/>
        </w:rPr>
      </w:pPr>
      <w:r>
        <w:rPr>
          <w:rFonts w:ascii="Arial" w:hAnsi="Arial" w:cs="Arial"/>
          <w:b/>
          <w:sz w:val="20"/>
          <w:szCs w:val="20"/>
        </w:rPr>
        <w:t>17</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E23F74">
        <w:rPr>
          <w:rFonts w:ascii="Arial" w:hAnsi="Arial" w:cs="Arial"/>
          <w:b/>
          <w:sz w:val="20"/>
          <w:szCs w:val="20"/>
        </w:rPr>
        <w:t>15</w:t>
      </w:r>
      <w:r w:rsidR="00E23F74" w:rsidRPr="00E23F74">
        <w:rPr>
          <w:rFonts w:ascii="Arial" w:hAnsi="Arial" w:cs="Arial"/>
          <w:b/>
          <w:sz w:val="20"/>
          <w:szCs w:val="20"/>
          <w:vertAlign w:val="superscript"/>
        </w:rPr>
        <w:t>th</w:t>
      </w:r>
      <w:r w:rsidR="00E23F74">
        <w:rPr>
          <w:rFonts w:ascii="Arial" w:hAnsi="Arial" w:cs="Arial"/>
          <w:b/>
          <w:sz w:val="20"/>
          <w:szCs w:val="20"/>
        </w:rPr>
        <w:t xml:space="preserve"> May</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E23F74">
        <w:rPr>
          <w:rFonts w:ascii="Arial" w:hAnsi="Arial" w:cs="Arial"/>
          <w:sz w:val="20"/>
          <w:szCs w:val="20"/>
        </w:rPr>
        <w:t>15</w:t>
      </w:r>
      <w:r w:rsidR="00E23F74" w:rsidRPr="00E23F74">
        <w:rPr>
          <w:rFonts w:ascii="Arial" w:hAnsi="Arial" w:cs="Arial"/>
          <w:sz w:val="20"/>
          <w:szCs w:val="20"/>
          <w:vertAlign w:val="superscript"/>
        </w:rPr>
        <w:t>th</w:t>
      </w:r>
      <w:r w:rsidR="00E23F74">
        <w:rPr>
          <w:rFonts w:ascii="Arial" w:hAnsi="Arial" w:cs="Arial"/>
          <w:sz w:val="20"/>
          <w:szCs w:val="20"/>
        </w:rPr>
        <w:t xml:space="preserve"> May</w:t>
      </w:r>
      <w:r w:rsidR="00096911">
        <w:rPr>
          <w:rFonts w:ascii="Arial" w:hAnsi="Arial" w:cs="Arial"/>
          <w:sz w:val="20"/>
          <w:szCs w:val="20"/>
        </w:rPr>
        <w:t xml:space="preserve"> 201</w:t>
      </w:r>
      <w:r w:rsidR="00746D9E">
        <w:rPr>
          <w:rFonts w:ascii="Arial" w:hAnsi="Arial" w:cs="Arial"/>
          <w:sz w:val="20"/>
          <w:szCs w:val="20"/>
        </w:rPr>
        <w:t>7</w:t>
      </w:r>
      <w:r>
        <w:rPr>
          <w:rFonts w:ascii="Arial" w:hAnsi="Arial" w:cs="Arial"/>
          <w:sz w:val="20"/>
          <w:szCs w:val="20"/>
        </w:rPr>
        <w:t xml:space="preserve"> as a true and accurate record of the meeting.</w:t>
      </w:r>
    </w:p>
    <w:p w:rsidR="007C5718" w:rsidRDefault="007C5718" w:rsidP="000A5737">
      <w:pPr>
        <w:ind w:left="567"/>
        <w:rPr>
          <w:rFonts w:ascii="Arial" w:hAnsi="Arial" w:cs="Arial"/>
          <w:sz w:val="20"/>
          <w:szCs w:val="20"/>
        </w:rPr>
      </w:pPr>
    </w:p>
    <w:p w:rsidR="007C5718" w:rsidRDefault="007C5718" w:rsidP="007C5718">
      <w:pPr>
        <w:ind w:left="851" w:hanging="851"/>
        <w:rPr>
          <w:rFonts w:ascii="Arial" w:hAnsi="Arial" w:cs="Arial"/>
          <w:b/>
          <w:sz w:val="20"/>
          <w:szCs w:val="20"/>
        </w:rPr>
      </w:pPr>
      <w:r>
        <w:rPr>
          <w:rFonts w:ascii="Arial" w:hAnsi="Arial" w:cs="Arial"/>
          <w:b/>
          <w:sz w:val="20"/>
          <w:szCs w:val="20"/>
        </w:rPr>
        <w:t xml:space="preserve">18-17 </w:t>
      </w:r>
      <w:r w:rsidRPr="009C7906">
        <w:rPr>
          <w:rFonts w:ascii="Arial" w:hAnsi="Arial" w:cs="Arial"/>
          <w:b/>
          <w:sz w:val="20"/>
          <w:szCs w:val="20"/>
        </w:rPr>
        <w:t>Public Question time in accordance with Standing Orders 1d -1l:</w:t>
      </w:r>
    </w:p>
    <w:p w:rsidR="007C5718" w:rsidRDefault="007C5718" w:rsidP="007C5718">
      <w:pPr>
        <w:ind w:left="630" w:hanging="630"/>
        <w:rPr>
          <w:rFonts w:ascii="Arial" w:hAnsi="Arial" w:cs="Arial"/>
          <w:sz w:val="20"/>
          <w:szCs w:val="20"/>
        </w:rPr>
      </w:pPr>
      <w:r>
        <w:rPr>
          <w:rFonts w:ascii="Arial" w:hAnsi="Arial" w:cs="Arial"/>
          <w:sz w:val="16"/>
          <w:szCs w:val="16"/>
        </w:rPr>
        <w:tab/>
      </w:r>
      <w:r w:rsidR="00263AED">
        <w:rPr>
          <w:rFonts w:ascii="Arial" w:hAnsi="Arial" w:cs="Arial"/>
          <w:sz w:val="20"/>
          <w:szCs w:val="20"/>
        </w:rPr>
        <w:t xml:space="preserve">A resident read a statement to the Council – which can be found at annex a to these minutes – which was in connection with the Rowan Nursery planning application, and on completion asked if the Council should now consider its duty to refer the decision made by CDC to the </w:t>
      </w:r>
      <w:proofErr w:type="spellStart"/>
      <w:r w:rsidR="00263AED">
        <w:rPr>
          <w:rFonts w:ascii="Arial" w:hAnsi="Arial" w:cs="Arial"/>
          <w:sz w:val="20"/>
          <w:szCs w:val="20"/>
        </w:rPr>
        <w:t>SoS</w:t>
      </w:r>
      <w:proofErr w:type="spellEnd"/>
      <w:r w:rsidR="00263AED">
        <w:rPr>
          <w:rFonts w:ascii="Arial" w:hAnsi="Arial" w:cs="Arial"/>
          <w:sz w:val="20"/>
          <w:szCs w:val="20"/>
        </w:rPr>
        <w:t xml:space="preserve"> for his ruling.</w:t>
      </w:r>
    </w:p>
    <w:p w:rsidR="00263AED" w:rsidRDefault="00263AED" w:rsidP="007C5718">
      <w:pPr>
        <w:ind w:left="630" w:hanging="630"/>
        <w:rPr>
          <w:rFonts w:ascii="Arial" w:hAnsi="Arial" w:cs="Arial"/>
          <w:sz w:val="20"/>
          <w:szCs w:val="20"/>
        </w:rPr>
      </w:pPr>
      <w:r>
        <w:rPr>
          <w:rFonts w:ascii="Arial" w:hAnsi="Arial" w:cs="Arial"/>
          <w:sz w:val="20"/>
          <w:szCs w:val="20"/>
        </w:rPr>
        <w:tab/>
        <w:t>The Chairman said that the question was complex enough to require legal advice and would respond in written format to the resident as soon as possible after receiving such legal advice.</w:t>
      </w:r>
    </w:p>
    <w:p w:rsidR="00746D9E" w:rsidRDefault="00746D9E" w:rsidP="000A5737">
      <w:pPr>
        <w:ind w:left="567"/>
        <w:rPr>
          <w:rFonts w:ascii="Arial" w:hAnsi="Arial" w:cs="Arial"/>
          <w:sz w:val="20"/>
          <w:szCs w:val="20"/>
        </w:rPr>
      </w:pPr>
    </w:p>
    <w:p w:rsidR="00746D9E" w:rsidRPr="00CD2B36" w:rsidRDefault="00E23F74" w:rsidP="00746D9E">
      <w:pPr>
        <w:rPr>
          <w:rFonts w:ascii="Arial" w:hAnsi="Arial" w:cs="Arial"/>
          <w:b/>
          <w:sz w:val="20"/>
          <w:szCs w:val="20"/>
        </w:rPr>
      </w:pPr>
      <w:r>
        <w:rPr>
          <w:rFonts w:ascii="Arial" w:hAnsi="Arial" w:cs="Arial"/>
          <w:b/>
          <w:sz w:val="20"/>
          <w:szCs w:val="20"/>
        </w:rPr>
        <w:t>19</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3B60A2">
      <w:pPr>
        <w:pStyle w:val="ListParagraph"/>
        <w:numPr>
          <w:ilvl w:val="0"/>
          <w:numId w:val="6"/>
        </w:numPr>
        <w:ind w:left="993" w:hanging="426"/>
        <w:contextualSpacing/>
        <w:rPr>
          <w:rFonts w:ascii="Arial" w:eastAsia="Calibri" w:hAnsi="Arial" w:cs="Arial"/>
          <w:sz w:val="20"/>
          <w:szCs w:val="20"/>
        </w:rPr>
      </w:pPr>
      <w:r w:rsidRPr="00B50148">
        <w:rPr>
          <w:rFonts w:ascii="Arial" w:eastAsia="Calibri" w:hAnsi="Arial" w:cs="Arial"/>
          <w:sz w:val="20"/>
          <w:szCs w:val="20"/>
        </w:rPr>
        <w:t>Planning Applications to be decided.</w:t>
      </w:r>
    </w:p>
    <w:p w:rsidR="00E23F74" w:rsidRPr="00E23F74" w:rsidRDefault="00E23F74" w:rsidP="00E23F74">
      <w:pPr>
        <w:pStyle w:val="ListParagraph"/>
        <w:ind w:left="1713"/>
        <w:contextualSpacing/>
        <w:rPr>
          <w:rFonts w:ascii="Arial" w:eastAsia="Calibri" w:hAnsi="Arial" w:cs="Arial"/>
          <w:sz w:val="16"/>
          <w:szCs w:val="16"/>
        </w:rPr>
      </w:pPr>
    </w:p>
    <w:p w:rsidR="00E23F74" w:rsidRPr="003B60A2" w:rsidRDefault="000C23FF" w:rsidP="003B60A2">
      <w:pPr>
        <w:ind w:left="273" w:firstLine="720"/>
        <w:rPr>
          <w:rFonts w:ascii="Arial" w:hAnsi="Arial" w:cs="Arial"/>
          <w:sz w:val="20"/>
          <w:szCs w:val="20"/>
        </w:rPr>
      </w:pPr>
      <w:r w:rsidRPr="003B60A2">
        <w:rPr>
          <w:rFonts w:ascii="Arial" w:hAnsi="Arial" w:cs="Arial"/>
          <w:sz w:val="20"/>
          <w:szCs w:val="20"/>
        </w:rPr>
        <w:t>BI/17/01372/DOM - Mr and Mrs Kane a</w:t>
      </w:r>
      <w:r w:rsidR="00E23F74" w:rsidRPr="003B60A2">
        <w:rPr>
          <w:rFonts w:ascii="Arial" w:hAnsi="Arial" w:cs="Arial"/>
          <w:sz w:val="20"/>
          <w:szCs w:val="20"/>
        </w:rPr>
        <w:t xml:space="preserve">nd </w:t>
      </w:r>
      <w:proofErr w:type="spellStart"/>
      <w:r w:rsidR="00E23F74" w:rsidRPr="003B60A2">
        <w:rPr>
          <w:rFonts w:ascii="Arial" w:hAnsi="Arial" w:cs="Arial"/>
          <w:sz w:val="20"/>
          <w:szCs w:val="20"/>
        </w:rPr>
        <w:t>Iwa</w:t>
      </w:r>
      <w:proofErr w:type="spellEnd"/>
      <w:r w:rsidR="00E23F74" w:rsidRPr="003B60A2">
        <w:rPr>
          <w:rFonts w:ascii="Arial" w:hAnsi="Arial" w:cs="Arial"/>
          <w:sz w:val="20"/>
          <w:szCs w:val="20"/>
        </w:rPr>
        <w:t xml:space="preserve"> Pirie Navarre Lodge Westlands Lane </w:t>
      </w:r>
    </w:p>
    <w:p w:rsidR="00E23F74" w:rsidRPr="003B60A2" w:rsidRDefault="00E23F74" w:rsidP="003B60A2">
      <w:pPr>
        <w:ind w:left="993"/>
        <w:rPr>
          <w:rFonts w:ascii="Arial" w:hAnsi="Arial" w:cs="Arial"/>
          <w:sz w:val="20"/>
          <w:szCs w:val="20"/>
        </w:rPr>
      </w:pPr>
      <w:r w:rsidRPr="003B60A2">
        <w:rPr>
          <w:rFonts w:ascii="Arial" w:hAnsi="Arial" w:cs="Arial"/>
          <w:sz w:val="20"/>
          <w:szCs w:val="20"/>
        </w:rPr>
        <w:t xml:space="preserve">Demolition of part of long shed, replace corrugated roof with pitched tiled roof and clad concrete blockwork walls with stained timber boards. </w:t>
      </w:r>
    </w:p>
    <w:p w:rsidR="006004F3" w:rsidRPr="003B60A2" w:rsidRDefault="006004F3" w:rsidP="003B60A2">
      <w:pPr>
        <w:ind w:left="273" w:firstLine="720"/>
        <w:rPr>
          <w:rFonts w:ascii="Arial" w:hAnsi="Arial" w:cs="Arial"/>
          <w:sz w:val="20"/>
          <w:szCs w:val="20"/>
        </w:rPr>
      </w:pPr>
      <w:r w:rsidRPr="003B60A2">
        <w:rPr>
          <w:rFonts w:ascii="Arial" w:hAnsi="Arial" w:cs="Arial"/>
          <w:sz w:val="20"/>
          <w:szCs w:val="20"/>
          <w:lang w:eastAsia="en-GB"/>
        </w:rPr>
        <w:t xml:space="preserve">The Parish Council raises </w:t>
      </w:r>
      <w:r w:rsidRPr="003B60A2">
        <w:rPr>
          <w:rFonts w:ascii="Arial" w:hAnsi="Arial" w:cs="Arial"/>
          <w:b/>
          <w:sz w:val="20"/>
          <w:szCs w:val="20"/>
          <w:lang w:eastAsia="en-GB"/>
        </w:rPr>
        <w:t>No Objection</w:t>
      </w:r>
      <w:r w:rsidRPr="003B60A2">
        <w:rPr>
          <w:rFonts w:ascii="Arial" w:hAnsi="Arial" w:cs="Arial"/>
          <w:sz w:val="20"/>
          <w:szCs w:val="20"/>
          <w:lang w:eastAsia="en-GB"/>
        </w:rPr>
        <w:t xml:space="preserve"> to this application</w:t>
      </w:r>
    </w:p>
    <w:p w:rsidR="00E23F74" w:rsidRPr="00C76D91" w:rsidRDefault="00E23F74" w:rsidP="00E23F74">
      <w:pPr>
        <w:pStyle w:val="ListParagraph"/>
        <w:ind w:left="1713"/>
        <w:rPr>
          <w:rFonts w:ascii="Arial" w:hAnsi="Arial" w:cs="Arial"/>
          <w:sz w:val="16"/>
          <w:szCs w:val="16"/>
        </w:rPr>
      </w:pPr>
    </w:p>
    <w:p w:rsidR="00E23F74" w:rsidRPr="003B60A2" w:rsidRDefault="00E23F74" w:rsidP="003B60A2">
      <w:pPr>
        <w:ind w:left="273" w:firstLine="720"/>
        <w:rPr>
          <w:rFonts w:ascii="Arial" w:hAnsi="Arial" w:cs="Arial"/>
          <w:sz w:val="20"/>
          <w:szCs w:val="20"/>
        </w:rPr>
      </w:pPr>
      <w:r w:rsidRPr="003B60A2">
        <w:rPr>
          <w:rFonts w:ascii="Arial" w:hAnsi="Arial" w:cs="Arial"/>
          <w:sz w:val="20"/>
          <w:szCs w:val="20"/>
        </w:rPr>
        <w:t xml:space="preserve">BI/17/01341/FUL - Mr </w:t>
      </w:r>
      <w:proofErr w:type="spellStart"/>
      <w:r w:rsidRPr="003B60A2">
        <w:rPr>
          <w:rFonts w:ascii="Arial" w:hAnsi="Arial" w:cs="Arial"/>
          <w:sz w:val="20"/>
          <w:szCs w:val="20"/>
        </w:rPr>
        <w:t>Splude</w:t>
      </w:r>
      <w:proofErr w:type="spellEnd"/>
      <w:r w:rsidRPr="003B60A2">
        <w:rPr>
          <w:rFonts w:ascii="Arial" w:hAnsi="Arial" w:cs="Arial"/>
          <w:sz w:val="20"/>
          <w:szCs w:val="20"/>
        </w:rPr>
        <w:t xml:space="preserve"> Cabinteely Bell Lane Birdham </w:t>
      </w:r>
    </w:p>
    <w:p w:rsidR="00E23F74" w:rsidRPr="003B60A2" w:rsidRDefault="00E23F74" w:rsidP="003B60A2">
      <w:pPr>
        <w:ind w:left="273" w:firstLine="720"/>
        <w:rPr>
          <w:rFonts w:ascii="Arial" w:hAnsi="Arial" w:cs="Arial"/>
          <w:sz w:val="20"/>
          <w:szCs w:val="20"/>
        </w:rPr>
      </w:pPr>
      <w:r w:rsidRPr="003B60A2">
        <w:rPr>
          <w:rFonts w:ascii="Arial" w:hAnsi="Arial" w:cs="Arial"/>
          <w:sz w:val="20"/>
          <w:szCs w:val="20"/>
        </w:rPr>
        <w:t>Demolition of existing dwelling and construction of 1 no. dwelling, garage shed and bike store.</w:t>
      </w:r>
    </w:p>
    <w:p w:rsidR="006004F3" w:rsidRPr="006F195C" w:rsidRDefault="006004F3" w:rsidP="003B60A2">
      <w:pPr>
        <w:autoSpaceDE w:val="0"/>
        <w:autoSpaceDN w:val="0"/>
        <w:adjustRightInd w:val="0"/>
        <w:ind w:left="273" w:firstLine="720"/>
        <w:rPr>
          <w:rFonts w:ascii="Arial" w:hAnsi="Arial" w:cs="Arial"/>
          <w:sz w:val="20"/>
          <w:szCs w:val="20"/>
          <w:lang w:eastAsia="en-GB"/>
        </w:rPr>
      </w:pPr>
      <w:r w:rsidRPr="006F195C">
        <w:rPr>
          <w:rFonts w:ascii="Arial" w:hAnsi="Arial" w:cs="Arial"/>
          <w:sz w:val="20"/>
          <w:szCs w:val="20"/>
          <w:lang w:eastAsia="en-GB"/>
        </w:rPr>
        <w:t xml:space="preserve">The Parish Council raises </w:t>
      </w:r>
      <w:r w:rsidRPr="006F195C">
        <w:rPr>
          <w:rFonts w:ascii="Arial" w:hAnsi="Arial" w:cs="Arial"/>
          <w:b/>
          <w:sz w:val="20"/>
          <w:szCs w:val="20"/>
          <w:lang w:eastAsia="en-GB"/>
        </w:rPr>
        <w:t>No Objection</w:t>
      </w:r>
      <w:r w:rsidRPr="006F195C">
        <w:rPr>
          <w:rFonts w:ascii="Arial" w:hAnsi="Arial" w:cs="Arial"/>
          <w:sz w:val="20"/>
          <w:szCs w:val="20"/>
          <w:lang w:eastAsia="en-GB"/>
        </w:rPr>
        <w:t xml:space="preserve"> to the application for the house.</w:t>
      </w:r>
    </w:p>
    <w:p w:rsidR="006004F3" w:rsidRPr="006F195C" w:rsidRDefault="006004F3" w:rsidP="003B60A2">
      <w:pPr>
        <w:autoSpaceDE w:val="0"/>
        <w:autoSpaceDN w:val="0"/>
        <w:adjustRightInd w:val="0"/>
        <w:ind w:left="993"/>
        <w:rPr>
          <w:rFonts w:ascii="Arial" w:hAnsi="Arial" w:cs="Arial"/>
          <w:sz w:val="20"/>
          <w:szCs w:val="20"/>
          <w:lang w:eastAsia="en-GB"/>
        </w:rPr>
      </w:pPr>
      <w:r w:rsidRPr="006F195C">
        <w:rPr>
          <w:rFonts w:ascii="Arial" w:hAnsi="Arial" w:cs="Arial"/>
          <w:sz w:val="20"/>
          <w:szCs w:val="20"/>
          <w:lang w:eastAsia="en-GB"/>
        </w:rPr>
        <w:t>However</w:t>
      </w:r>
      <w:r w:rsidR="000C23FF">
        <w:rPr>
          <w:rFonts w:ascii="Arial" w:hAnsi="Arial" w:cs="Arial"/>
          <w:sz w:val="20"/>
          <w:szCs w:val="20"/>
          <w:lang w:eastAsia="en-GB"/>
        </w:rPr>
        <w:t>,</w:t>
      </w:r>
      <w:r w:rsidRPr="006F195C">
        <w:rPr>
          <w:rFonts w:ascii="Arial" w:hAnsi="Arial" w:cs="Arial"/>
          <w:sz w:val="20"/>
          <w:szCs w:val="20"/>
          <w:lang w:eastAsia="en-GB"/>
        </w:rPr>
        <w:t xml:space="preserve"> the Parish Council does </w:t>
      </w:r>
      <w:proofErr w:type="gramStart"/>
      <w:r w:rsidRPr="006F195C">
        <w:rPr>
          <w:rFonts w:ascii="Arial" w:hAnsi="Arial" w:cs="Arial"/>
          <w:b/>
          <w:sz w:val="20"/>
          <w:szCs w:val="20"/>
          <w:lang w:eastAsia="en-GB"/>
        </w:rPr>
        <w:t>Object</w:t>
      </w:r>
      <w:proofErr w:type="gramEnd"/>
      <w:r w:rsidRPr="006F195C">
        <w:rPr>
          <w:rFonts w:ascii="Arial" w:hAnsi="Arial" w:cs="Arial"/>
          <w:b/>
          <w:sz w:val="20"/>
          <w:szCs w:val="20"/>
          <w:lang w:eastAsia="en-GB"/>
        </w:rPr>
        <w:t xml:space="preserve"> </w:t>
      </w:r>
      <w:r w:rsidRPr="006F195C">
        <w:rPr>
          <w:rFonts w:ascii="Arial" w:hAnsi="Arial" w:cs="Arial"/>
          <w:sz w:val="20"/>
          <w:szCs w:val="20"/>
          <w:lang w:eastAsia="en-GB"/>
        </w:rPr>
        <w:t>to the positioning of the garage. The garage is forward of what could be described as the 'building line' and destroys what has been described as a clean</w:t>
      </w:r>
      <w:r w:rsidR="006F195C" w:rsidRPr="006F195C">
        <w:rPr>
          <w:rFonts w:ascii="Arial" w:hAnsi="Arial" w:cs="Arial"/>
          <w:sz w:val="20"/>
          <w:szCs w:val="20"/>
          <w:lang w:eastAsia="en-GB"/>
        </w:rPr>
        <w:t xml:space="preserve"> </w:t>
      </w:r>
      <w:r w:rsidRPr="006F195C">
        <w:rPr>
          <w:rFonts w:ascii="Arial" w:hAnsi="Arial" w:cs="Arial"/>
          <w:sz w:val="20"/>
          <w:szCs w:val="20"/>
          <w:lang w:eastAsia="en-GB"/>
        </w:rPr>
        <w:t>and uncluttered 'street front' in Bell Lane.</w:t>
      </w:r>
    </w:p>
    <w:p w:rsidR="006004F3" w:rsidRPr="006F195C" w:rsidRDefault="006004F3" w:rsidP="003B60A2">
      <w:pPr>
        <w:autoSpaceDE w:val="0"/>
        <w:autoSpaceDN w:val="0"/>
        <w:adjustRightInd w:val="0"/>
        <w:ind w:left="993"/>
        <w:rPr>
          <w:rFonts w:ascii="Arial" w:hAnsi="Arial" w:cs="Arial"/>
          <w:sz w:val="20"/>
          <w:szCs w:val="20"/>
        </w:rPr>
      </w:pPr>
      <w:r w:rsidRPr="006F195C">
        <w:rPr>
          <w:rFonts w:ascii="Arial" w:hAnsi="Arial" w:cs="Arial"/>
          <w:sz w:val="20"/>
          <w:szCs w:val="20"/>
          <w:lang w:eastAsia="en-GB"/>
        </w:rPr>
        <w:t>In addition the Council requests that any colouring of the cladding reflects the rural setting rather</w:t>
      </w:r>
      <w:r w:rsidR="006F195C" w:rsidRPr="006F195C">
        <w:rPr>
          <w:rFonts w:ascii="Arial" w:hAnsi="Arial" w:cs="Arial"/>
          <w:sz w:val="20"/>
          <w:szCs w:val="20"/>
          <w:lang w:eastAsia="en-GB"/>
        </w:rPr>
        <w:t xml:space="preserve"> </w:t>
      </w:r>
      <w:r w:rsidR="000C23FF">
        <w:rPr>
          <w:rFonts w:ascii="Arial" w:hAnsi="Arial" w:cs="Arial"/>
          <w:sz w:val="20"/>
          <w:szCs w:val="20"/>
          <w:lang w:eastAsia="en-GB"/>
        </w:rPr>
        <w:t>than a 'N</w:t>
      </w:r>
      <w:r w:rsidRPr="006F195C">
        <w:rPr>
          <w:rFonts w:ascii="Arial" w:hAnsi="Arial" w:cs="Arial"/>
          <w:sz w:val="20"/>
          <w:szCs w:val="20"/>
          <w:lang w:eastAsia="en-GB"/>
        </w:rPr>
        <w:t xml:space="preserve">ew </w:t>
      </w:r>
      <w:r w:rsidR="000C23FF">
        <w:rPr>
          <w:rFonts w:ascii="Arial" w:hAnsi="Arial" w:cs="Arial"/>
          <w:sz w:val="20"/>
          <w:szCs w:val="20"/>
          <w:lang w:eastAsia="en-GB"/>
        </w:rPr>
        <w:t>E</w:t>
      </w:r>
      <w:r w:rsidRPr="006F195C">
        <w:rPr>
          <w:rFonts w:ascii="Arial" w:hAnsi="Arial" w:cs="Arial"/>
          <w:sz w:val="20"/>
          <w:szCs w:val="20"/>
          <w:lang w:eastAsia="en-GB"/>
        </w:rPr>
        <w:t>ngland' colour palette.</w:t>
      </w:r>
    </w:p>
    <w:p w:rsidR="00E23F74" w:rsidRPr="00C76D91" w:rsidRDefault="00E23F74" w:rsidP="00E23F74">
      <w:pPr>
        <w:pStyle w:val="ListParagraph"/>
        <w:ind w:left="1713"/>
        <w:rPr>
          <w:rFonts w:ascii="Arial" w:hAnsi="Arial" w:cs="Arial"/>
          <w:sz w:val="16"/>
          <w:szCs w:val="16"/>
        </w:rPr>
      </w:pPr>
    </w:p>
    <w:p w:rsidR="00E23F74" w:rsidRPr="003B60A2" w:rsidRDefault="00E23F74" w:rsidP="003B60A2">
      <w:pPr>
        <w:ind w:left="273" w:firstLine="720"/>
        <w:rPr>
          <w:rFonts w:ascii="Arial" w:hAnsi="Arial" w:cs="Arial"/>
          <w:sz w:val="20"/>
          <w:szCs w:val="20"/>
        </w:rPr>
      </w:pPr>
      <w:r w:rsidRPr="003B60A2">
        <w:rPr>
          <w:rFonts w:ascii="Arial" w:hAnsi="Arial" w:cs="Arial"/>
          <w:sz w:val="20"/>
          <w:szCs w:val="20"/>
        </w:rPr>
        <w:t xml:space="preserve">BI/17/01408/DOM - Ms Amanda Hancock </w:t>
      </w:r>
      <w:proofErr w:type="spellStart"/>
      <w:r w:rsidRPr="003B60A2">
        <w:rPr>
          <w:rFonts w:ascii="Arial" w:hAnsi="Arial" w:cs="Arial"/>
          <w:sz w:val="20"/>
          <w:szCs w:val="20"/>
        </w:rPr>
        <w:t>Highkettle</w:t>
      </w:r>
      <w:proofErr w:type="spellEnd"/>
      <w:r w:rsidRPr="003B60A2">
        <w:rPr>
          <w:rFonts w:ascii="Arial" w:hAnsi="Arial" w:cs="Arial"/>
          <w:sz w:val="20"/>
          <w:szCs w:val="20"/>
        </w:rPr>
        <w:t xml:space="preserve"> 8 </w:t>
      </w:r>
      <w:proofErr w:type="spellStart"/>
      <w:r w:rsidRPr="003B60A2">
        <w:rPr>
          <w:rFonts w:ascii="Arial" w:hAnsi="Arial" w:cs="Arial"/>
          <w:sz w:val="20"/>
          <w:szCs w:val="20"/>
        </w:rPr>
        <w:t>Oakmeadow</w:t>
      </w:r>
      <w:proofErr w:type="spellEnd"/>
      <w:r w:rsidRPr="003B60A2">
        <w:rPr>
          <w:rFonts w:ascii="Arial" w:hAnsi="Arial" w:cs="Arial"/>
          <w:sz w:val="20"/>
          <w:szCs w:val="20"/>
        </w:rPr>
        <w:t xml:space="preserve"> Birdham </w:t>
      </w:r>
    </w:p>
    <w:p w:rsidR="00E23F74" w:rsidRPr="003B60A2" w:rsidRDefault="00E23F74" w:rsidP="003B60A2">
      <w:pPr>
        <w:ind w:left="993"/>
        <w:rPr>
          <w:rFonts w:ascii="Arial" w:hAnsi="Arial" w:cs="Arial"/>
          <w:sz w:val="20"/>
          <w:szCs w:val="20"/>
        </w:rPr>
      </w:pPr>
      <w:proofErr w:type="gramStart"/>
      <w:r w:rsidRPr="003B60A2">
        <w:rPr>
          <w:rFonts w:ascii="Arial" w:hAnsi="Arial" w:cs="Arial"/>
          <w:sz w:val="20"/>
          <w:szCs w:val="20"/>
        </w:rPr>
        <w:t>Internal and external alterations.</w:t>
      </w:r>
      <w:proofErr w:type="gramEnd"/>
      <w:r w:rsidRPr="003B60A2">
        <w:rPr>
          <w:rFonts w:ascii="Arial" w:hAnsi="Arial" w:cs="Arial"/>
          <w:sz w:val="20"/>
          <w:szCs w:val="20"/>
        </w:rPr>
        <w:t xml:space="preserve"> </w:t>
      </w:r>
      <w:proofErr w:type="gramStart"/>
      <w:r w:rsidRPr="003B60A2">
        <w:rPr>
          <w:rFonts w:ascii="Arial" w:hAnsi="Arial" w:cs="Arial"/>
          <w:sz w:val="20"/>
          <w:szCs w:val="20"/>
        </w:rPr>
        <w:t>Two storey side extension to main dwelling and erection of an annexe.</w:t>
      </w:r>
      <w:proofErr w:type="gramEnd"/>
      <w:r w:rsidRPr="003B60A2">
        <w:rPr>
          <w:rFonts w:ascii="Arial" w:hAnsi="Arial" w:cs="Arial"/>
          <w:sz w:val="20"/>
          <w:szCs w:val="20"/>
        </w:rPr>
        <w:t xml:space="preserve"> </w:t>
      </w:r>
    </w:p>
    <w:p w:rsidR="006F195C" w:rsidRPr="006F195C" w:rsidRDefault="006F195C" w:rsidP="003B60A2">
      <w:pPr>
        <w:autoSpaceDE w:val="0"/>
        <w:autoSpaceDN w:val="0"/>
        <w:adjustRightInd w:val="0"/>
        <w:ind w:left="273" w:firstLine="720"/>
        <w:rPr>
          <w:rFonts w:ascii="Arial" w:hAnsi="Arial" w:cs="Arial"/>
          <w:sz w:val="20"/>
          <w:szCs w:val="20"/>
          <w:lang w:eastAsia="en-GB"/>
        </w:rPr>
      </w:pPr>
      <w:r w:rsidRPr="006F195C">
        <w:rPr>
          <w:rFonts w:ascii="Arial" w:hAnsi="Arial" w:cs="Arial"/>
          <w:sz w:val="20"/>
          <w:szCs w:val="20"/>
          <w:lang w:eastAsia="en-GB"/>
        </w:rPr>
        <w:t xml:space="preserve">Birdham Parish Council raises </w:t>
      </w:r>
      <w:r w:rsidRPr="006F195C">
        <w:rPr>
          <w:rFonts w:ascii="Arial" w:hAnsi="Arial" w:cs="Arial"/>
          <w:b/>
          <w:sz w:val="20"/>
          <w:szCs w:val="20"/>
          <w:lang w:eastAsia="en-GB"/>
        </w:rPr>
        <w:t>No Objection</w:t>
      </w:r>
      <w:r w:rsidRPr="006F195C">
        <w:rPr>
          <w:rFonts w:ascii="Arial" w:hAnsi="Arial" w:cs="Arial"/>
          <w:sz w:val="20"/>
          <w:szCs w:val="20"/>
          <w:lang w:eastAsia="en-GB"/>
        </w:rPr>
        <w:t xml:space="preserve"> to the application.</w:t>
      </w:r>
    </w:p>
    <w:p w:rsidR="006F195C" w:rsidRPr="006F195C" w:rsidRDefault="006F195C" w:rsidP="003B60A2">
      <w:pPr>
        <w:autoSpaceDE w:val="0"/>
        <w:autoSpaceDN w:val="0"/>
        <w:adjustRightInd w:val="0"/>
        <w:ind w:left="993"/>
        <w:rPr>
          <w:rFonts w:ascii="Arial" w:hAnsi="Arial" w:cs="Arial"/>
          <w:sz w:val="20"/>
          <w:szCs w:val="20"/>
        </w:rPr>
      </w:pPr>
      <w:r w:rsidRPr="006F195C">
        <w:rPr>
          <w:rFonts w:ascii="Arial" w:hAnsi="Arial" w:cs="Arial"/>
          <w:sz w:val="20"/>
          <w:szCs w:val="20"/>
          <w:lang w:eastAsia="en-GB"/>
        </w:rPr>
        <w:t>However, the Parish Council would like to see the colour of the cladding reflect the rural setting within an AONB and would seek an assurance the development meets the criteria of the Harbour Conservancy Design Statement.</w:t>
      </w:r>
    </w:p>
    <w:p w:rsidR="00E23F74" w:rsidRPr="00BE05D8" w:rsidRDefault="00E23F74" w:rsidP="00E23F74">
      <w:pPr>
        <w:pStyle w:val="ListParagraph"/>
        <w:ind w:left="1713"/>
        <w:rPr>
          <w:rFonts w:ascii="Arial" w:hAnsi="Arial" w:cs="Arial"/>
          <w:sz w:val="16"/>
          <w:szCs w:val="16"/>
        </w:rPr>
      </w:pPr>
    </w:p>
    <w:p w:rsidR="00E23F74" w:rsidRPr="003B60A2" w:rsidRDefault="00E23F74" w:rsidP="003B60A2">
      <w:pPr>
        <w:autoSpaceDE w:val="0"/>
        <w:autoSpaceDN w:val="0"/>
        <w:adjustRightInd w:val="0"/>
        <w:ind w:left="273" w:firstLine="720"/>
        <w:rPr>
          <w:rFonts w:ascii="Arial" w:hAnsi="Arial" w:cs="Arial"/>
          <w:sz w:val="20"/>
          <w:szCs w:val="20"/>
          <w:lang w:eastAsia="en-GB"/>
        </w:rPr>
      </w:pPr>
      <w:r w:rsidRPr="003B60A2">
        <w:rPr>
          <w:rFonts w:ascii="Arial" w:hAnsi="Arial" w:cs="Arial"/>
          <w:bCs/>
          <w:sz w:val="20"/>
          <w:szCs w:val="20"/>
          <w:lang w:eastAsia="en-GB"/>
        </w:rPr>
        <w:t xml:space="preserve">BI/17/01383/FUL - </w:t>
      </w:r>
      <w:r w:rsidRPr="003B60A2">
        <w:rPr>
          <w:rFonts w:ascii="Arial" w:hAnsi="Arial" w:cs="Arial"/>
          <w:sz w:val="20"/>
          <w:szCs w:val="20"/>
          <w:lang w:eastAsia="en-GB"/>
        </w:rPr>
        <w:t xml:space="preserve">Plot 13, Land to the Rear </w:t>
      </w:r>
      <w:proofErr w:type="gramStart"/>
      <w:r w:rsidRPr="003B60A2">
        <w:rPr>
          <w:rFonts w:ascii="Arial" w:hAnsi="Arial" w:cs="Arial"/>
          <w:sz w:val="20"/>
          <w:szCs w:val="20"/>
          <w:lang w:eastAsia="en-GB"/>
        </w:rPr>
        <w:t>Of</w:t>
      </w:r>
      <w:proofErr w:type="gramEnd"/>
      <w:r w:rsidRPr="003B60A2">
        <w:rPr>
          <w:rFonts w:ascii="Arial" w:hAnsi="Arial" w:cs="Arial"/>
          <w:sz w:val="20"/>
          <w:szCs w:val="20"/>
          <w:lang w:eastAsia="en-GB"/>
        </w:rPr>
        <w:t xml:space="preserve"> Premier Business Park, Main Road, </w:t>
      </w:r>
    </w:p>
    <w:p w:rsidR="00E23F74" w:rsidRPr="003B60A2" w:rsidRDefault="00E23F74" w:rsidP="003B60A2">
      <w:pPr>
        <w:autoSpaceDE w:val="0"/>
        <w:autoSpaceDN w:val="0"/>
        <w:adjustRightInd w:val="0"/>
        <w:ind w:left="273" w:firstLine="720"/>
        <w:rPr>
          <w:rFonts w:ascii="Arial" w:hAnsi="Arial" w:cs="Arial"/>
          <w:sz w:val="20"/>
          <w:szCs w:val="20"/>
          <w:lang w:eastAsia="en-GB"/>
        </w:rPr>
      </w:pPr>
      <w:r w:rsidRPr="003B60A2">
        <w:rPr>
          <w:rFonts w:ascii="Arial" w:hAnsi="Arial" w:cs="Arial"/>
          <w:sz w:val="20"/>
          <w:szCs w:val="20"/>
          <w:lang w:eastAsia="en-GB"/>
        </w:rPr>
        <w:t>Retrospective application for single pitch for gypsy occupation comprising touring caravan,</w:t>
      </w:r>
    </w:p>
    <w:p w:rsidR="00E23F74" w:rsidRPr="003B60A2" w:rsidRDefault="00E23F74" w:rsidP="003B60A2">
      <w:pPr>
        <w:autoSpaceDE w:val="0"/>
        <w:autoSpaceDN w:val="0"/>
        <w:adjustRightInd w:val="0"/>
        <w:ind w:left="273" w:firstLine="720"/>
        <w:rPr>
          <w:rFonts w:ascii="Arial" w:hAnsi="Arial" w:cs="Arial"/>
          <w:sz w:val="16"/>
          <w:szCs w:val="16"/>
          <w:lang w:eastAsia="en-GB"/>
        </w:rPr>
      </w:pPr>
      <w:proofErr w:type="gramStart"/>
      <w:r w:rsidRPr="003B60A2">
        <w:rPr>
          <w:rFonts w:ascii="Arial" w:hAnsi="Arial" w:cs="Arial"/>
          <w:sz w:val="20"/>
          <w:szCs w:val="20"/>
          <w:lang w:eastAsia="en-GB"/>
        </w:rPr>
        <w:t>Hard standing and provision of static mobile home.</w:t>
      </w:r>
      <w:proofErr w:type="gramEnd"/>
    </w:p>
    <w:p w:rsidR="00E23F74" w:rsidRPr="003B60A2" w:rsidRDefault="00E23F74" w:rsidP="003B60A2">
      <w:pPr>
        <w:autoSpaceDE w:val="0"/>
        <w:autoSpaceDN w:val="0"/>
        <w:adjustRightInd w:val="0"/>
        <w:ind w:left="273" w:firstLine="720"/>
        <w:rPr>
          <w:rFonts w:ascii="Arial" w:hAnsi="Arial" w:cs="Arial"/>
          <w:sz w:val="20"/>
          <w:szCs w:val="20"/>
          <w:lang w:eastAsia="en-GB"/>
        </w:rPr>
      </w:pPr>
      <w:r w:rsidRPr="003B60A2">
        <w:rPr>
          <w:rFonts w:ascii="Arial" w:hAnsi="Arial" w:cs="Arial"/>
          <w:bCs/>
          <w:sz w:val="20"/>
          <w:szCs w:val="20"/>
          <w:lang w:eastAsia="en-GB"/>
        </w:rPr>
        <w:t>BI/17/01382/FUL -</w:t>
      </w:r>
      <w:r w:rsidRPr="003B60A2">
        <w:rPr>
          <w:rFonts w:ascii="Arial" w:hAnsi="Arial" w:cs="Arial"/>
          <w:b/>
          <w:bCs/>
          <w:sz w:val="20"/>
          <w:szCs w:val="20"/>
          <w:lang w:eastAsia="en-GB"/>
        </w:rPr>
        <w:t xml:space="preserve"> </w:t>
      </w:r>
      <w:r w:rsidRPr="003B60A2">
        <w:rPr>
          <w:rFonts w:ascii="Arial" w:hAnsi="Arial" w:cs="Arial"/>
          <w:sz w:val="20"/>
          <w:szCs w:val="20"/>
          <w:lang w:eastAsia="en-GB"/>
        </w:rPr>
        <w:t xml:space="preserve">Plot 12, Land to the Rear </w:t>
      </w:r>
      <w:proofErr w:type="gramStart"/>
      <w:r w:rsidRPr="003B60A2">
        <w:rPr>
          <w:rFonts w:ascii="Arial" w:hAnsi="Arial" w:cs="Arial"/>
          <w:sz w:val="20"/>
          <w:szCs w:val="20"/>
          <w:lang w:eastAsia="en-GB"/>
        </w:rPr>
        <w:t>Of</w:t>
      </w:r>
      <w:proofErr w:type="gramEnd"/>
      <w:r w:rsidRPr="003B60A2">
        <w:rPr>
          <w:rFonts w:ascii="Arial" w:hAnsi="Arial" w:cs="Arial"/>
          <w:sz w:val="20"/>
          <w:szCs w:val="20"/>
          <w:lang w:eastAsia="en-GB"/>
        </w:rPr>
        <w:t xml:space="preserve"> Premier Business Park, Main Road, </w:t>
      </w:r>
    </w:p>
    <w:p w:rsidR="00E23F74" w:rsidRPr="003B60A2" w:rsidRDefault="00E23F74" w:rsidP="003B60A2">
      <w:pPr>
        <w:autoSpaceDE w:val="0"/>
        <w:autoSpaceDN w:val="0"/>
        <w:adjustRightInd w:val="0"/>
        <w:ind w:left="273" w:firstLine="720"/>
        <w:rPr>
          <w:rFonts w:ascii="Arial" w:hAnsi="Arial" w:cs="Arial"/>
          <w:sz w:val="20"/>
          <w:szCs w:val="20"/>
          <w:lang w:eastAsia="en-GB"/>
        </w:rPr>
      </w:pPr>
      <w:r w:rsidRPr="003B60A2">
        <w:rPr>
          <w:rFonts w:ascii="Arial" w:hAnsi="Arial" w:cs="Arial"/>
          <w:sz w:val="20"/>
          <w:szCs w:val="20"/>
          <w:lang w:eastAsia="en-GB"/>
        </w:rPr>
        <w:t>Retrospective application for single pitch for gypsy occupation comprising touring caravan,</w:t>
      </w:r>
    </w:p>
    <w:p w:rsidR="00E23F74" w:rsidRPr="003B60A2" w:rsidRDefault="00E23F74" w:rsidP="003B60A2">
      <w:pPr>
        <w:autoSpaceDE w:val="0"/>
        <w:autoSpaceDN w:val="0"/>
        <w:adjustRightInd w:val="0"/>
        <w:ind w:left="273" w:firstLine="720"/>
        <w:rPr>
          <w:rFonts w:ascii="Arial" w:hAnsi="Arial" w:cs="Arial"/>
          <w:sz w:val="16"/>
          <w:szCs w:val="16"/>
          <w:lang w:eastAsia="en-GB"/>
        </w:rPr>
      </w:pPr>
      <w:proofErr w:type="gramStart"/>
      <w:r w:rsidRPr="003B60A2">
        <w:rPr>
          <w:rFonts w:ascii="Arial" w:hAnsi="Arial" w:cs="Arial"/>
          <w:sz w:val="20"/>
          <w:szCs w:val="20"/>
          <w:lang w:eastAsia="en-GB"/>
        </w:rPr>
        <w:t>Hard standing and provision of static mobile home.</w:t>
      </w:r>
      <w:proofErr w:type="gramEnd"/>
    </w:p>
    <w:p w:rsidR="00E23F74" w:rsidRPr="003B60A2" w:rsidRDefault="00E23F74" w:rsidP="003B60A2">
      <w:pPr>
        <w:autoSpaceDE w:val="0"/>
        <w:autoSpaceDN w:val="0"/>
        <w:adjustRightInd w:val="0"/>
        <w:ind w:left="273" w:firstLine="720"/>
        <w:rPr>
          <w:rFonts w:ascii="Arial" w:hAnsi="Arial" w:cs="Arial"/>
          <w:sz w:val="20"/>
          <w:szCs w:val="20"/>
          <w:lang w:eastAsia="en-GB"/>
        </w:rPr>
      </w:pPr>
      <w:r w:rsidRPr="003B60A2">
        <w:rPr>
          <w:rFonts w:ascii="Arial" w:hAnsi="Arial" w:cs="Arial"/>
          <w:bCs/>
          <w:sz w:val="20"/>
          <w:szCs w:val="20"/>
          <w:lang w:eastAsia="en-GB"/>
        </w:rPr>
        <w:t>BI/17/01384/FUL</w:t>
      </w:r>
      <w:r w:rsidR="006004F3" w:rsidRPr="003B60A2">
        <w:rPr>
          <w:rFonts w:ascii="Arial" w:hAnsi="Arial" w:cs="Arial"/>
          <w:bCs/>
          <w:sz w:val="20"/>
          <w:szCs w:val="20"/>
          <w:lang w:eastAsia="en-GB"/>
        </w:rPr>
        <w:t xml:space="preserve"> </w:t>
      </w:r>
      <w:r w:rsidRPr="003B60A2">
        <w:rPr>
          <w:rFonts w:ascii="Arial" w:hAnsi="Arial" w:cs="Arial"/>
          <w:bCs/>
          <w:sz w:val="20"/>
          <w:szCs w:val="20"/>
          <w:lang w:eastAsia="en-GB"/>
        </w:rPr>
        <w:t>-</w:t>
      </w:r>
      <w:r w:rsidRPr="003B60A2">
        <w:rPr>
          <w:rFonts w:ascii="Arial" w:hAnsi="Arial" w:cs="Arial"/>
          <w:b/>
          <w:bCs/>
          <w:sz w:val="20"/>
          <w:szCs w:val="20"/>
          <w:lang w:eastAsia="en-GB"/>
        </w:rPr>
        <w:t xml:space="preserve"> </w:t>
      </w:r>
      <w:r w:rsidRPr="003B60A2">
        <w:rPr>
          <w:rFonts w:ascii="Arial" w:hAnsi="Arial" w:cs="Arial"/>
          <w:sz w:val="20"/>
          <w:szCs w:val="20"/>
          <w:lang w:eastAsia="en-GB"/>
        </w:rPr>
        <w:t xml:space="preserve">Plot 14, Land to the Rear </w:t>
      </w:r>
      <w:proofErr w:type="gramStart"/>
      <w:r w:rsidRPr="003B60A2">
        <w:rPr>
          <w:rFonts w:ascii="Arial" w:hAnsi="Arial" w:cs="Arial"/>
          <w:sz w:val="20"/>
          <w:szCs w:val="20"/>
          <w:lang w:eastAsia="en-GB"/>
        </w:rPr>
        <w:t>Of</w:t>
      </w:r>
      <w:proofErr w:type="gramEnd"/>
      <w:r w:rsidRPr="003B60A2">
        <w:rPr>
          <w:rFonts w:ascii="Arial" w:hAnsi="Arial" w:cs="Arial"/>
          <w:sz w:val="20"/>
          <w:szCs w:val="20"/>
          <w:lang w:eastAsia="en-GB"/>
        </w:rPr>
        <w:t xml:space="preserve"> Premier Business Park, Main Road, </w:t>
      </w:r>
    </w:p>
    <w:p w:rsidR="00E23F74" w:rsidRPr="003B60A2" w:rsidRDefault="00E23F74" w:rsidP="003B60A2">
      <w:pPr>
        <w:autoSpaceDE w:val="0"/>
        <w:autoSpaceDN w:val="0"/>
        <w:adjustRightInd w:val="0"/>
        <w:ind w:left="273" w:firstLine="720"/>
        <w:rPr>
          <w:rFonts w:ascii="Arial" w:hAnsi="Arial" w:cs="Arial"/>
          <w:sz w:val="20"/>
          <w:szCs w:val="20"/>
          <w:lang w:eastAsia="en-GB"/>
        </w:rPr>
      </w:pPr>
      <w:r w:rsidRPr="003B60A2">
        <w:rPr>
          <w:rFonts w:ascii="Arial" w:hAnsi="Arial" w:cs="Arial"/>
          <w:sz w:val="20"/>
          <w:szCs w:val="20"/>
          <w:lang w:eastAsia="en-GB"/>
        </w:rPr>
        <w:t>Retrospective application for single pitch for gypsy occupation comprising touring caravan,</w:t>
      </w:r>
    </w:p>
    <w:p w:rsidR="00E23F74" w:rsidRPr="003B60A2" w:rsidRDefault="00E23F74" w:rsidP="003B60A2">
      <w:pPr>
        <w:autoSpaceDE w:val="0"/>
        <w:autoSpaceDN w:val="0"/>
        <w:adjustRightInd w:val="0"/>
        <w:ind w:left="273" w:firstLine="720"/>
        <w:rPr>
          <w:rFonts w:ascii="Arial" w:hAnsi="Arial" w:cs="Arial"/>
          <w:sz w:val="20"/>
          <w:szCs w:val="20"/>
          <w:lang w:eastAsia="en-GB"/>
        </w:rPr>
      </w:pPr>
      <w:proofErr w:type="gramStart"/>
      <w:r w:rsidRPr="003B60A2">
        <w:rPr>
          <w:rFonts w:ascii="Arial" w:hAnsi="Arial" w:cs="Arial"/>
          <w:sz w:val="20"/>
          <w:szCs w:val="20"/>
          <w:lang w:eastAsia="en-GB"/>
        </w:rPr>
        <w:t>Hard standing and provision of static mobile home.</w:t>
      </w:r>
      <w:proofErr w:type="gramEnd"/>
    </w:p>
    <w:p w:rsidR="006F195C" w:rsidRPr="003B60A2" w:rsidRDefault="006F195C" w:rsidP="003B60A2">
      <w:pPr>
        <w:autoSpaceDE w:val="0"/>
        <w:autoSpaceDN w:val="0"/>
        <w:adjustRightInd w:val="0"/>
        <w:ind w:left="993"/>
        <w:rPr>
          <w:rFonts w:ascii="Arial" w:hAnsi="Arial" w:cs="Arial"/>
          <w:sz w:val="20"/>
          <w:szCs w:val="20"/>
          <w:lang w:eastAsia="en-GB"/>
        </w:rPr>
      </w:pPr>
      <w:r w:rsidRPr="003B60A2">
        <w:rPr>
          <w:rFonts w:ascii="Arial" w:hAnsi="Arial" w:cs="Arial"/>
          <w:sz w:val="20"/>
          <w:szCs w:val="20"/>
          <w:lang w:eastAsia="en-GB"/>
        </w:rPr>
        <w:lastRenderedPageBreak/>
        <w:t>As BI17/01383/FUL, BI/17/01382/FUL and BI/17/01384/FUL are considered to be almost identical with the exception of plot numbers it was deemed expedient to consider the applications as the same.</w:t>
      </w:r>
    </w:p>
    <w:p w:rsidR="006F195C" w:rsidRPr="0090288F" w:rsidRDefault="006F195C" w:rsidP="003B60A2">
      <w:pPr>
        <w:autoSpaceDE w:val="0"/>
        <w:autoSpaceDN w:val="0"/>
        <w:adjustRightInd w:val="0"/>
        <w:ind w:left="273" w:firstLine="720"/>
        <w:rPr>
          <w:rFonts w:ascii="Arial" w:hAnsi="Arial" w:cs="Arial"/>
          <w:sz w:val="20"/>
          <w:szCs w:val="20"/>
          <w:lang w:eastAsia="en-GB"/>
        </w:rPr>
      </w:pPr>
      <w:r w:rsidRPr="0090288F">
        <w:rPr>
          <w:rFonts w:ascii="Arial" w:hAnsi="Arial" w:cs="Arial"/>
          <w:sz w:val="20"/>
          <w:szCs w:val="20"/>
          <w:lang w:eastAsia="en-GB"/>
        </w:rPr>
        <w:t xml:space="preserve">Birdham Parish Council </w:t>
      </w:r>
      <w:r w:rsidRPr="00A920EE">
        <w:rPr>
          <w:rFonts w:ascii="Arial" w:hAnsi="Arial" w:cs="Arial"/>
          <w:b/>
          <w:sz w:val="20"/>
          <w:szCs w:val="20"/>
          <w:lang w:eastAsia="en-GB"/>
        </w:rPr>
        <w:t>strongly object</w:t>
      </w:r>
      <w:r w:rsidR="0090288F" w:rsidRPr="00A920EE">
        <w:rPr>
          <w:rFonts w:ascii="Arial" w:hAnsi="Arial" w:cs="Arial"/>
          <w:b/>
          <w:sz w:val="20"/>
          <w:szCs w:val="20"/>
          <w:lang w:eastAsia="en-GB"/>
        </w:rPr>
        <w:t>s</w:t>
      </w:r>
      <w:r w:rsidR="0090288F">
        <w:rPr>
          <w:rFonts w:ascii="Arial" w:hAnsi="Arial" w:cs="Arial"/>
          <w:sz w:val="20"/>
          <w:szCs w:val="20"/>
          <w:lang w:eastAsia="en-GB"/>
        </w:rPr>
        <w:t xml:space="preserve"> to the</w:t>
      </w:r>
      <w:r w:rsidRPr="0090288F">
        <w:rPr>
          <w:rFonts w:ascii="Arial" w:hAnsi="Arial" w:cs="Arial"/>
          <w:sz w:val="20"/>
          <w:szCs w:val="20"/>
          <w:lang w:eastAsia="en-GB"/>
        </w:rPr>
        <w:t>s</w:t>
      </w:r>
      <w:r w:rsidR="0090288F">
        <w:rPr>
          <w:rFonts w:ascii="Arial" w:hAnsi="Arial" w:cs="Arial"/>
          <w:sz w:val="20"/>
          <w:szCs w:val="20"/>
          <w:lang w:eastAsia="en-GB"/>
        </w:rPr>
        <w:t>e</w:t>
      </w:r>
      <w:r w:rsidRPr="0090288F">
        <w:rPr>
          <w:rFonts w:ascii="Arial" w:hAnsi="Arial" w:cs="Arial"/>
          <w:sz w:val="20"/>
          <w:szCs w:val="20"/>
          <w:lang w:eastAsia="en-GB"/>
        </w:rPr>
        <w:t xml:space="preserve"> application</w:t>
      </w:r>
      <w:r w:rsidR="0090288F">
        <w:rPr>
          <w:rFonts w:ascii="Arial" w:hAnsi="Arial" w:cs="Arial"/>
          <w:sz w:val="20"/>
          <w:szCs w:val="20"/>
          <w:lang w:eastAsia="en-GB"/>
        </w:rPr>
        <w:t>s</w:t>
      </w:r>
      <w:r w:rsidRPr="0090288F">
        <w:rPr>
          <w:rFonts w:ascii="Arial" w:hAnsi="Arial" w:cs="Arial"/>
          <w:sz w:val="20"/>
          <w:szCs w:val="20"/>
          <w:lang w:eastAsia="en-GB"/>
        </w:rPr>
        <w:t xml:space="preserve"> on the following grounds;</w:t>
      </w:r>
    </w:p>
    <w:p w:rsidR="006F195C" w:rsidRPr="0090288F" w:rsidRDefault="006F195C" w:rsidP="003B60A2">
      <w:pPr>
        <w:autoSpaceDE w:val="0"/>
        <w:autoSpaceDN w:val="0"/>
        <w:adjustRightInd w:val="0"/>
        <w:ind w:left="993"/>
        <w:rPr>
          <w:rFonts w:ascii="Arial" w:hAnsi="Arial" w:cs="Arial"/>
          <w:sz w:val="20"/>
          <w:szCs w:val="20"/>
          <w:lang w:eastAsia="en-GB"/>
        </w:rPr>
      </w:pPr>
      <w:r w:rsidRPr="0090288F">
        <w:rPr>
          <w:rFonts w:ascii="Arial" w:hAnsi="Arial" w:cs="Arial"/>
          <w:sz w:val="20"/>
          <w:szCs w:val="20"/>
          <w:lang w:eastAsia="en-GB"/>
        </w:rPr>
        <w:t xml:space="preserve">This </w:t>
      </w:r>
      <w:proofErr w:type="gramStart"/>
      <w:r w:rsidRPr="0090288F">
        <w:rPr>
          <w:rFonts w:ascii="Arial" w:hAnsi="Arial" w:cs="Arial"/>
          <w:sz w:val="20"/>
          <w:szCs w:val="20"/>
          <w:lang w:eastAsia="en-GB"/>
        </w:rPr>
        <w:t>sites</w:t>
      </w:r>
      <w:proofErr w:type="gramEnd"/>
      <w:r w:rsidRPr="0090288F">
        <w:rPr>
          <w:rFonts w:ascii="Arial" w:hAnsi="Arial" w:cs="Arial"/>
          <w:sz w:val="20"/>
          <w:szCs w:val="20"/>
          <w:lang w:eastAsia="en-GB"/>
        </w:rPr>
        <w:t xml:space="preserve"> falls within Chichester Harbour Area of Outstanding Natural Beauty, and outside the</w:t>
      </w:r>
      <w:r w:rsidR="0090288F">
        <w:rPr>
          <w:rFonts w:ascii="Arial" w:hAnsi="Arial" w:cs="Arial"/>
          <w:sz w:val="20"/>
          <w:szCs w:val="20"/>
          <w:lang w:eastAsia="en-GB"/>
        </w:rPr>
        <w:t xml:space="preserve"> </w:t>
      </w:r>
      <w:r w:rsidRPr="0090288F">
        <w:rPr>
          <w:rFonts w:ascii="Arial" w:hAnsi="Arial" w:cs="Arial"/>
          <w:sz w:val="20"/>
          <w:szCs w:val="20"/>
          <w:lang w:eastAsia="en-GB"/>
        </w:rPr>
        <w:t>Settlement Policy Area of Birdham.</w:t>
      </w:r>
    </w:p>
    <w:p w:rsidR="006F195C" w:rsidRPr="0090288F" w:rsidRDefault="006F195C" w:rsidP="003B60A2">
      <w:pPr>
        <w:autoSpaceDE w:val="0"/>
        <w:autoSpaceDN w:val="0"/>
        <w:adjustRightInd w:val="0"/>
        <w:ind w:left="981" w:firstLine="12"/>
        <w:rPr>
          <w:rFonts w:ascii="Arial" w:hAnsi="Arial" w:cs="Arial"/>
          <w:sz w:val="20"/>
          <w:szCs w:val="20"/>
          <w:lang w:eastAsia="en-GB"/>
        </w:rPr>
      </w:pPr>
      <w:r w:rsidRPr="0090288F">
        <w:rPr>
          <w:rFonts w:ascii="Arial" w:hAnsi="Arial" w:cs="Arial"/>
          <w:sz w:val="20"/>
          <w:szCs w:val="20"/>
          <w:lang w:eastAsia="en-GB"/>
        </w:rPr>
        <w:t>Planning policies covering these applications would include the NPPF, the Chichester District</w:t>
      </w:r>
      <w:r w:rsidR="0090288F">
        <w:rPr>
          <w:rFonts w:ascii="Arial" w:hAnsi="Arial" w:cs="Arial"/>
          <w:sz w:val="20"/>
          <w:szCs w:val="20"/>
          <w:lang w:eastAsia="en-GB"/>
        </w:rPr>
        <w:t xml:space="preserve"> </w:t>
      </w:r>
      <w:r w:rsidRPr="0090288F">
        <w:rPr>
          <w:rFonts w:ascii="Arial" w:hAnsi="Arial" w:cs="Arial"/>
          <w:sz w:val="20"/>
          <w:szCs w:val="20"/>
          <w:lang w:eastAsia="en-GB"/>
        </w:rPr>
        <w:t>Local Plan, the Birdham Neighbourhood Plan, and the Chichester Harbour Conservancy</w:t>
      </w:r>
      <w:r w:rsidR="0090288F">
        <w:rPr>
          <w:rFonts w:ascii="Arial" w:hAnsi="Arial" w:cs="Arial"/>
          <w:sz w:val="20"/>
          <w:szCs w:val="20"/>
          <w:lang w:eastAsia="en-GB"/>
        </w:rPr>
        <w:t xml:space="preserve"> </w:t>
      </w:r>
      <w:r w:rsidRPr="0090288F">
        <w:rPr>
          <w:rFonts w:ascii="Arial" w:hAnsi="Arial" w:cs="Arial"/>
          <w:sz w:val="20"/>
          <w:szCs w:val="20"/>
          <w:lang w:eastAsia="en-GB"/>
        </w:rPr>
        <w:t>Management Plan.</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National Planning Policy Framework</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Paragraph 14 of the National Planning Policy Framework requires presumption in favour of</w:t>
      </w:r>
    </w:p>
    <w:p w:rsidR="006F195C" w:rsidRPr="0090288F" w:rsidRDefault="006F195C" w:rsidP="003B60A2">
      <w:pPr>
        <w:autoSpaceDE w:val="0"/>
        <w:autoSpaceDN w:val="0"/>
        <w:adjustRightInd w:val="0"/>
        <w:ind w:left="981"/>
        <w:rPr>
          <w:rFonts w:ascii="Arial" w:hAnsi="Arial" w:cs="Arial"/>
          <w:sz w:val="20"/>
          <w:szCs w:val="20"/>
          <w:lang w:eastAsia="en-GB"/>
        </w:rPr>
      </w:pPr>
      <w:proofErr w:type="gramStart"/>
      <w:r w:rsidRPr="0090288F">
        <w:rPr>
          <w:rFonts w:ascii="Arial" w:hAnsi="Arial" w:cs="Arial"/>
          <w:sz w:val="20"/>
          <w:szCs w:val="20"/>
          <w:lang w:eastAsia="en-GB"/>
        </w:rPr>
        <w:t>sustainable</w:t>
      </w:r>
      <w:proofErr w:type="gramEnd"/>
      <w:r w:rsidRPr="0090288F">
        <w:rPr>
          <w:rFonts w:ascii="Arial" w:hAnsi="Arial" w:cs="Arial"/>
          <w:sz w:val="20"/>
          <w:szCs w:val="20"/>
          <w:lang w:eastAsia="en-GB"/>
        </w:rPr>
        <w:t xml:space="preserve"> development, except where specific policies in this Framework indicate development</w:t>
      </w:r>
      <w:r w:rsidR="0090288F">
        <w:rPr>
          <w:rFonts w:ascii="Arial" w:hAnsi="Arial" w:cs="Arial"/>
          <w:sz w:val="20"/>
          <w:szCs w:val="20"/>
          <w:lang w:eastAsia="en-GB"/>
        </w:rPr>
        <w:t xml:space="preserve"> </w:t>
      </w:r>
      <w:r w:rsidRPr="0090288F">
        <w:rPr>
          <w:rFonts w:ascii="Arial" w:hAnsi="Arial" w:cs="Arial"/>
          <w:sz w:val="20"/>
          <w:szCs w:val="20"/>
          <w:lang w:eastAsia="en-GB"/>
        </w:rPr>
        <w:t xml:space="preserve">should be restricted. Note 9 specifically </w:t>
      </w:r>
      <w:r w:rsidR="0090288F" w:rsidRPr="0090288F">
        <w:rPr>
          <w:rFonts w:ascii="Arial" w:hAnsi="Arial" w:cs="Arial"/>
          <w:sz w:val="20"/>
          <w:szCs w:val="20"/>
          <w:lang w:eastAsia="en-GB"/>
        </w:rPr>
        <w:t>indicate</w:t>
      </w:r>
      <w:r w:rsidRPr="0090288F">
        <w:rPr>
          <w:rFonts w:ascii="Arial" w:hAnsi="Arial" w:cs="Arial"/>
          <w:sz w:val="20"/>
          <w:szCs w:val="20"/>
          <w:lang w:eastAsia="en-GB"/>
        </w:rPr>
        <w:t xml:space="preserve"> this to mean AONBs. In the Parish Councils</w:t>
      </w:r>
      <w:r w:rsidR="0090288F">
        <w:rPr>
          <w:rFonts w:ascii="Arial" w:hAnsi="Arial" w:cs="Arial"/>
          <w:sz w:val="20"/>
          <w:szCs w:val="20"/>
          <w:lang w:eastAsia="en-GB"/>
        </w:rPr>
        <w:t xml:space="preserve"> </w:t>
      </w:r>
      <w:r w:rsidRPr="0090288F">
        <w:rPr>
          <w:rFonts w:ascii="Arial" w:hAnsi="Arial" w:cs="Arial"/>
          <w:sz w:val="20"/>
          <w:szCs w:val="20"/>
          <w:lang w:eastAsia="en-GB"/>
        </w:rPr>
        <w:t>opinion this proposal will do material harm to the landscape and scenic beauty of the AONB thus</w:t>
      </w:r>
      <w:r w:rsidR="0090288F">
        <w:rPr>
          <w:rFonts w:ascii="Arial" w:hAnsi="Arial" w:cs="Arial"/>
          <w:sz w:val="20"/>
          <w:szCs w:val="20"/>
          <w:lang w:eastAsia="en-GB"/>
        </w:rPr>
        <w:t xml:space="preserve"> </w:t>
      </w:r>
      <w:r w:rsidRPr="0090288F">
        <w:rPr>
          <w:rFonts w:ascii="Arial" w:hAnsi="Arial" w:cs="Arial"/>
          <w:sz w:val="20"/>
          <w:szCs w:val="20"/>
          <w:lang w:eastAsia="en-GB"/>
        </w:rPr>
        <w:t>failing Para 115.</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Chichester Local Plan:</w:t>
      </w:r>
    </w:p>
    <w:p w:rsidR="006F195C" w:rsidRPr="0090288F" w:rsidRDefault="006F195C"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Virtually none of the requirements of Policies 43 (Chichester Harbour AONB), 45 (Development in</w:t>
      </w:r>
      <w:r w:rsidR="0090288F">
        <w:rPr>
          <w:rFonts w:ascii="Arial" w:hAnsi="Arial" w:cs="Arial"/>
          <w:sz w:val="20"/>
          <w:szCs w:val="20"/>
          <w:lang w:eastAsia="en-GB"/>
        </w:rPr>
        <w:t xml:space="preserve"> </w:t>
      </w:r>
      <w:r w:rsidRPr="0090288F">
        <w:rPr>
          <w:rFonts w:ascii="Arial" w:hAnsi="Arial" w:cs="Arial"/>
          <w:sz w:val="20"/>
          <w:szCs w:val="20"/>
          <w:lang w:eastAsia="en-GB"/>
        </w:rPr>
        <w:t>the Countryside) and 48 (Natural Environment) of the Chichester Local Plan:</w:t>
      </w:r>
      <w:r w:rsidR="0090288F">
        <w:rPr>
          <w:rFonts w:ascii="Arial" w:hAnsi="Arial" w:cs="Arial"/>
          <w:sz w:val="20"/>
          <w:szCs w:val="20"/>
          <w:lang w:eastAsia="en-GB"/>
        </w:rPr>
        <w:t xml:space="preserve"> </w:t>
      </w:r>
      <w:r w:rsidRPr="0090288F">
        <w:rPr>
          <w:rFonts w:ascii="Arial" w:hAnsi="Arial" w:cs="Arial"/>
          <w:sz w:val="20"/>
          <w:szCs w:val="20"/>
          <w:lang w:eastAsia="en-GB"/>
        </w:rPr>
        <w:t xml:space="preserve">In addition, Policy 36 (Planning for Gypsies, Travellers and Travelling </w:t>
      </w:r>
      <w:proofErr w:type="spellStart"/>
      <w:r w:rsidRPr="0090288F">
        <w:rPr>
          <w:rFonts w:ascii="Arial" w:hAnsi="Arial" w:cs="Arial"/>
          <w:sz w:val="20"/>
          <w:szCs w:val="20"/>
          <w:lang w:eastAsia="en-GB"/>
        </w:rPr>
        <w:t>Showpeople</w:t>
      </w:r>
      <w:proofErr w:type="spellEnd"/>
      <w:r w:rsidRPr="0090288F">
        <w:rPr>
          <w:rFonts w:ascii="Arial" w:hAnsi="Arial" w:cs="Arial"/>
          <w:sz w:val="20"/>
          <w:szCs w:val="20"/>
          <w:lang w:eastAsia="en-GB"/>
        </w:rPr>
        <w:t>) has 6 criteria,</w:t>
      </w:r>
      <w:r w:rsidR="0090288F">
        <w:rPr>
          <w:rFonts w:ascii="Arial" w:hAnsi="Arial" w:cs="Arial"/>
          <w:sz w:val="20"/>
          <w:szCs w:val="20"/>
          <w:lang w:eastAsia="en-GB"/>
        </w:rPr>
        <w:t xml:space="preserve"> </w:t>
      </w:r>
      <w:r w:rsidRPr="0090288F">
        <w:rPr>
          <w:rFonts w:ascii="Arial" w:hAnsi="Arial" w:cs="Arial"/>
          <w:sz w:val="20"/>
          <w:szCs w:val="20"/>
          <w:lang w:eastAsia="en-GB"/>
        </w:rPr>
        <w:t>all of which have to be met. This site fails to meet criteria 1 to 4 of this policy.</w:t>
      </w:r>
    </w:p>
    <w:p w:rsidR="006F195C" w:rsidRPr="0090288F" w:rsidRDefault="006F195C" w:rsidP="003B60A2">
      <w:pPr>
        <w:autoSpaceDE w:val="0"/>
        <w:autoSpaceDN w:val="0"/>
        <w:adjustRightInd w:val="0"/>
        <w:ind w:left="261" w:firstLine="720"/>
        <w:rPr>
          <w:rFonts w:ascii="Arial" w:hAnsi="Arial" w:cs="Arial"/>
          <w:sz w:val="20"/>
          <w:szCs w:val="20"/>
          <w:lang w:eastAsia="en-GB"/>
        </w:rPr>
      </w:pPr>
      <w:proofErr w:type="gramStart"/>
      <w:r w:rsidRPr="0090288F">
        <w:rPr>
          <w:rFonts w:ascii="Arial" w:hAnsi="Arial" w:cs="Arial"/>
          <w:sz w:val="20"/>
          <w:szCs w:val="20"/>
          <w:lang w:eastAsia="en-GB"/>
        </w:rPr>
        <w:t xml:space="preserve">Also, the Gypsy &amp; Traveller &amp; Travelling </w:t>
      </w:r>
      <w:proofErr w:type="spellStart"/>
      <w:r w:rsidRPr="0090288F">
        <w:rPr>
          <w:rFonts w:ascii="Arial" w:hAnsi="Arial" w:cs="Arial"/>
          <w:sz w:val="20"/>
          <w:szCs w:val="20"/>
          <w:lang w:eastAsia="en-GB"/>
        </w:rPr>
        <w:t>Showpeople</w:t>
      </w:r>
      <w:proofErr w:type="spellEnd"/>
      <w:r w:rsidRPr="0090288F">
        <w:rPr>
          <w:rFonts w:ascii="Arial" w:hAnsi="Arial" w:cs="Arial"/>
          <w:sz w:val="20"/>
          <w:szCs w:val="20"/>
          <w:lang w:eastAsia="en-GB"/>
        </w:rPr>
        <w:t xml:space="preserve"> Accommodation Assessment.</w:t>
      </w:r>
      <w:proofErr w:type="gramEnd"/>
      <w:r w:rsidRPr="0090288F">
        <w:rPr>
          <w:rFonts w:ascii="Arial" w:hAnsi="Arial" w:cs="Arial"/>
          <w:sz w:val="20"/>
          <w:szCs w:val="20"/>
          <w:lang w:eastAsia="en-GB"/>
        </w:rPr>
        <w:t xml:space="preserve"> This</w:t>
      </w:r>
    </w:p>
    <w:p w:rsidR="006F195C" w:rsidRPr="0090288F" w:rsidRDefault="006F195C" w:rsidP="003B60A2">
      <w:pPr>
        <w:autoSpaceDE w:val="0"/>
        <w:autoSpaceDN w:val="0"/>
        <w:adjustRightInd w:val="0"/>
        <w:ind w:left="981"/>
        <w:rPr>
          <w:rFonts w:ascii="Arial" w:hAnsi="Arial" w:cs="Arial"/>
          <w:sz w:val="20"/>
          <w:szCs w:val="20"/>
          <w:lang w:eastAsia="en-GB"/>
        </w:rPr>
      </w:pPr>
      <w:proofErr w:type="gramStart"/>
      <w:r w:rsidRPr="0090288F">
        <w:rPr>
          <w:rFonts w:ascii="Arial" w:hAnsi="Arial" w:cs="Arial"/>
          <w:sz w:val="20"/>
          <w:szCs w:val="20"/>
          <w:lang w:eastAsia="en-GB"/>
        </w:rPr>
        <w:t>assessment</w:t>
      </w:r>
      <w:proofErr w:type="gramEnd"/>
      <w:r w:rsidRPr="0090288F">
        <w:rPr>
          <w:rFonts w:ascii="Arial" w:hAnsi="Arial" w:cs="Arial"/>
          <w:sz w:val="20"/>
          <w:szCs w:val="20"/>
          <w:lang w:eastAsia="en-GB"/>
        </w:rPr>
        <w:t xml:space="preserve"> provides a map of potential broad locations for sites to meet the assessed needs.</w:t>
      </w:r>
      <w:r w:rsidR="0090288F">
        <w:rPr>
          <w:rFonts w:ascii="Arial" w:hAnsi="Arial" w:cs="Arial"/>
          <w:sz w:val="20"/>
          <w:szCs w:val="20"/>
          <w:lang w:eastAsia="en-GB"/>
        </w:rPr>
        <w:t xml:space="preserve"> </w:t>
      </w:r>
      <w:r w:rsidRPr="0090288F">
        <w:rPr>
          <w:rFonts w:ascii="Arial" w:hAnsi="Arial" w:cs="Arial"/>
          <w:sz w:val="20"/>
          <w:szCs w:val="20"/>
          <w:lang w:eastAsia="en-GB"/>
        </w:rPr>
        <w:t>Birdham is not included as a suitable broad area.</w:t>
      </w:r>
    </w:p>
    <w:p w:rsidR="006F195C" w:rsidRPr="0090288F" w:rsidRDefault="006F195C" w:rsidP="003B60A2">
      <w:pPr>
        <w:autoSpaceDE w:val="0"/>
        <w:autoSpaceDN w:val="0"/>
        <w:adjustRightInd w:val="0"/>
        <w:ind w:left="981"/>
        <w:rPr>
          <w:rFonts w:ascii="Arial" w:hAnsi="Arial" w:cs="Arial"/>
          <w:sz w:val="20"/>
          <w:szCs w:val="20"/>
          <w:lang w:eastAsia="en-GB"/>
        </w:rPr>
      </w:pPr>
      <w:proofErr w:type="spellStart"/>
      <w:r w:rsidRPr="0090288F">
        <w:rPr>
          <w:rFonts w:ascii="Arial" w:hAnsi="Arial" w:cs="Arial"/>
          <w:sz w:val="20"/>
          <w:szCs w:val="20"/>
          <w:lang w:eastAsia="en-GB"/>
        </w:rPr>
        <w:t>Birdhams</w:t>
      </w:r>
      <w:proofErr w:type="spellEnd"/>
      <w:r w:rsidRPr="0090288F">
        <w:rPr>
          <w:rFonts w:ascii="Arial" w:hAnsi="Arial" w:cs="Arial"/>
          <w:sz w:val="20"/>
          <w:szCs w:val="20"/>
          <w:lang w:eastAsia="en-GB"/>
        </w:rPr>
        <w:t xml:space="preserve"> Neighbourhood; Birdham has one settled Gypsy site. There was no requirement in the</w:t>
      </w:r>
      <w:r w:rsidR="0090288F">
        <w:rPr>
          <w:rFonts w:ascii="Arial" w:hAnsi="Arial" w:cs="Arial"/>
          <w:sz w:val="20"/>
          <w:szCs w:val="20"/>
          <w:lang w:eastAsia="en-GB"/>
        </w:rPr>
        <w:t xml:space="preserve"> </w:t>
      </w:r>
      <w:r w:rsidRPr="0090288F">
        <w:rPr>
          <w:rFonts w:ascii="Arial" w:hAnsi="Arial" w:cs="Arial"/>
          <w:sz w:val="20"/>
          <w:szCs w:val="20"/>
          <w:lang w:eastAsia="en-GB"/>
        </w:rPr>
        <w:t>Local Plan to provide further sites.</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This application does not meet the requirements of the following policies:</w:t>
      </w:r>
    </w:p>
    <w:p w:rsidR="006F195C" w:rsidRPr="0090288F" w:rsidRDefault="006F195C"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Policy 4 - Landscape Character -the open views across the heritage landscape and agricultural</w:t>
      </w:r>
      <w:r w:rsidR="0090288F">
        <w:rPr>
          <w:rFonts w:ascii="Arial" w:hAnsi="Arial" w:cs="Arial"/>
          <w:sz w:val="20"/>
          <w:szCs w:val="20"/>
          <w:lang w:eastAsia="en-GB"/>
        </w:rPr>
        <w:t xml:space="preserve"> </w:t>
      </w:r>
      <w:r w:rsidRPr="0090288F">
        <w:rPr>
          <w:rFonts w:ascii="Arial" w:hAnsi="Arial" w:cs="Arial"/>
          <w:sz w:val="20"/>
          <w:szCs w:val="20"/>
          <w:lang w:eastAsia="en-GB"/>
        </w:rPr>
        <w:t>heritage on either side of Lock Lane, Court Barn Lane and to the north &amp; south of Birdham Straight</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Policy 9- Transport impact must be mitigated via developer contributions</w:t>
      </w:r>
    </w:p>
    <w:p w:rsidR="006F195C" w:rsidRPr="0090288F" w:rsidRDefault="006F195C" w:rsidP="003B60A2">
      <w:pPr>
        <w:autoSpaceDE w:val="0"/>
        <w:autoSpaceDN w:val="0"/>
        <w:adjustRightInd w:val="0"/>
        <w:ind w:left="981"/>
        <w:rPr>
          <w:rFonts w:ascii="Arial" w:hAnsi="Arial" w:cs="Arial"/>
          <w:sz w:val="20"/>
          <w:szCs w:val="20"/>
          <w:lang w:eastAsia="en-GB"/>
        </w:rPr>
      </w:pPr>
      <w:proofErr w:type="gramStart"/>
      <w:r w:rsidRPr="0090288F">
        <w:rPr>
          <w:rFonts w:ascii="Arial" w:hAnsi="Arial" w:cs="Arial"/>
          <w:sz w:val="20"/>
          <w:szCs w:val="20"/>
          <w:lang w:eastAsia="en-GB"/>
        </w:rPr>
        <w:t>Policy 13 - Settlement Boundary.</w:t>
      </w:r>
      <w:proofErr w:type="gramEnd"/>
      <w:r w:rsidRPr="0090288F">
        <w:rPr>
          <w:rFonts w:ascii="Arial" w:hAnsi="Arial" w:cs="Arial"/>
          <w:sz w:val="20"/>
          <w:szCs w:val="20"/>
          <w:lang w:eastAsia="en-GB"/>
        </w:rPr>
        <w:t xml:space="preserve"> Outside of the Settlement Boundary Area, development will only</w:t>
      </w:r>
      <w:r w:rsidR="0090288F">
        <w:rPr>
          <w:rFonts w:ascii="Arial" w:hAnsi="Arial" w:cs="Arial"/>
          <w:sz w:val="20"/>
          <w:szCs w:val="20"/>
          <w:lang w:eastAsia="en-GB"/>
        </w:rPr>
        <w:t xml:space="preserve"> </w:t>
      </w:r>
      <w:r w:rsidRPr="0090288F">
        <w:rPr>
          <w:rFonts w:ascii="Arial" w:hAnsi="Arial" w:cs="Arial"/>
          <w:sz w:val="20"/>
          <w:szCs w:val="20"/>
          <w:lang w:eastAsia="en-GB"/>
        </w:rPr>
        <w:t>be permitted where it complies with policy 15 of this Plan and policy 45 in the Chichester Local</w:t>
      </w:r>
      <w:r w:rsidR="0090288F">
        <w:rPr>
          <w:rFonts w:ascii="Arial" w:hAnsi="Arial" w:cs="Arial"/>
          <w:sz w:val="20"/>
          <w:szCs w:val="20"/>
          <w:lang w:eastAsia="en-GB"/>
        </w:rPr>
        <w:t xml:space="preserve"> </w:t>
      </w:r>
      <w:r w:rsidRPr="0090288F">
        <w:rPr>
          <w:rFonts w:ascii="Arial" w:hAnsi="Arial" w:cs="Arial"/>
          <w:sz w:val="20"/>
          <w:szCs w:val="20"/>
          <w:lang w:eastAsia="en-GB"/>
        </w:rPr>
        <w:t>Plan or any future version of that policy.</w:t>
      </w:r>
    </w:p>
    <w:p w:rsidR="006F195C" w:rsidRPr="0090288F" w:rsidRDefault="006F195C"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Policy 15 - Rural Area Policy Development will be in accordance with the NPPF paragraph 55, the</w:t>
      </w:r>
      <w:r w:rsidR="0090288F">
        <w:rPr>
          <w:rFonts w:ascii="Arial" w:hAnsi="Arial" w:cs="Arial"/>
          <w:sz w:val="20"/>
          <w:szCs w:val="20"/>
          <w:lang w:eastAsia="en-GB"/>
        </w:rPr>
        <w:t xml:space="preserve"> </w:t>
      </w:r>
      <w:r w:rsidRPr="0090288F">
        <w:rPr>
          <w:rFonts w:ascii="Arial" w:hAnsi="Arial" w:cs="Arial"/>
          <w:sz w:val="20"/>
          <w:szCs w:val="20"/>
          <w:lang w:eastAsia="en-GB"/>
        </w:rPr>
        <w:t>Chichester Local Plan policy 45.</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Chichester Harbour Conservancy Management Plan</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The Harbour Conservancy will speak for itself regarding this policy document.</w:t>
      </w:r>
    </w:p>
    <w:p w:rsidR="006F195C" w:rsidRPr="0090288F" w:rsidRDefault="006F195C" w:rsidP="003B60A2">
      <w:pPr>
        <w:autoSpaceDE w:val="0"/>
        <w:autoSpaceDN w:val="0"/>
        <w:adjustRightInd w:val="0"/>
        <w:ind w:left="261" w:firstLine="720"/>
        <w:rPr>
          <w:rFonts w:ascii="Arial" w:hAnsi="Arial" w:cs="Arial"/>
          <w:sz w:val="20"/>
          <w:szCs w:val="20"/>
          <w:lang w:eastAsia="en-GB"/>
        </w:rPr>
      </w:pPr>
      <w:r w:rsidRPr="0090288F">
        <w:rPr>
          <w:rFonts w:ascii="Arial" w:hAnsi="Arial" w:cs="Arial"/>
          <w:sz w:val="20"/>
          <w:szCs w:val="20"/>
          <w:lang w:eastAsia="en-GB"/>
        </w:rPr>
        <w:t xml:space="preserve">This application therefore does not meet the terms of the Chichester District Local </w:t>
      </w:r>
      <w:proofErr w:type="gramStart"/>
      <w:r w:rsidRPr="0090288F">
        <w:rPr>
          <w:rFonts w:ascii="Arial" w:hAnsi="Arial" w:cs="Arial"/>
          <w:sz w:val="20"/>
          <w:szCs w:val="20"/>
          <w:lang w:eastAsia="en-GB"/>
        </w:rPr>
        <w:t>Plan ,</w:t>
      </w:r>
      <w:proofErr w:type="gramEnd"/>
      <w:r w:rsidRPr="0090288F">
        <w:rPr>
          <w:rFonts w:ascii="Arial" w:hAnsi="Arial" w:cs="Arial"/>
          <w:sz w:val="20"/>
          <w:szCs w:val="20"/>
          <w:lang w:eastAsia="en-GB"/>
        </w:rPr>
        <w:t xml:space="preserve"> or</w:t>
      </w:r>
    </w:p>
    <w:p w:rsidR="00A920EE" w:rsidRDefault="006F195C" w:rsidP="003B60A2">
      <w:pPr>
        <w:autoSpaceDE w:val="0"/>
        <w:autoSpaceDN w:val="0"/>
        <w:adjustRightInd w:val="0"/>
        <w:ind w:left="261" w:firstLine="720"/>
        <w:rPr>
          <w:rFonts w:ascii="Arial" w:hAnsi="Arial" w:cs="Arial"/>
          <w:sz w:val="20"/>
          <w:szCs w:val="20"/>
          <w:lang w:eastAsia="en-GB"/>
        </w:rPr>
      </w:pPr>
      <w:proofErr w:type="spellStart"/>
      <w:proofErr w:type="gramStart"/>
      <w:r w:rsidRPr="0090288F">
        <w:rPr>
          <w:rFonts w:ascii="Arial" w:hAnsi="Arial" w:cs="Arial"/>
          <w:sz w:val="20"/>
          <w:szCs w:val="20"/>
          <w:lang w:eastAsia="en-GB"/>
        </w:rPr>
        <w:t>Birdhams</w:t>
      </w:r>
      <w:proofErr w:type="spellEnd"/>
      <w:r w:rsidRPr="0090288F">
        <w:rPr>
          <w:rFonts w:ascii="Arial" w:hAnsi="Arial" w:cs="Arial"/>
          <w:sz w:val="20"/>
          <w:szCs w:val="20"/>
          <w:lang w:eastAsia="en-GB"/>
        </w:rPr>
        <w:t xml:space="preserve"> Neighbourhood Plan.</w:t>
      </w:r>
      <w:proofErr w:type="gramEnd"/>
      <w:r w:rsidR="0090288F">
        <w:rPr>
          <w:rFonts w:ascii="Arial" w:hAnsi="Arial" w:cs="Arial"/>
          <w:sz w:val="20"/>
          <w:szCs w:val="20"/>
          <w:lang w:eastAsia="en-GB"/>
        </w:rPr>
        <w:t xml:space="preserve"> </w:t>
      </w:r>
    </w:p>
    <w:p w:rsidR="006F195C" w:rsidRPr="0090288F" w:rsidRDefault="006F195C"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Additionally, an application to build 5 houses in the adjoining field (B1/12/03671) was refused</w:t>
      </w:r>
      <w:r w:rsidR="0090288F">
        <w:rPr>
          <w:rFonts w:ascii="Arial" w:hAnsi="Arial" w:cs="Arial"/>
          <w:sz w:val="20"/>
          <w:szCs w:val="20"/>
          <w:lang w:eastAsia="en-GB"/>
        </w:rPr>
        <w:t xml:space="preserve"> </w:t>
      </w:r>
      <w:r w:rsidRPr="0090288F">
        <w:rPr>
          <w:rFonts w:ascii="Arial" w:hAnsi="Arial" w:cs="Arial"/>
          <w:sz w:val="20"/>
          <w:szCs w:val="20"/>
          <w:lang w:eastAsia="en-GB"/>
        </w:rPr>
        <w:t>recently. Reasons given were that the harm to the AONB was not justified by the Districts need for</w:t>
      </w:r>
      <w:r w:rsidR="0090288F">
        <w:rPr>
          <w:rFonts w:ascii="Arial" w:hAnsi="Arial" w:cs="Arial"/>
          <w:sz w:val="20"/>
          <w:szCs w:val="20"/>
          <w:lang w:eastAsia="en-GB"/>
        </w:rPr>
        <w:t xml:space="preserve"> </w:t>
      </w:r>
      <w:r w:rsidRPr="0090288F">
        <w:rPr>
          <w:rFonts w:ascii="Arial" w:hAnsi="Arial" w:cs="Arial"/>
          <w:sz w:val="20"/>
          <w:szCs w:val="20"/>
          <w:lang w:eastAsia="en-GB"/>
        </w:rPr>
        <w:t>houses.</w:t>
      </w:r>
    </w:p>
    <w:p w:rsidR="006F195C" w:rsidRPr="0090288F" w:rsidRDefault="006F195C"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 xml:space="preserve">Birdham Parish Council therefore </w:t>
      </w:r>
      <w:r w:rsidRPr="00A920EE">
        <w:rPr>
          <w:rFonts w:ascii="Arial" w:hAnsi="Arial" w:cs="Arial"/>
          <w:b/>
          <w:sz w:val="20"/>
          <w:szCs w:val="20"/>
          <w:lang w:eastAsia="en-GB"/>
        </w:rPr>
        <w:t>strongly object</w:t>
      </w:r>
      <w:r w:rsidR="0090288F" w:rsidRPr="00A920EE">
        <w:rPr>
          <w:rFonts w:ascii="Arial" w:hAnsi="Arial" w:cs="Arial"/>
          <w:b/>
          <w:sz w:val="20"/>
          <w:szCs w:val="20"/>
          <w:lang w:eastAsia="en-GB"/>
        </w:rPr>
        <w:t>s</w:t>
      </w:r>
      <w:r w:rsidR="0090288F">
        <w:rPr>
          <w:rFonts w:ascii="Arial" w:hAnsi="Arial" w:cs="Arial"/>
          <w:sz w:val="20"/>
          <w:szCs w:val="20"/>
          <w:lang w:eastAsia="en-GB"/>
        </w:rPr>
        <w:t xml:space="preserve"> to the</w:t>
      </w:r>
      <w:r w:rsidRPr="0090288F">
        <w:rPr>
          <w:rFonts w:ascii="Arial" w:hAnsi="Arial" w:cs="Arial"/>
          <w:sz w:val="20"/>
          <w:szCs w:val="20"/>
          <w:lang w:eastAsia="en-GB"/>
        </w:rPr>
        <w:t>s</w:t>
      </w:r>
      <w:r w:rsidR="0090288F">
        <w:rPr>
          <w:rFonts w:ascii="Arial" w:hAnsi="Arial" w:cs="Arial"/>
          <w:sz w:val="20"/>
          <w:szCs w:val="20"/>
          <w:lang w:eastAsia="en-GB"/>
        </w:rPr>
        <w:t>e</w:t>
      </w:r>
      <w:r w:rsidRPr="0090288F">
        <w:rPr>
          <w:rFonts w:ascii="Arial" w:hAnsi="Arial" w:cs="Arial"/>
          <w:sz w:val="20"/>
          <w:szCs w:val="20"/>
          <w:lang w:eastAsia="en-GB"/>
        </w:rPr>
        <w:t xml:space="preserve"> application</w:t>
      </w:r>
      <w:r w:rsidR="0090288F">
        <w:rPr>
          <w:rFonts w:ascii="Arial" w:hAnsi="Arial" w:cs="Arial"/>
          <w:sz w:val="20"/>
          <w:szCs w:val="20"/>
          <w:lang w:eastAsia="en-GB"/>
        </w:rPr>
        <w:t>s</w:t>
      </w:r>
      <w:r w:rsidRPr="0090288F">
        <w:rPr>
          <w:rFonts w:ascii="Arial" w:hAnsi="Arial" w:cs="Arial"/>
          <w:sz w:val="20"/>
          <w:szCs w:val="20"/>
          <w:lang w:eastAsia="en-GB"/>
        </w:rPr>
        <w:t>, and requests that planning</w:t>
      </w:r>
      <w:r w:rsidR="0090288F">
        <w:rPr>
          <w:rFonts w:ascii="Arial" w:hAnsi="Arial" w:cs="Arial"/>
          <w:sz w:val="20"/>
          <w:szCs w:val="20"/>
          <w:lang w:eastAsia="en-GB"/>
        </w:rPr>
        <w:t xml:space="preserve"> </w:t>
      </w:r>
      <w:r w:rsidRPr="0090288F">
        <w:rPr>
          <w:rFonts w:ascii="Arial" w:hAnsi="Arial" w:cs="Arial"/>
          <w:sz w:val="20"/>
          <w:szCs w:val="20"/>
          <w:lang w:eastAsia="en-GB"/>
        </w:rPr>
        <w:t xml:space="preserve">permission should be refused. </w:t>
      </w:r>
    </w:p>
    <w:p w:rsidR="00E23F74" w:rsidRPr="00E23F74" w:rsidRDefault="00E23F74" w:rsidP="00E23F74">
      <w:pPr>
        <w:pStyle w:val="ListParagraph"/>
        <w:autoSpaceDE w:val="0"/>
        <w:autoSpaceDN w:val="0"/>
        <w:adjustRightInd w:val="0"/>
        <w:ind w:left="1713"/>
        <w:rPr>
          <w:rFonts w:ascii="Arial" w:hAnsi="Arial" w:cs="Arial"/>
          <w:sz w:val="16"/>
          <w:szCs w:val="16"/>
          <w:lang w:eastAsia="en-GB"/>
        </w:rPr>
      </w:pPr>
    </w:p>
    <w:p w:rsidR="00E23F74" w:rsidRPr="003B60A2" w:rsidRDefault="00E23F74" w:rsidP="003B60A2">
      <w:pPr>
        <w:autoSpaceDE w:val="0"/>
        <w:autoSpaceDN w:val="0"/>
        <w:adjustRightInd w:val="0"/>
        <w:ind w:left="261" w:firstLine="720"/>
        <w:rPr>
          <w:rFonts w:ascii="Arial" w:hAnsi="Arial" w:cs="Arial"/>
          <w:bCs/>
          <w:sz w:val="20"/>
          <w:szCs w:val="20"/>
          <w:lang w:eastAsia="en-GB"/>
        </w:rPr>
      </w:pPr>
      <w:r w:rsidRPr="003B60A2">
        <w:rPr>
          <w:rFonts w:ascii="Arial" w:hAnsi="Arial" w:cs="Arial"/>
          <w:bCs/>
          <w:sz w:val="20"/>
          <w:szCs w:val="20"/>
          <w:lang w:eastAsia="en-GB"/>
        </w:rPr>
        <w:t xml:space="preserve">BI/17/01495/DOM - </w:t>
      </w:r>
      <w:r w:rsidRPr="003B60A2">
        <w:rPr>
          <w:rFonts w:ascii="Arial" w:hAnsi="Arial" w:cs="Arial"/>
          <w:sz w:val="20"/>
          <w:szCs w:val="20"/>
          <w:lang w:eastAsia="en-GB"/>
        </w:rPr>
        <w:t xml:space="preserve">Glen </w:t>
      </w:r>
      <w:proofErr w:type="gramStart"/>
      <w:r w:rsidRPr="003B60A2">
        <w:rPr>
          <w:rFonts w:ascii="Arial" w:hAnsi="Arial" w:cs="Arial"/>
          <w:sz w:val="20"/>
          <w:szCs w:val="20"/>
          <w:lang w:eastAsia="en-GB"/>
        </w:rPr>
        <w:t>Iris ,</w:t>
      </w:r>
      <w:proofErr w:type="gramEnd"/>
      <w:r w:rsidRPr="003B60A2">
        <w:rPr>
          <w:rFonts w:ascii="Arial" w:hAnsi="Arial" w:cs="Arial"/>
          <w:sz w:val="20"/>
          <w:szCs w:val="20"/>
          <w:lang w:eastAsia="en-GB"/>
        </w:rPr>
        <w:t xml:space="preserve"> Bell Lane, Birdham,</w:t>
      </w:r>
    </w:p>
    <w:p w:rsidR="00E23F74" w:rsidRPr="003B60A2" w:rsidRDefault="00E23F74" w:rsidP="003B60A2">
      <w:pPr>
        <w:autoSpaceDE w:val="0"/>
        <w:autoSpaceDN w:val="0"/>
        <w:adjustRightInd w:val="0"/>
        <w:ind w:left="261" w:firstLine="720"/>
        <w:rPr>
          <w:rFonts w:ascii="Arial" w:hAnsi="Arial" w:cs="Arial"/>
          <w:sz w:val="20"/>
          <w:szCs w:val="20"/>
          <w:lang w:eastAsia="en-GB"/>
        </w:rPr>
      </w:pPr>
      <w:proofErr w:type="gramStart"/>
      <w:r w:rsidRPr="003B60A2">
        <w:rPr>
          <w:rFonts w:ascii="Arial" w:hAnsi="Arial" w:cs="Arial"/>
          <w:sz w:val="20"/>
          <w:szCs w:val="20"/>
          <w:lang w:eastAsia="en-GB"/>
        </w:rPr>
        <w:t>New elevation materials, new windows and redesigned front porch and new garage.</w:t>
      </w:r>
      <w:proofErr w:type="gramEnd"/>
    </w:p>
    <w:p w:rsidR="0090288F" w:rsidRPr="0090288F" w:rsidRDefault="0090288F"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 xml:space="preserve">The Parish Council raises </w:t>
      </w:r>
      <w:r w:rsidRPr="000C23FF">
        <w:rPr>
          <w:rFonts w:ascii="Arial" w:hAnsi="Arial" w:cs="Arial"/>
          <w:b/>
          <w:sz w:val="20"/>
          <w:szCs w:val="20"/>
          <w:lang w:eastAsia="en-GB"/>
        </w:rPr>
        <w:t>No Objection</w:t>
      </w:r>
      <w:r w:rsidRPr="0090288F">
        <w:rPr>
          <w:rFonts w:ascii="Arial" w:hAnsi="Arial" w:cs="Arial"/>
          <w:sz w:val="20"/>
          <w:szCs w:val="20"/>
          <w:lang w:eastAsia="en-GB"/>
        </w:rPr>
        <w:t xml:space="preserve"> to the application for the new windows and redesigned</w:t>
      </w:r>
      <w:r>
        <w:rPr>
          <w:rFonts w:ascii="Arial" w:hAnsi="Arial" w:cs="Arial"/>
          <w:sz w:val="20"/>
          <w:szCs w:val="20"/>
          <w:lang w:eastAsia="en-GB"/>
        </w:rPr>
        <w:t xml:space="preserve"> front p</w:t>
      </w:r>
      <w:r w:rsidRPr="0090288F">
        <w:rPr>
          <w:rFonts w:ascii="Arial" w:hAnsi="Arial" w:cs="Arial"/>
          <w:sz w:val="20"/>
          <w:szCs w:val="20"/>
          <w:lang w:eastAsia="en-GB"/>
        </w:rPr>
        <w:t>orch.</w:t>
      </w:r>
    </w:p>
    <w:p w:rsidR="0090288F" w:rsidRPr="0090288F" w:rsidRDefault="0090288F"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 xml:space="preserve">However the Parish Council does </w:t>
      </w:r>
      <w:proofErr w:type="gramStart"/>
      <w:r w:rsidRPr="000C23FF">
        <w:rPr>
          <w:rFonts w:ascii="Arial" w:hAnsi="Arial" w:cs="Arial"/>
          <w:b/>
          <w:sz w:val="20"/>
          <w:szCs w:val="20"/>
          <w:lang w:eastAsia="en-GB"/>
        </w:rPr>
        <w:t>Object</w:t>
      </w:r>
      <w:proofErr w:type="gramEnd"/>
      <w:r w:rsidRPr="0090288F">
        <w:rPr>
          <w:rFonts w:ascii="Arial" w:hAnsi="Arial" w:cs="Arial"/>
          <w:sz w:val="20"/>
          <w:szCs w:val="20"/>
          <w:lang w:eastAsia="en-GB"/>
        </w:rPr>
        <w:t xml:space="preserve"> to the positioning of the garage. The garage is forward of</w:t>
      </w:r>
      <w:r>
        <w:rPr>
          <w:rFonts w:ascii="Arial" w:hAnsi="Arial" w:cs="Arial"/>
          <w:sz w:val="20"/>
          <w:szCs w:val="20"/>
          <w:lang w:eastAsia="en-GB"/>
        </w:rPr>
        <w:t xml:space="preserve"> </w:t>
      </w:r>
      <w:r w:rsidRPr="0090288F">
        <w:rPr>
          <w:rFonts w:ascii="Arial" w:hAnsi="Arial" w:cs="Arial"/>
          <w:sz w:val="20"/>
          <w:szCs w:val="20"/>
          <w:lang w:eastAsia="en-GB"/>
        </w:rPr>
        <w:t>what could be described as the 'building line' and destroys what has been described as a clean</w:t>
      </w:r>
      <w:r>
        <w:rPr>
          <w:rFonts w:ascii="Arial" w:hAnsi="Arial" w:cs="Arial"/>
          <w:sz w:val="20"/>
          <w:szCs w:val="20"/>
          <w:lang w:eastAsia="en-GB"/>
        </w:rPr>
        <w:t xml:space="preserve"> </w:t>
      </w:r>
      <w:r w:rsidRPr="0090288F">
        <w:rPr>
          <w:rFonts w:ascii="Arial" w:hAnsi="Arial" w:cs="Arial"/>
          <w:sz w:val="20"/>
          <w:szCs w:val="20"/>
          <w:lang w:eastAsia="en-GB"/>
        </w:rPr>
        <w:t>and uncluttered 'street front' in Bell Lane.</w:t>
      </w:r>
    </w:p>
    <w:p w:rsidR="0090288F" w:rsidRPr="0090288F" w:rsidRDefault="0090288F" w:rsidP="003B60A2">
      <w:pPr>
        <w:autoSpaceDE w:val="0"/>
        <w:autoSpaceDN w:val="0"/>
        <w:adjustRightInd w:val="0"/>
        <w:ind w:left="981"/>
        <w:rPr>
          <w:rFonts w:ascii="Arial" w:hAnsi="Arial" w:cs="Arial"/>
          <w:sz w:val="20"/>
          <w:szCs w:val="20"/>
          <w:lang w:eastAsia="en-GB"/>
        </w:rPr>
      </w:pPr>
      <w:r w:rsidRPr="0090288F">
        <w:rPr>
          <w:rFonts w:ascii="Arial" w:hAnsi="Arial" w:cs="Arial"/>
          <w:sz w:val="20"/>
          <w:szCs w:val="20"/>
          <w:lang w:eastAsia="en-GB"/>
        </w:rPr>
        <w:t>In addition the Council requests that any colouring of the cladding reflects the rural setting rather</w:t>
      </w:r>
      <w:r>
        <w:rPr>
          <w:rFonts w:ascii="Arial" w:hAnsi="Arial" w:cs="Arial"/>
          <w:sz w:val="20"/>
          <w:szCs w:val="20"/>
          <w:lang w:eastAsia="en-GB"/>
        </w:rPr>
        <w:t xml:space="preserve"> </w:t>
      </w:r>
      <w:r w:rsidR="000C23FF">
        <w:rPr>
          <w:rFonts w:ascii="Arial" w:hAnsi="Arial" w:cs="Arial"/>
          <w:sz w:val="20"/>
          <w:szCs w:val="20"/>
          <w:lang w:eastAsia="en-GB"/>
        </w:rPr>
        <w:t>than a 'New E</w:t>
      </w:r>
      <w:r w:rsidRPr="0090288F">
        <w:rPr>
          <w:rFonts w:ascii="Arial" w:hAnsi="Arial" w:cs="Arial"/>
          <w:sz w:val="20"/>
          <w:szCs w:val="20"/>
          <w:lang w:eastAsia="en-GB"/>
        </w:rPr>
        <w:t>ngland' colour palette.</w:t>
      </w:r>
    </w:p>
    <w:p w:rsidR="00746D9E" w:rsidRPr="00BB1726" w:rsidRDefault="00746D9E" w:rsidP="000A5737">
      <w:pPr>
        <w:ind w:left="567"/>
        <w:rPr>
          <w:rFonts w:ascii="Arial" w:hAnsi="Arial" w:cs="Arial"/>
          <w:sz w:val="16"/>
          <w:szCs w:val="16"/>
        </w:rPr>
      </w:pPr>
    </w:p>
    <w:p w:rsidR="00746D9E" w:rsidRPr="003B60A2" w:rsidRDefault="00746D9E" w:rsidP="003B60A2">
      <w:pPr>
        <w:ind w:left="261" w:firstLine="720"/>
        <w:rPr>
          <w:rFonts w:ascii="Arial" w:hAnsi="Arial" w:cs="Arial"/>
          <w:sz w:val="20"/>
          <w:szCs w:val="20"/>
        </w:rPr>
      </w:pPr>
      <w:r w:rsidRPr="003B60A2">
        <w:rPr>
          <w:rFonts w:ascii="Arial" w:hAnsi="Arial" w:cs="Arial"/>
          <w:b/>
          <w:sz w:val="20"/>
          <w:szCs w:val="20"/>
        </w:rPr>
        <w:t xml:space="preserve">It was resolved </w:t>
      </w:r>
      <w:r w:rsidRPr="003B60A2">
        <w:rPr>
          <w:rFonts w:ascii="Arial" w:hAnsi="Arial" w:cs="Arial"/>
          <w:sz w:val="20"/>
          <w:szCs w:val="20"/>
        </w:rPr>
        <w:t>to authorise the Clerk to notify the Councils decision to CDC Planning.</w:t>
      </w:r>
    </w:p>
    <w:p w:rsidR="00746D9E" w:rsidRPr="007E0303" w:rsidRDefault="00746D9E" w:rsidP="00746D9E">
      <w:pPr>
        <w:pStyle w:val="ListParagraph"/>
        <w:autoSpaceDE w:val="0"/>
        <w:autoSpaceDN w:val="0"/>
        <w:adjustRightInd w:val="0"/>
        <w:ind w:left="709"/>
        <w:rPr>
          <w:rFonts w:ascii="Arial" w:hAnsi="Arial" w:cs="Arial"/>
          <w:sz w:val="16"/>
          <w:szCs w:val="16"/>
        </w:rPr>
      </w:pPr>
    </w:p>
    <w:p w:rsidR="00746D9E" w:rsidRDefault="00746D9E" w:rsidP="003B60A2">
      <w:pPr>
        <w:pStyle w:val="ListParagraph"/>
        <w:numPr>
          <w:ilvl w:val="0"/>
          <w:numId w:val="6"/>
        </w:numPr>
        <w:autoSpaceDE w:val="0"/>
        <w:autoSpaceDN w:val="0"/>
        <w:adjustRightInd w:val="0"/>
        <w:ind w:left="993" w:hanging="426"/>
        <w:rPr>
          <w:rFonts w:ascii="Arial" w:hAnsi="Arial" w:cs="Arial"/>
          <w:sz w:val="20"/>
          <w:szCs w:val="20"/>
        </w:rPr>
      </w:pPr>
      <w:r w:rsidRPr="00157283">
        <w:rPr>
          <w:rFonts w:ascii="Arial" w:hAnsi="Arial" w:cs="Arial"/>
          <w:sz w:val="20"/>
          <w:szCs w:val="20"/>
        </w:rPr>
        <w:t>Delegated Decisions to be noted.</w:t>
      </w:r>
    </w:p>
    <w:p w:rsidR="00E23F74" w:rsidRPr="00E23F74" w:rsidRDefault="00E23F74" w:rsidP="00E23F74">
      <w:pPr>
        <w:pStyle w:val="ListParagraph"/>
        <w:autoSpaceDE w:val="0"/>
        <w:autoSpaceDN w:val="0"/>
        <w:adjustRightInd w:val="0"/>
        <w:ind w:left="1713"/>
        <w:rPr>
          <w:rFonts w:ascii="Arial" w:hAnsi="Arial" w:cs="Arial"/>
          <w:sz w:val="16"/>
          <w:szCs w:val="16"/>
        </w:rPr>
      </w:pPr>
    </w:p>
    <w:p w:rsidR="00E23F74" w:rsidRPr="003B60A2" w:rsidRDefault="00E23F74" w:rsidP="003B60A2">
      <w:pPr>
        <w:autoSpaceDE w:val="0"/>
        <w:autoSpaceDN w:val="0"/>
        <w:adjustRightInd w:val="0"/>
        <w:ind w:left="273" w:firstLine="720"/>
        <w:rPr>
          <w:rFonts w:ascii="Arial" w:hAnsi="Arial" w:cs="Arial"/>
          <w:sz w:val="20"/>
          <w:szCs w:val="20"/>
          <w:lang w:val="en-US"/>
        </w:rPr>
      </w:pPr>
      <w:r w:rsidRPr="003B60A2">
        <w:rPr>
          <w:rFonts w:ascii="Arial" w:hAnsi="Arial" w:cs="Arial"/>
          <w:sz w:val="20"/>
          <w:szCs w:val="20"/>
        </w:rPr>
        <w:t xml:space="preserve">BI/17/00347/DOM Mrs Maureen and Barry </w:t>
      </w:r>
      <w:proofErr w:type="spellStart"/>
      <w:r w:rsidRPr="003B60A2">
        <w:rPr>
          <w:rFonts w:ascii="Arial" w:hAnsi="Arial" w:cs="Arial"/>
          <w:sz w:val="20"/>
          <w:szCs w:val="20"/>
        </w:rPr>
        <w:t>Trusler</w:t>
      </w:r>
      <w:proofErr w:type="spellEnd"/>
      <w:r w:rsidRPr="003B60A2">
        <w:rPr>
          <w:rFonts w:ascii="Arial" w:hAnsi="Arial" w:cs="Arial"/>
          <w:sz w:val="20"/>
          <w:szCs w:val="20"/>
          <w:lang w:val="en-US"/>
        </w:rPr>
        <w:t xml:space="preserve">The Chimes Bell Lane Birdham  </w:t>
      </w:r>
    </w:p>
    <w:p w:rsidR="00E23F74" w:rsidRPr="003B60A2" w:rsidRDefault="00E23F74" w:rsidP="003B60A2">
      <w:pPr>
        <w:autoSpaceDE w:val="0"/>
        <w:autoSpaceDN w:val="0"/>
        <w:adjustRightInd w:val="0"/>
        <w:ind w:left="273" w:firstLine="720"/>
        <w:rPr>
          <w:rFonts w:ascii="Arial" w:hAnsi="Arial" w:cs="Arial"/>
          <w:sz w:val="20"/>
          <w:szCs w:val="20"/>
          <w:lang w:eastAsia="en-GB"/>
        </w:rPr>
      </w:pPr>
      <w:proofErr w:type="gramStart"/>
      <w:r w:rsidRPr="003B60A2">
        <w:rPr>
          <w:rFonts w:ascii="Arial" w:hAnsi="Arial" w:cs="Arial"/>
          <w:sz w:val="20"/>
          <w:szCs w:val="20"/>
        </w:rPr>
        <w:t>Dropped kerb/crossover from the Chimes.</w:t>
      </w:r>
      <w:proofErr w:type="gramEnd"/>
      <w:r w:rsidRPr="003B60A2">
        <w:rPr>
          <w:rFonts w:ascii="Arial" w:hAnsi="Arial" w:cs="Arial"/>
          <w:sz w:val="20"/>
          <w:szCs w:val="20"/>
        </w:rPr>
        <w:t xml:space="preserve"> </w:t>
      </w:r>
      <w:r w:rsidRPr="003B60A2">
        <w:rPr>
          <w:rFonts w:ascii="Arial" w:hAnsi="Arial" w:cs="Arial"/>
          <w:b/>
          <w:sz w:val="20"/>
          <w:szCs w:val="20"/>
        </w:rPr>
        <w:t>PERMIT</w:t>
      </w:r>
    </w:p>
    <w:p w:rsidR="00E23F74" w:rsidRPr="00E23F74" w:rsidRDefault="00E23F74" w:rsidP="00E23F74">
      <w:pPr>
        <w:autoSpaceDE w:val="0"/>
        <w:autoSpaceDN w:val="0"/>
        <w:adjustRightInd w:val="0"/>
        <w:rPr>
          <w:rFonts w:ascii="Arial" w:hAnsi="Arial" w:cs="Arial"/>
          <w:sz w:val="16"/>
          <w:szCs w:val="16"/>
          <w:lang w:eastAsia="en-GB"/>
        </w:rPr>
      </w:pPr>
    </w:p>
    <w:p w:rsidR="00E23F74" w:rsidRPr="003B60A2" w:rsidRDefault="00E23F74" w:rsidP="003B60A2">
      <w:pPr>
        <w:autoSpaceDE w:val="0"/>
        <w:autoSpaceDN w:val="0"/>
        <w:adjustRightInd w:val="0"/>
        <w:ind w:left="273" w:firstLine="720"/>
        <w:rPr>
          <w:rFonts w:ascii="Arial" w:hAnsi="Arial" w:cs="Arial"/>
          <w:sz w:val="20"/>
          <w:szCs w:val="20"/>
          <w:lang w:val="en-US"/>
        </w:rPr>
      </w:pPr>
      <w:r w:rsidRPr="003B60A2">
        <w:rPr>
          <w:rFonts w:ascii="Arial" w:hAnsi="Arial" w:cs="Arial"/>
          <w:sz w:val="20"/>
          <w:szCs w:val="20"/>
        </w:rPr>
        <w:t xml:space="preserve">BI/17/00358/DOM Mr W Hall </w:t>
      </w:r>
      <w:r w:rsidRPr="003B60A2">
        <w:rPr>
          <w:rFonts w:ascii="Arial" w:hAnsi="Arial" w:cs="Arial"/>
          <w:sz w:val="20"/>
          <w:szCs w:val="20"/>
          <w:lang w:val="en-US"/>
        </w:rPr>
        <w:t xml:space="preserve">Byways Bell Lane Birdham </w:t>
      </w:r>
    </w:p>
    <w:p w:rsidR="00E23F74" w:rsidRDefault="00E23F74" w:rsidP="003B60A2">
      <w:pPr>
        <w:autoSpaceDE w:val="0"/>
        <w:autoSpaceDN w:val="0"/>
        <w:adjustRightInd w:val="0"/>
        <w:ind w:left="273" w:firstLine="720"/>
        <w:rPr>
          <w:rFonts w:ascii="Arial" w:hAnsi="Arial" w:cs="Arial"/>
          <w:b/>
          <w:sz w:val="20"/>
          <w:szCs w:val="20"/>
        </w:rPr>
      </w:pPr>
      <w:proofErr w:type="gramStart"/>
      <w:r w:rsidRPr="003B60A2">
        <w:rPr>
          <w:rFonts w:ascii="Arial" w:hAnsi="Arial" w:cs="Arial"/>
          <w:sz w:val="20"/>
          <w:szCs w:val="20"/>
        </w:rPr>
        <w:t>Dropped kerb/crossover from Bell Lane to give direct access to the property.</w:t>
      </w:r>
      <w:proofErr w:type="gramEnd"/>
      <w:r w:rsidRPr="003B60A2">
        <w:rPr>
          <w:rFonts w:ascii="Arial" w:hAnsi="Arial" w:cs="Arial"/>
          <w:sz w:val="20"/>
          <w:szCs w:val="20"/>
        </w:rPr>
        <w:t xml:space="preserve"> </w:t>
      </w:r>
      <w:r w:rsidRPr="003B60A2">
        <w:rPr>
          <w:rFonts w:ascii="Arial" w:hAnsi="Arial" w:cs="Arial"/>
          <w:b/>
          <w:sz w:val="20"/>
          <w:szCs w:val="20"/>
        </w:rPr>
        <w:t>PERMIT</w:t>
      </w:r>
    </w:p>
    <w:p w:rsidR="003B60A2" w:rsidRPr="003B60A2" w:rsidRDefault="003B60A2" w:rsidP="003B60A2">
      <w:pPr>
        <w:autoSpaceDE w:val="0"/>
        <w:autoSpaceDN w:val="0"/>
        <w:adjustRightInd w:val="0"/>
        <w:ind w:left="273" w:firstLine="720"/>
        <w:rPr>
          <w:rFonts w:ascii="Arial" w:hAnsi="Arial" w:cs="Arial"/>
          <w:sz w:val="20"/>
          <w:szCs w:val="20"/>
          <w:lang w:eastAsia="en-GB"/>
        </w:rPr>
      </w:pPr>
    </w:p>
    <w:p w:rsidR="00E23F74" w:rsidRPr="00E23F74" w:rsidRDefault="00E23F74" w:rsidP="00E23F74">
      <w:pPr>
        <w:pStyle w:val="ListParagraph"/>
        <w:autoSpaceDE w:val="0"/>
        <w:autoSpaceDN w:val="0"/>
        <w:adjustRightInd w:val="0"/>
        <w:ind w:left="1713"/>
        <w:rPr>
          <w:rFonts w:ascii="Arial" w:hAnsi="Arial" w:cs="Arial"/>
          <w:sz w:val="16"/>
          <w:szCs w:val="16"/>
          <w:lang w:eastAsia="en-GB"/>
        </w:rPr>
      </w:pPr>
    </w:p>
    <w:p w:rsidR="00E23F74" w:rsidRPr="003B60A2" w:rsidRDefault="00E23F74" w:rsidP="003B60A2">
      <w:pPr>
        <w:autoSpaceDE w:val="0"/>
        <w:autoSpaceDN w:val="0"/>
        <w:adjustRightInd w:val="0"/>
        <w:ind w:left="273" w:firstLine="720"/>
        <w:rPr>
          <w:rFonts w:ascii="Arial" w:hAnsi="Arial" w:cs="Arial"/>
          <w:sz w:val="20"/>
          <w:szCs w:val="20"/>
          <w:lang w:val="en-US"/>
        </w:rPr>
      </w:pPr>
      <w:r w:rsidRPr="003B60A2">
        <w:rPr>
          <w:rFonts w:ascii="Arial" w:hAnsi="Arial" w:cs="Arial"/>
          <w:sz w:val="20"/>
          <w:szCs w:val="20"/>
        </w:rPr>
        <w:lastRenderedPageBreak/>
        <w:t xml:space="preserve">BI/17/00582/DOM Kirri </w:t>
      </w:r>
      <w:proofErr w:type="spellStart"/>
      <w:r w:rsidRPr="003B60A2">
        <w:rPr>
          <w:rFonts w:ascii="Arial" w:hAnsi="Arial" w:cs="Arial"/>
          <w:sz w:val="20"/>
          <w:szCs w:val="20"/>
        </w:rPr>
        <w:t>Casali</w:t>
      </w:r>
      <w:proofErr w:type="spellEnd"/>
      <w:r w:rsidRPr="003B60A2">
        <w:rPr>
          <w:rFonts w:ascii="Arial" w:hAnsi="Arial" w:cs="Arial"/>
          <w:sz w:val="20"/>
          <w:szCs w:val="20"/>
        </w:rPr>
        <w:t xml:space="preserve"> </w:t>
      </w:r>
      <w:r w:rsidRPr="003B60A2">
        <w:rPr>
          <w:rFonts w:ascii="Arial" w:hAnsi="Arial" w:cs="Arial"/>
          <w:sz w:val="20"/>
          <w:szCs w:val="20"/>
          <w:lang w:val="en-US"/>
        </w:rPr>
        <w:t xml:space="preserve">11 </w:t>
      </w:r>
      <w:proofErr w:type="spellStart"/>
      <w:r w:rsidRPr="003B60A2">
        <w:rPr>
          <w:rFonts w:ascii="Arial" w:hAnsi="Arial" w:cs="Arial"/>
          <w:sz w:val="20"/>
          <w:szCs w:val="20"/>
          <w:lang w:val="en-US"/>
        </w:rPr>
        <w:t>Burlow</w:t>
      </w:r>
      <w:proofErr w:type="spellEnd"/>
      <w:r w:rsidRPr="003B60A2">
        <w:rPr>
          <w:rFonts w:ascii="Arial" w:hAnsi="Arial" w:cs="Arial"/>
          <w:sz w:val="20"/>
          <w:szCs w:val="20"/>
          <w:lang w:val="en-US"/>
        </w:rPr>
        <w:t xml:space="preserve"> Close Birdham </w:t>
      </w:r>
    </w:p>
    <w:p w:rsidR="00E23F74" w:rsidRPr="003B60A2" w:rsidRDefault="00E23F74" w:rsidP="003B60A2">
      <w:pPr>
        <w:autoSpaceDE w:val="0"/>
        <w:autoSpaceDN w:val="0"/>
        <w:adjustRightInd w:val="0"/>
        <w:ind w:left="273" w:firstLine="720"/>
        <w:rPr>
          <w:rFonts w:ascii="Arial" w:hAnsi="Arial" w:cs="Arial"/>
          <w:sz w:val="20"/>
          <w:szCs w:val="20"/>
          <w:lang w:eastAsia="en-GB"/>
        </w:rPr>
      </w:pPr>
      <w:proofErr w:type="gramStart"/>
      <w:r w:rsidRPr="003B60A2">
        <w:rPr>
          <w:rFonts w:ascii="Arial" w:hAnsi="Arial" w:cs="Arial"/>
          <w:sz w:val="20"/>
          <w:szCs w:val="20"/>
        </w:rPr>
        <w:t>Demolition of existing garage and construction of single storey side and rear extension.</w:t>
      </w:r>
      <w:proofErr w:type="gramEnd"/>
    </w:p>
    <w:p w:rsidR="00E23F74" w:rsidRPr="003B60A2" w:rsidRDefault="00E23F74" w:rsidP="003B60A2">
      <w:pPr>
        <w:autoSpaceDE w:val="0"/>
        <w:autoSpaceDN w:val="0"/>
        <w:adjustRightInd w:val="0"/>
        <w:ind w:left="273" w:firstLine="720"/>
        <w:rPr>
          <w:rFonts w:ascii="Arial" w:hAnsi="Arial" w:cs="Arial"/>
          <w:sz w:val="16"/>
          <w:szCs w:val="16"/>
        </w:rPr>
      </w:pPr>
      <w:r w:rsidRPr="003B60A2">
        <w:rPr>
          <w:rFonts w:ascii="Arial" w:hAnsi="Arial" w:cs="Arial"/>
          <w:b/>
          <w:sz w:val="20"/>
          <w:szCs w:val="20"/>
        </w:rPr>
        <w:t>PERMIT</w:t>
      </w:r>
    </w:p>
    <w:p w:rsidR="00E23F74" w:rsidRPr="00BE05D8" w:rsidRDefault="00E23F74" w:rsidP="00E23F74">
      <w:pPr>
        <w:pStyle w:val="ListParagraph"/>
        <w:keepNext/>
        <w:ind w:left="1713"/>
        <w:rPr>
          <w:rFonts w:ascii="Arial" w:hAnsi="Arial" w:cs="Arial"/>
          <w:sz w:val="16"/>
          <w:szCs w:val="16"/>
        </w:rPr>
      </w:pPr>
    </w:p>
    <w:p w:rsidR="00E23F74" w:rsidRPr="003B60A2" w:rsidRDefault="00E23F74" w:rsidP="003B60A2">
      <w:pPr>
        <w:keepNext/>
        <w:ind w:left="273" w:firstLine="720"/>
        <w:rPr>
          <w:rFonts w:ascii="Arial" w:hAnsi="Arial" w:cs="Arial"/>
          <w:sz w:val="20"/>
          <w:szCs w:val="20"/>
          <w:lang w:val="en-US"/>
        </w:rPr>
      </w:pPr>
      <w:r w:rsidRPr="003B60A2">
        <w:rPr>
          <w:rFonts w:ascii="Arial" w:hAnsi="Arial" w:cs="Arial"/>
          <w:sz w:val="20"/>
          <w:szCs w:val="20"/>
        </w:rPr>
        <w:t xml:space="preserve">BI/17/00246/DOM Mr &amp; Mrs Nigel &amp; Judith Seymour </w:t>
      </w:r>
      <w:r w:rsidRPr="003B60A2">
        <w:rPr>
          <w:rFonts w:ascii="Arial" w:hAnsi="Arial" w:cs="Arial"/>
          <w:sz w:val="20"/>
          <w:szCs w:val="20"/>
          <w:lang w:val="en-US"/>
        </w:rPr>
        <w:t xml:space="preserve">Mansfield Church Lane Birdham </w:t>
      </w:r>
    </w:p>
    <w:p w:rsidR="00E23F74" w:rsidRPr="003B60A2" w:rsidRDefault="00E23F74" w:rsidP="003B60A2">
      <w:pPr>
        <w:keepNext/>
        <w:ind w:left="960" w:firstLine="33"/>
        <w:rPr>
          <w:rFonts w:ascii="Arial" w:hAnsi="Arial" w:cs="Arial"/>
          <w:sz w:val="20"/>
          <w:szCs w:val="20"/>
          <w:lang w:val="en-US"/>
        </w:rPr>
      </w:pPr>
      <w:proofErr w:type="gramStart"/>
      <w:r w:rsidRPr="003B60A2">
        <w:rPr>
          <w:rFonts w:ascii="Arial" w:hAnsi="Arial" w:cs="Arial"/>
          <w:sz w:val="20"/>
          <w:szCs w:val="20"/>
        </w:rPr>
        <w:t>Rear extension, incorporating hip to gable roof extension with raised ridge height and dormers to create second storey, new hip to gable extension at front, general alterations and remodelling, new parking and turning area with car port, detached garage at rear.</w:t>
      </w:r>
      <w:proofErr w:type="gramEnd"/>
      <w:r w:rsidRPr="003B60A2">
        <w:rPr>
          <w:rFonts w:ascii="Arial" w:hAnsi="Arial" w:cs="Arial"/>
          <w:sz w:val="20"/>
          <w:szCs w:val="20"/>
        </w:rPr>
        <w:t xml:space="preserve"> </w:t>
      </w:r>
      <w:r w:rsidRPr="003B60A2">
        <w:rPr>
          <w:rFonts w:ascii="Arial" w:hAnsi="Arial" w:cs="Arial"/>
          <w:b/>
          <w:sz w:val="20"/>
          <w:szCs w:val="20"/>
        </w:rPr>
        <w:t>PERMIT</w:t>
      </w:r>
    </w:p>
    <w:p w:rsidR="003A1CC7" w:rsidRPr="00D230EA" w:rsidRDefault="003A1CC7" w:rsidP="00E937BC">
      <w:pPr>
        <w:rPr>
          <w:rFonts w:ascii="Arial" w:hAnsi="Arial" w:cs="Arial"/>
          <w:sz w:val="16"/>
          <w:szCs w:val="16"/>
        </w:rPr>
      </w:pPr>
    </w:p>
    <w:p w:rsidR="009A587B" w:rsidRPr="009C7906" w:rsidRDefault="00E23F74" w:rsidP="004277B7">
      <w:pPr>
        <w:ind w:left="960" w:hanging="960"/>
        <w:rPr>
          <w:rFonts w:ascii="Arial" w:hAnsi="Arial" w:cs="Arial"/>
          <w:b/>
          <w:sz w:val="20"/>
          <w:szCs w:val="20"/>
        </w:rPr>
      </w:pPr>
      <w:r>
        <w:rPr>
          <w:rFonts w:ascii="Arial" w:hAnsi="Arial" w:cs="Arial"/>
          <w:b/>
          <w:sz w:val="20"/>
          <w:szCs w:val="20"/>
        </w:rPr>
        <w:t>20</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113A" w:rsidRDefault="00D442DF" w:rsidP="00E11419">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0C23FF">
        <w:rPr>
          <w:rFonts w:ascii="Arial" w:hAnsi="Arial" w:cs="Arial"/>
          <w:sz w:val="20"/>
          <w:szCs w:val="20"/>
        </w:rPr>
        <w:t>The Clerk reported that he had received notification from WSCC of the Councils submission of the West Sussex Joint Minerals Local Plan (Regulation 22) to the Government for soundness</w:t>
      </w:r>
      <w:r w:rsidR="00E9479C">
        <w:rPr>
          <w:rFonts w:ascii="Arial" w:hAnsi="Arial" w:cs="Arial"/>
          <w:sz w:val="20"/>
          <w:szCs w:val="20"/>
        </w:rPr>
        <w:t xml:space="preserve"> and legal compliance testing. Documents may be downloaded from </w:t>
      </w:r>
      <w:hyperlink r:id="rId9" w:history="1">
        <w:r w:rsidR="00E9479C" w:rsidRPr="00B60ECA">
          <w:rPr>
            <w:rStyle w:val="Hyperlink"/>
            <w:rFonts w:ascii="Arial" w:hAnsi="Arial" w:cs="Arial"/>
            <w:sz w:val="20"/>
            <w:szCs w:val="20"/>
          </w:rPr>
          <w:t>www.westsussex.gov.uk/mwdf</w:t>
        </w:r>
      </w:hyperlink>
      <w:r w:rsidR="00E9479C">
        <w:rPr>
          <w:rFonts w:ascii="Arial" w:hAnsi="Arial" w:cs="Arial"/>
          <w:sz w:val="20"/>
          <w:szCs w:val="20"/>
        </w:rPr>
        <w:t>.</w:t>
      </w:r>
    </w:p>
    <w:p w:rsidR="00E9479C" w:rsidRPr="00E9479C" w:rsidRDefault="00E9479C" w:rsidP="00E9479C">
      <w:pPr>
        <w:pStyle w:val="ListParagraph"/>
        <w:ind w:left="1080"/>
        <w:rPr>
          <w:rFonts w:ascii="Arial" w:hAnsi="Arial" w:cs="Arial"/>
          <w:sz w:val="20"/>
          <w:szCs w:val="20"/>
        </w:rPr>
      </w:pPr>
      <w:r w:rsidRPr="00E9479C">
        <w:rPr>
          <w:rFonts w:ascii="Arial" w:hAnsi="Arial" w:cs="Arial"/>
          <w:sz w:val="20"/>
          <w:szCs w:val="20"/>
        </w:rPr>
        <w:t xml:space="preserve">The Clerk also </w:t>
      </w:r>
      <w:r>
        <w:rPr>
          <w:rFonts w:ascii="Arial" w:hAnsi="Arial" w:cs="Arial"/>
          <w:sz w:val="20"/>
          <w:szCs w:val="20"/>
        </w:rPr>
        <w:t>reported on the receipt of the street</w:t>
      </w:r>
      <w:r w:rsidR="00E13271">
        <w:rPr>
          <w:rFonts w:ascii="Arial" w:hAnsi="Arial" w:cs="Arial"/>
          <w:sz w:val="20"/>
          <w:szCs w:val="20"/>
        </w:rPr>
        <w:t xml:space="preserve"> </w:t>
      </w:r>
      <w:r>
        <w:rPr>
          <w:rFonts w:ascii="Arial" w:hAnsi="Arial" w:cs="Arial"/>
          <w:sz w:val="20"/>
          <w:szCs w:val="20"/>
        </w:rPr>
        <w:t xml:space="preserve">lighting parish maintenance </w:t>
      </w:r>
      <w:r w:rsidR="00E13271">
        <w:rPr>
          <w:rFonts w:ascii="Arial" w:hAnsi="Arial" w:cs="Arial"/>
          <w:sz w:val="20"/>
          <w:szCs w:val="20"/>
        </w:rPr>
        <w:t xml:space="preserve">record </w:t>
      </w:r>
      <w:r>
        <w:rPr>
          <w:rFonts w:ascii="Arial" w:hAnsi="Arial" w:cs="Arial"/>
          <w:sz w:val="20"/>
          <w:szCs w:val="20"/>
        </w:rPr>
        <w:t>and notification of an invoice that will soon be raised.</w:t>
      </w:r>
    </w:p>
    <w:p w:rsidR="00635578" w:rsidRDefault="00D442DF" w:rsidP="00F20617">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D24D5">
        <w:rPr>
          <w:rFonts w:ascii="Arial" w:hAnsi="Arial" w:cs="Arial"/>
          <w:sz w:val="20"/>
          <w:szCs w:val="20"/>
        </w:rPr>
        <w:t>There was nothing to report.</w:t>
      </w:r>
    </w:p>
    <w:p w:rsidR="009E5B10" w:rsidRPr="00E13271" w:rsidRDefault="00D442DF" w:rsidP="00E23F74">
      <w:pPr>
        <w:pStyle w:val="ListParagraph"/>
        <w:numPr>
          <w:ilvl w:val="0"/>
          <w:numId w:val="4"/>
        </w:numPr>
        <w:ind w:left="1080" w:hanging="360"/>
        <w:rPr>
          <w:rFonts w:ascii="Arial" w:hAnsi="Arial" w:cs="Arial"/>
          <w:sz w:val="20"/>
          <w:szCs w:val="20"/>
        </w:rPr>
      </w:pPr>
      <w:r w:rsidRPr="00635578">
        <w:rPr>
          <w:rFonts w:ascii="Arial" w:hAnsi="Arial" w:cs="Arial"/>
          <w:b/>
          <w:sz w:val="20"/>
          <w:szCs w:val="20"/>
        </w:rPr>
        <w:t>Reports from Members of WSCC/CDC –</w:t>
      </w:r>
      <w:r w:rsidR="00DD24D5">
        <w:rPr>
          <w:rFonts w:ascii="Arial" w:hAnsi="Arial" w:cs="Arial"/>
          <w:b/>
          <w:sz w:val="20"/>
          <w:szCs w:val="20"/>
        </w:rPr>
        <w:t xml:space="preserve"> </w:t>
      </w:r>
      <w:r w:rsidR="003C3D43" w:rsidRPr="003C3D43">
        <w:rPr>
          <w:rFonts w:ascii="Arial" w:hAnsi="Arial" w:cs="Arial"/>
          <w:sz w:val="20"/>
          <w:szCs w:val="20"/>
        </w:rPr>
        <w:t>Cllr Hamilton</w:t>
      </w:r>
      <w:r w:rsidR="003C3D43">
        <w:rPr>
          <w:rFonts w:ascii="Arial" w:hAnsi="Arial" w:cs="Arial"/>
          <w:sz w:val="20"/>
          <w:szCs w:val="20"/>
        </w:rPr>
        <w:t xml:space="preserve"> – in her capacity as Chairman of the District Council – said that at a full meeting of CDC they had been briefed on the situation concerning the Grenfell Tower fire and had been given advice that all CDC property and HMO’s </w:t>
      </w:r>
      <w:r w:rsidR="003C3D43" w:rsidRPr="00E13271">
        <w:rPr>
          <w:rFonts w:ascii="Arial" w:hAnsi="Arial" w:cs="Arial"/>
          <w:sz w:val="20"/>
          <w:szCs w:val="20"/>
        </w:rPr>
        <w:t>should have fire equipment and precautions checked. WSCC had also given the same advice.</w:t>
      </w:r>
    </w:p>
    <w:p w:rsidR="003C3D43" w:rsidRPr="00E13271" w:rsidRDefault="00E13271" w:rsidP="003C3D43">
      <w:pPr>
        <w:pStyle w:val="ListParagraph"/>
        <w:ind w:left="1080"/>
        <w:rPr>
          <w:rFonts w:ascii="Arial" w:hAnsi="Arial" w:cs="Arial"/>
          <w:sz w:val="20"/>
          <w:szCs w:val="20"/>
        </w:rPr>
      </w:pPr>
      <w:r w:rsidRPr="00E13271">
        <w:rPr>
          <w:rFonts w:ascii="Arial" w:hAnsi="Arial" w:cs="Arial"/>
          <w:sz w:val="20"/>
          <w:szCs w:val="20"/>
        </w:rPr>
        <w:t>Council has approved the Southern Gateway Masterplan and it will now go out to public consultation from the 29 June to 10 August.</w:t>
      </w:r>
    </w:p>
    <w:p w:rsidR="00E13271" w:rsidRPr="00E13271" w:rsidRDefault="00E13271" w:rsidP="003C3D43">
      <w:pPr>
        <w:pStyle w:val="ListParagraph"/>
        <w:ind w:left="1080"/>
        <w:rPr>
          <w:rFonts w:ascii="Arial" w:hAnsi="Arial" w:cs="Arial"/>
          <w:sz w:val="20"/>
          <w:szCs w:val="20"/>
        </w:rPr>
      </w:pPr>
      <w:r w:rsidRPr="00E13271">
        <w:rPr>
          <w:rFonts w:ascii="Arial" w:hAnsi="Arial" w:cs="Arial"/>
          <w:sz w:val="20"/>
          <w:szCs w:val="20"/>
        </w:rPr>
        <w:t xml:space="preserve">Council </w:t>
      </w:r>
      <w:r>
        <w:rPr>
          <w:rFonts w:ascii="Arial" w:hAnsi="Arial" w:cs="Arial"/>
          <w:sz w:val="20"/>
          <w:szCs w:val="20"/>
        </w:rPr>
        <w:t xml:space="preserve">has </w:t>
      </w:r>
      <w:r w:rsidRPr="00E13271">
        <w:rPr>
          <w:rFonts w:ascii="Arial" w:hAnsi="Arial" w:cs="Arial"/>
          <w:sz w:val="20"/>
          <w:szCs w:val="20"/>
        </w:rPr>
        <w:t xml:space="preserve">approved the first stage of </w:t>
      </w:r>
      <w:r>
        <w:rPr>
          <w:rFonts w:ascii="Arial" w:hAnsi="Arial" w:cs="Arial"/>
          <w:sz w:val="20"/>
          <w:szCs w:val="20"/>
        </w:rPr>
        <w:t xml:space="preserve">the Chichester Local Plan Review and </w:t>
      </w:r>
      <w:r w:rsidRPr="00E13271">
        <w:rPr>
          <w:rFonts w:ascii="Arial" w:hAnsi="Arial" w:cs="Arial"/>
          <w:sz w:val="20"/>
          <w:szCs w:val="20"/>
        </w:rPr>
        <w:t>public consultation will begin on 22 June until 3 August.</w:t>
      </w:r>
    </w:p>
    <w:p w:rsidR="00E937BC" w:rsidRPr="00AB34BA" w:rsidRDefault="00F73924" w:rsidP="00746D9E">
      <w:pPr>
        <w:pStyle w:val="ListParagraph"/>
        <w:numPr>
          <w:ilvl w:val="0"/>
          <w:numId w:val="4"/>
        </w:numPr>
        <w:ind w:left="1080" w:hanging="360"/>
        <w:rPr>
          <w:rFonts w:ascii="Arial" w:hAnsi="Arial" w:cs="Arial"/>
          <w:sz w:val="16"/>
          <w:szCs w:val="16"/>
        </w:rPr>
      </w:pPr>
      <w:r w:rsidRPr="003A1773">
        <w:rPr>
          <w:rFonts w:ascii="Arial" w:hAnsi="Arial" w:cs="Arial"/>
          <w:b/>
          <w:sz w:val="20"/>
          <w:szCs w:val="20"/>
        </w:rPr>
        <w:t>Other related matters –</w:t>
      </w:r>
      <w:r w:rsidR="001D67A5">
        <w:rPr>
          <w:rFonts w:ascii="Arial" w:hAnsi="Arial" w:cs="Arial"/>
          <w:b/>
          <w:sz w:val="20"/>
          <w:szCs w:val="20"/>
        </w:rPr>
        <w:t xml:space="preserve"> </w:t>
      </w:r>
      <w:r w:rsidR="001D67A5">
        <w:rPr>
          <w:rFonts w:ascii="Arial" w:hAnsi="Arial" w:cs="Arial"/>
          <w:sz w:val="20"/>
          <w:szCs w:val="20"/>
        </w:rPr>
        <w:t>There was nothing to report.</w:t>
      </w:r>
    </w:p>
    <w:p w:rsidR="007A6351" w:rsidRPr="0011324A" w:rsidRDefault="007A6351" w:rsidP="007A6351">
      <w:pPr>
        <w:ind w:left="720"/>
        <w:rPr>
          <w:rFonts w:ascii="Arial" w:hAnsi="Arial" w:cs="Arial"/>
          <w:sz w:val="16"/>
          <w:szCs w:val="16"/>
        </w:rPr>
      </w:pPr>
    </w:p>
    <w:p w:rsidR="009A587B" w:rsidRPr="009C7906" w:rsidRDefault="00E23F74" w:rsidP="004277B7">
      <w:pPr>
        <w:rPr>
          <w:rFonts w:ascii="Arial" w:hAnsi="Arial" w:cs="Arial"/>
          <w:b/>
          <w:sz w:val="20"/>
          <w:szCs w:val="20"/>
        </w:rPr>
      </w:pPr>
      <w:r>
        <w:rPr>
          <w:rFonts w:ascii="Arial" w:hAnsi="Arial" w:cs="Arial"/>
          <w:b/>
          <w:sz w:val="20"/>
          <w:szCs w:val="20"/>
        </w:rPr>
        <w:t>21</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6004F3">
        <w:rPr>
          <w:rFonts w:ascii="Arial" w:hAnsi="Arial" w:cs="Arial"/>
          <w:sz w:val="20"/>
          <w:szCs w:val="20"/>
        </w:rPr>
        <w:t>19</w:t>
      </w:r>
      <w:r w:rsidR="006004F3" w:rsidRPr="006004F3">
        <w:rPr>
          <w:rFonts w:ascii="Arial" w:hAnsi="Arial" w:cs="Arial"/>
          <w:sz w:val="20"/>
          <w:szCs w:val="20"/>
          <w:vertAlign w:val="superscript"/>
        </w:rPr>
        <w:t>th</w:t>
      </w:r>
      <w:r w:rsidR="006004F3">
        <w:rPr>
          <w:rFonts w:ascii="Arial" w:hAnsi="Arial" w:cs="Arial"/>
          <w:sz w:val="20"/>
          <w:szCs w:val="20"/>
        </w:rPr>
        <w:t xml:space="preserve"> June</w:t>
      </w:r>
      <w:r w:rsidR="00B4138B">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263AED">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6004F3">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6004F3">
              <w:rPr>
                <w:rFonts w:ascii="Arial" w:hAnsi="Arial" w:cs="Arial"/>
                <w:sz w:val="20"/>
                <w:szCs w:val="20"/>
              </w:rPr>
              <w:t>88664.04</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B4138B">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B4138B">
              <w:rPr>
                <w:rFonts w:ascii="Arial" w:hAnsi="Arial" w:cs="Arial"/>
                <w:sz w:val="20"/>
                <w:szCs w:val="20"/>
              </w:rPr>
              <w:t>27211.81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6004F3">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6004F3">
              <w:rPr>
                <w:rFonts w:ascii="Arial" w:hAnsi="Arial" w:cs="Arial"/>
                <w:sz w:val="20"/>
                <w:szCs w:val="20"/>
              </w:rPr>
              <w:t>30939.27</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70DDC" w:rsidP="006004F3">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6603D4">
              <w:rPr>
                <w:rFonts w:ascii="Arial" w:hAnsi="Arial" w:cs="Arial"/>
                <w:sz w:val="20"/>
                <w:szCs w:val="20"/>
              </w:rPr>
              <w:t xml:space="preserve">  </w:t>
            </w:r>
            <w:r w:rsidR="006004F3">
              <w:rPr>
                <w:rFonts w:ascii="Arial" w:hAnsi="Arial" w:cs="Arial"/>
                <w:sz w:val="20"/>
                <w:szCs w:val="20"/>
              </w:rPr>
              <w:t>858.79</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0139B1" w:rsidRPr="00B37359" w:rsidRDefault="000139B1" w:rsidP="00585E95">
      <w:pPr>
        <w:ind w:left="993"/>
        <w:rPr>
          <w:rFonts w:ascii="Arial" w:hAnsi="Arial" w:cs="Arial"/>
          <w:sz w:val="16"/>
          <w:szCs w:val="16"/>
        </w:rPr>
      </w:pPr>
    </w:p>
    <w:p w:rsidR="00E23F74" w:rsidRDefault="00E23F74" w:rsidP="00E23F74">
      <w:pPr>
        <w:pStyle w:val="ListParagraph"/>
        <w:numPr>
          <w:ilvl w:val="0"/>
          <w:numId w:val="3"/>
        </w:numPr>
        <w:ind w:left="993" w:hanging="284"/>
        <w:contextualSpacing/>
        <w:rPr>
          <w:rFonts w:ascii="Arial" w:eastAsia="Calibri" w:hAnsi="Arial" w:cs="Arial"/>
          <w:b/>
          <w:sz w:val="20"/>
          <w:szCs w:val="20"/>
        </w:rPr>
      </w:pPr>
      <w:r w:rsidRPr="00E23F74">
        <w:rPr>
          <w:rFonts w:ascii="Arial" w:eastAsia="Calibri" w:hAnsi="Arial" w:cs="Arial"/>
          <w:b/>
          <w:sz w:val="20"/>
          <w:szCs w:val="20"/>
        </w:rPr>
        <w:t>To receive and note the Internal Audit report.</w:t>
      </w:r>
    </w:p>
    <w:p w:rsidR="001A109C" w:rsidRDefault="001A109C" w:rsidP="001A109C">
      <w:pPr>
        <w:pStyle w:val="ListParagraph"/>
        <w:ind w:left="993"/>
        <w:contextualSpacing/>
        <w:rPr>
          <w:rFonts w:ascii="Arial" w:eastAsia="Calibri" w:hAnsi="Arial" w:cs="Arial"/>
          <w:sz w:val="20"/>
          <w:szCs w:val="20"/>
        </w:rPr>
      </w:pPr>
      <w:r w:rsidRPr="001A109C">
        <w:rPr>
          <w:rFonts w:ascii="Arial" w:eastAsia="Calibri" w:hAnsi="Arial" w:cs="Arial"/>
          <w:sz w:val="20"/>
          <w:szCs w:val="20"/>
        </w:rPr>
        <w:t>The Clerk presented the internal audit report and offered to answer any questions should there be any.</w:t>
      </w:r>
      <w:r>
        <w:rPr>
          <w:rFonts w:ascii="Arial" w:eastAsia="Calibri" w:hAnsi="Arial" w:cs="Arial"/>
          <w:sz w:val="20"/>
          <w:szCs w:val="20"/>
        </w:rPr>
        <w:t xml:space="preserve"> He also said that it should be noted that the Council had not given notice to the firm of PKF Littlejohn LLP rather than the imposition of a new Auditor by the Smaller </w:t>
      </w:r>
      <w:r w:rsidR="00A736C6">
        <w:rPr>
          <w:rFonts w:ascii="Arial" w:eastAsia="Calibri" w:hAnsi="Arial" w:cs="Arial"/>
          <w:sz w:val="20"/>
          <w:szCs w:val="20"/>
        </w:rPr>
        <w:t>Auth</w:t>
      </w:r>
      <w:r>
        <w:rPr>
          <w:rFonts w:ascii="Arial" w:eastAsia="Calibri" w:hAnsi="Arial" w:cs="Arial"/>
          <w:sz w:val="20"/>
          <w:szCs w:val="20"/>
        </w:rPr>
        <w:t>o</w:t>
      </w:r>
      <w:r w:rsidR="00A736C6">
        <w:rPr>
          <w:rFonts w:ascii="Arial" w:eastAsia="Calibri" w:hAnsi="Arial" w:cs="Arial"/>
          <w:sz w:val="20"/>
          <w:szCs w:val="20"/>
        </w:rPr>
        <w:t>r</w:t>
      </w:r>
      <w:r>
        <w:rPr>
          <w:rFonts w:ascii="Arial" w:eastAsia="Calibri" w:hAnsi="Arial" w:cs="Arial"/>
          <w:sz w:val="20"/>
          <w:szCs w:val="20"/>
        </w:rPr>
        <w:t xml:space="preserve">ities </w:t>
      </w:r>
      <w:r w:rsidR="00A736C6">
        <w:rPr>
          <w:rFonts w:ascii="Arial" w:eastAsia="Calibri" w:hAnsi="Arial" w:cs="Arial"/>
          <w:sz w:val="20"/>
          <w:szCs w:val="20"/>
        </w:rPr>
        <w:t>Audit Appointments body. With effect from this year the appointed auditor would be Moore Stephens.</w:t>
      </w:r>
    </w:p>
    <w:p w:rsidR="001A109C" w:rsidRPr="001A109C" w:rsidRDefault="001A109C" w:rsidP="001A109C">
      <w:pPr>
        <w:pStyle w:val="ListParagraph"/>
        <w:ind w:left="993"/>
        <w:contextualSpacing/>
        <w:rPr>
          <w:rFonts w:ascii="Arial" w:eastAsia="Calibri" w:hAnsi="Arial" w:cs="Arial"/>
          <w:sz w:val="20"/>
          <w:szCs w:val="20"/>
        </w:rPr>
      </w:pPr>
      <w:r w:rsidRPr="001A109C">
        <w:rPr>
          <w:rFonts w:ascii="Arial" w:eastAsia="Calibri" w:hAnsi="Arial" w:cs="Arial"/>
          <w:b/>
          <w:sz w:val="20"/>
          <w:szCs w:val="20"/>
        </w:rPr>
        <w:t>It was resolved</w:t>
      </w:r>
      <w:r>
        <w:rPr>
          <w:rFonts w:ascii="Arial" w:eastAsia="Calibri" w:hAnsi="Arial" w:cs="Arial"/>
          <w:sz w:val="20"/>
          <w:szCs w:val="20"/>
        </w:rPr>
        <w:t xml:space="preserve"> to adopt the Internal Auditors report.</w:t>
      </w:r>
    </w:p>
    <w:p w:rsidR="00B37359" w:rsidRPr="00B37359" w:rsidRDefault="00B37359" w:rsidP="000139B1">
      <w:pPr>
        <w:pStyle w:val="ListParagraph"/>
        <w:ind w:left="993"/>
        <w:rPr>
          <w:rFonts w:ascii="Arial" w:hAnsi="Arial" w:cs="Arial"/>
          <w:sz w:val="16"/>
          <w:szCs w:val="16"/>
        </w:rPr>
      </w:pPr>
    </w:p>
    <w:p w:rsidR="00E23F74" w:rsidRPr="00E23F74" w:rsidRDefault="00E23F74" w:rsidP="00E23F74">
      <w:pPr>
        <w:pStyle w:val="ListParagraph"/>
        <w:numPr>
          <w:ilvl w:val="0"/>
          <w:numId w:val="3"/>
        </w:numPr>
        <w:ind w:left="993" w:hanging="284"/>
        <w:contextualSpacing/>
        <w:rPr>
          <w:rFonts w:ascii="Arial" w:eastAsia="Calibri" w:hAnsi="Arial" w:cs="Arial"/>
          <w:b/>
          <w:sz w:val="20"/>
          <w:szCs w:val="20"/>
        </w:rPr>
      </w:pPr>
      <w:r w:rsidRPr="00E23F74">
        <w:rPr>
          <w:rFonts w:ascii="Arial" w:eastAsia="Calibri" w:hAnsi="Arial" w:cs="Arial"/>
          <w:b/>
          <w:sz w:val="20"/>
          <w:szCs w:val="20"/>
        </w:rPr>
        <w:t>To agree on the New Homes Bonus Project for 2017.</w:t>
      </w:r>
    </w:p>
    <w:p w:rsidR="00B37359" w:rsidRDefault="001A109C" w:rsidP="00A736C6">
      <w:pPr>
        <w:ind w:left="993"/>
        <w:rPr>
          <w:rFonts w:ascii="Arial" w:eastAsia="Calibri" w:hAnsi="Arial" w:cs="Arial"/>
          <w:sz w:val="20"/>
          <w:szCs w:val="20"/>
        </w:rPr>
      </w:pPr>
      <w:r w:rsidRPr="00A736C6">
        <w:rPr>
          <w:rFonts w:ascii="Arial" w:eastAsia="Calibri" w:hAnsi="Arial" w:cs="Arial"/>
          <w:sz w:val="20"/>
          <w:szCs w:val="20"/>
        </w:rPr>
        <w:t>The Chairma</w:t>
      </w:r>
      <w:r w:rsidR="00A736C6" w:rsidRPr="00A736C6">
        <w:rPr>
          <w:rFonts w:ascii="Arial" w:eastAsia="Calibri" w:hAnsi="Arial" w:cs="Arial"/>
          <w:sz w:val="20"/>
          <w:szCs w:val="20"/>
        </w:rPr>
        <w:t>n</w:t>
      </w:r>
      <w:r w:rsidRPr="00A736C6">
        <w:rPr>
          <w:rFonts w:ascii="Arial" w:eastAsia="Calibri" w:hAnsi="Arial" w:cs="Arial"/>
          <w:sz w:val="20"/>
          <w:szCs w:val="20"/>
        </w:rPr>
        <w:t xml:space="preserve"> had circulated a list of potential project</w:t>
      </w:r>
      <w:r w:rsidR="00A736C6">
        <w:rPr>
          <w:rFonts w:ascii="Arial" w:eastAsia="Calibri" w:hAnsi="Arial" w:cs="Arial"/>
          <w:sz w:val="20"/>
          <w:szCs w:val="20"/>
        </w:rPr>
        <w:t>s</w:t>
      </w:r>
      <w:r w:rsidRPr="00A736C6">
        <w:rPr>
          <w:rFonts w:ascii="Arial" w:eastAsia="Calibri" w:hAnsi="Arial" w:cs="Arial"/>
          <w:sz w:val="20"/>
          <w:szCs w:val="20"/>
        </w:rPr>
        <w:t xml:space="preserve"> for </w:t>
      </w:r>
      <w:r w:rsidR="00A736C6">
        <w:rPr>
          <w:rFonts w:ascii="Arial" w:eastAsia="Calibri" w:hAnsi="Arial" w:cs="Arial"/>
          <w:sz w:val="20"/>
          <w:szCs w:val="20"/>
        </w:rPr>
        <w:t xml:space="preserve">funding under the New Homes Bonus scheme (NHB) for which £2715.00 could be applied for by Birdham. Of the eleven projects submitted </w:t>
      </w:r>
      <w:r w:rsidR="00A736C6" w:rsidRPr="00A736C6">
        <w:rPr>
          <w:rFonts w:ascii="Arial" w:eastAsia="Calibri" w:hAnsi="Arial" w:cs="Arial"/>
          <w:b/>
          <w:sz w:val="20"/>
          <w:szCs w:val="20"/>
        </w:rPr>
        <w:t>it was resolved</w:t>
      </w:r>
      <w:r w:rsidR="00A736C6">
        <w:rPr>
          <w:rFonts w:ascii="Arial" w:eastAsia="Calibri" w:hAnsi="Arial" w:cs="Arial"/>
          <w:sz w:val="20"/>
          <w:szCs w:val="20"/>
        </w:rPr>
        <w:t xml:space="preserve"> that funding for a commercial coffee machine would be of immense value to the community.</w:t>
      </w:r>
    </w:p>
    <w:p w:rsidR="00A736C6" w:rsidRPr="00A736C6" w:rsidRDefault="00A736C6" w:rsidP="00A736C6">
      <w:pPr>
        <w:ind w:left="993"/>
        <w:rPr>
          <w:rFonts w:ascii="Arial" w:eastAsia="Calibri" w:hAnsi="Arial" w:cs="Arial"/>
          <w:sz w:val="20"/>
          <w:szCs w:val="20"/>
        </w:rPr>
      </w:pPr>
      <w:r>
        <w:rPr>
          <w:rFonts w:ascii="Arial" w:eastAsia="Calibri" w:hAnsi="Arial" w:cs="Arial"/>
          <w:sz w:val="20"/>
          <w:szCs w:val="20"/>
        </w:rPr>
        <w:t>The Clerk asked who would be the lead Councillor on the project. Cllr Hamilton volunteered and would obtain all necessary quotes etc. in order for the Clerk to submit the application in good time.</w:t>
      </w:r>
    </w:p>
    <w:p w:rsidR="00F52FB6" w:rsidRPr="00B37359" w:rsidRDefault="00F52FB6" w:rsidP="000139B1">
      <w:pPr>
        <w:pStyle w:val="ListParagraph"/>
        <w:ind w:left="993"/>
        <w:rPr>
          <w:rFonts w:ascii="Arial" w:hAnsi="Arial" w:cs="Arial"/>
          <w:sz w:val="16"/>
          <w:szCs w:val="16"/>
        </w:rPr>
      </w:pPr>
    </w:p>
    <w:p w:rsidR="00653E08" w:rsidRDefault="00E23F74" w:rsidP="00E27F03">
      <w:pPr>
        <w:rPr>
          <w:rFonts w:ascii="Arial" w:hAnsi="Arial" w:cs="Arial"/>
          <w:b/>
          <w:sz w:val="20"/>
          <w:szCs w:val="20"/>
          <w:lang w:val="en-US"/>
        </w:rPr>
      </w:pPr>
      <w:r>
        <w:rPr>
          <w:rFonts w:ascii="Arial" w:hAnsi="Arial" w:cs="Arial"/>
          <w:b/>
          <w:sz w:val="20"/>
          <w:szCs w:val="20"/>
          <w:lang w:val="en-US"/>
        </w:rPr>
        <w:t>22</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7E0303" w:rsidRPr="00837CD3" w:rsidRDefault="007A6637" w:rsidP="00E11419">
      <w:pPr>
        <w:pStyle w:val="ListParagraph"/>
        <w:numPr>
          <w:ilvl w:val="0"/>
          <w:numId w:val="7"/>
        </w:numPr>
        <w:rPr>
          <w:rFonts w:ascii="Arial" w:hAnsi="Arial" w:cs="Arial"/>
          <w:sz w:val="20"/>
          <w:szCs w:val="20"/>
          <w:lang w:val="en-US"/>
        </w:rPr>
      </w:pPr>
      <w:r w:rsidRPr="00837CD3">
        <w:rPr>
          <w:rFonts w:ascii="Arial" w:hAnsi="Arial" w:cs="Arial"/>
          <w:sz w:val="20"/>
          <w:szCs w:val="20"/>
          <w:lang w:val="en-US"/>
        </w:rPr>
        <w:t>The Clerk reported that he had received a letter from Seafarers UK seeking support by the Council to fly the Red Ensign on Merchant Navy Day the 3</w:t>
      </w:r>
      <w:r w:rsidRPr="00837CD3">
        <w:rPr>
          <w:rFonts w:ascii="Arial" w:hAnsi="Arial" w:cs="Arial"/>
          <w:sz w:val="20"/>
          <w:szCs w:val="20"/>
          <w:vertAlign w:val="superscript"/>
          <w:lang w:val="en-US"/>
        </w:rPr>
        <w:t>rd</w:t>
      </w:r>
      <w:r w:rsidRPr="00837CD3">
        <w:rPr>
          <w:rFonts w:ascii="Arial" w:hAnsi="Arial" w:cs="Arial"/>
          <w:sz w:val="20"/>
          <w:szCs w:val="20"/>
          <w:lang w:val="en-US"/>
        </w:rPr>
        <w:t xml:space="preserve"> of September. The Clerk said that the Council did not possess a Red Ensign flag but if the Council were minded to acquiesce to the request a flag could be obtained for the sum of £45.71 which would need to come from the reserve. </w:t>
      </w:r>
      <w:r w:rsidRPr="00837CD3">
        <w:rPr>
          <w:rFonts w:ascii="Arial" w:hAnsi="Arial" w:cs="Arial"/>
          <w:b/>
          <w:sz w:val="20"/>
          <w:szCs w:val="20"/>
          <w:lang w:val="en-US"/>
        </w:rPr>
        <w:t>It was resolved</w:t>
      </w:r>
      <w:r w:rsidRPr="00837CD3">
        <w:rPr>
          <w:rFonts w:ascii="Arial" w:hAnsi="Arial" w:cs="Arial"/>
          <w:sz w:val="20"/>
          <w:szCs w:val="20"/>
          <w:lang w:val="en-US"/>
        </w:rPr>
        <w:t xml:space="preserve"> that as the Council did not have a budget for the purchase of flags it could not support the request.</w:t>
      </w:r>
    </w:p>
    <w:p w:rsidR="007A6637" w:rsidRDefault="007A6637" w:rsidP="00837CD3">
      <w:pPr>
        <w:ind w:left="1418" w:hanging="709"/>
        <w:rPr>
          <w:rFonts w:ascii="Arial" w:hAnsi="Arial" w:cs="Arial"/>
          <w:sz w:val="20"/>
          <w:szCs w:val="20"/>
          <w:lang w:val="en-US"/>
        </w:rPr>
      </w:pPr>
      <w:r>
        <w:rPr>
          <w:rFonts w:ascii="Arial" w:hAnsi="Arial" w:cs="Arial"/>
          <w:sz w:val="20"/>
          <w:szCs w:val="20"/>
          <w:lang w:val="en-US"/>
        </w:rPr>
        <w:t>ii)</w:t>
      </w:r>
      <w:r w:rsidR="00837CD3">
        <w:rPr>
          <w:rFonts w:ascii="Arial" w:hAnsi="Arial" w:cs="Arial"/>
          <w:sz w:val="20"/>
          <w:szCs w:val="20"/>
          <w:lang w:val="en-US"/>
        </w:rPr>
        <w:t xml:space="preserve">  </w:t>
      </w:r>
      <w:r w:rsidR="00837CD3">
        <w:rPr>
          <w:rFonts w:ascii="Arial" w:hAnsi="Arial" w:cs="Arial"/>
          <w:sz w:val="20"/>
          <w:szCs w:val="20"/>
          <w:lang w:val="en-US"/>
        </w:rPr>
        <w:tab/>
      </w:r>
      <w:r>
        <w:rPr>
          <w:rFonts w:ascii="Arial" w:hAnsi="Arial" w:cs="Arial"/>
          <w:sz w:val="20"/>
          <w:szCs w:val="20"/>
          <w:lang w:val="en-US"/>
        </w:rPr>
        <w:t>An invitation had been received to attend the AGM of the Sussex CPRE at Shoreham-by-Sea on the 5</w:t>
      </w:r>
      <w:r w:rsidRPr="007A6637">
        <w:rPr>
          <w:rFonts w:ascii="Arial" w:hAnsi="Arial" w:cs="Arial"/>
          <w:sz w:val="20"/>
          <w:szCs w:val="20"/>
          <w:vertAlign w:val="superscript"/>
          <w:lang w:val="en-US"/>
        </w:rPr>
        <w:t>th</w:t>
      </w:r>
      <w:r>
        <w:rPr>
          <w:rFonts w:ascii="Arial" w:hAnsi="Arial" w:cs="Arial"/>
          <w:sz w:val="20"/>
          <w:szCs w:val="20"/>
          <w:lang w:val="en-US"/>
        </w:rPr>
        <w:t xml:space="preserve"> July.</w:t>
      </w:r>
    </w:p>
    <w:p w:rsidR="007A6637" w:rsidRPr="00837CD3" w:rsidRDefault="007A6637" w:rsidP="00837CD3">
      <w:pPr>
        <w:pStyle w:val="ListParagraph"/>
        <w:numPr>
          <w:ilvl w:val="0"/>
          <w:numId w:val="3"/>
        </w:numPr>
        <w:ind w:left="1418" w:hanging="709"/>
        <w:rPr>
          <w:rFonts w:ascii="Arial" w:hAnsi="Arial" w:cs="Arial"/>
          <w:sz w:val="20"/>
          <w:szCs w:val="20"/>
          <w:lang w:val="en-US"/>
        </w:rPr>
      </w:pPr>
      <w:r w:rsidRPr="00837CD3">
        <w:rPr>
          <w:rFonts w:ascii="Arial" w:hAnsi="Arial" w:cs="Arial"/>
          <w:sz w:val="20"/>
          <w:szCs w:val="20"/>
          <w:lang w:val="en-US"/>
        </w:rPr>
        <w:t>A copy of the LCR had been received</w:t>
      </w:r>
    </w:p>
    <w:p w:rsidR="007A6637" w:rsidRDefault="007A6637" w:rsidP="00837CD3">
      <w:pPr>
        <w:pStyle w:val="ListParagraph"/>
        <w:numPr>
          <w:ilvl w:val="0"/>
          <w:numId w:val="3"/>
        </w:numPr>
        <w:ind w:left="1418" w:hanging="709"/>
        <w:rPr>
          <w:rFonts w:ascii="Arial" w:hAnsi="Arial" w:cs="Arial"/>
          <w:sz w:val="20"/>
          <w:szCs w:val="20"/>
          <w:lang w:val="en-US"/>
        </w:rPr>
      </w:pPr>
      <w:r w:rsidRPr="00837CD3">
        <w:rPr>
          <w:rFonts w:ascii="Arial" w:hAnsi="Arial" w:cs="Arial"/>
          <w:sz w:val="20"/>
          <w:szCs w:val="20"/>
          <w:lang w:val="en-US"/>
        </w:rPr>
        <w:t xml:space="preserve">An email had been received from a resident complaining </w:t>
      </w:r>
      <w:r w:rsidR="00837CD3">
        <w:rPr>
          <w:rFonts w:ascii="Arial" w:hAnsi="Arial" w:cs="Arial"/>
          <w:sz w:val="20"/>
          <w:szCs w:val="20"/>
          <w:lang w:val="en-US"/>
        </w:rPr>
        <w:t>about</w:t>
      </w:r>
      <w:r w:rsidRPr="00837CD3">
        <w:rPr>
          <w:rFonts w:ascii="Arial" w:hAnsi="Arial" w:cs="Arial"/>
          <w:sz w:val="20"/>
          <w:szCs w:val="20"/>
          <w:lang w:val="en-US"/>
        </w:rPr>
        <w:t xml:space="preserve"> the </w:t>
      </w:r>
      <w:r w:rsidRPr="00837CD3">
        <w:rPr>
          <w:rFonts w:ascii="Arial" w:hAnsi="Arial" w:cs="Arial"/>
          <w:sz w:val="20"/>
          <w:szCs w:val="20"/>
        </w:rPr>
        <w:t>vandalized</w:t>
      </w:r>
      <w:r w:rsidRPr="00837CD3">
        <w:rPr>
          <w:rFonts w:ascii="Arial" w:hAnsi="Arial" w:cs="Arial"/>
          <w:sz w:val="20"/>
          <w:szCs w:val="20"/>
          <w:lang w:val="en-US"/>
        </w:rPr>
        <w:t xml:space="preserve"> goalposts</w:t>
      </w:r>
      <w:r w:rsidR="00837CD3">
        <w:rPr>
          <w:rFonts w:ascii="Arial" w:hAnsi="Arial" w:cs="Arial"/>
          <w:sz w:val="20"/>
          <w:szCs w:val="20"/>
          <w:lang w:val="en-US"/>
        </w:rPr>
        <w:t>.</w:t>
      </w:r>
    </w:p>
    <w:p w:rsidR="00837CD3" w:rsidRPr="00837CD3" w:rsidRDefault="00837CD3" w:rsidP="00837CD3">
      <w:pPr>
        <w:pStyle w:val="ListParagraph"/>
        <w:numPr>
          <w:ilvl w:val="0"/>
          <w:numId w:val="3"/>
        </w:numPr>
        <w:ind w:left="1418" w:hanging="709"/>
        <w:rPr>
          <w:rFonts w:ascii="Arial" w:hAnsi="Arial" w:cs="Arial"/>
          <w:sz w:val="20"/>
          <w:szCs w:val="20"/>
          <w:lang w:val="en-US"/>
        </w:rPr>
      </w:pPr>
      <w:r>
        <w:rPr>
          <w:rFonts w:ascii="Arial" w:hAnsi="Arial" w:cs="Arial"/>
          <w:sz w:val="20"/>
          <w:szCs w:val="20"/>
          <w:lang w:val="en-US"/>
        </w:rPr>
        <w:lastRenderedPageBreak/>
        <w:t>An email had been received from a resident of East Wittering complaining about the condition of the steps leading to and from the slide</w:t>
      </w:r>
    </w:p>
    <w:p w:rsidR="00832576" w:rsidRPr="007E0303" w:rsidRDefault="00832576">
      <w:pPr>
        <w:ind w:left="1134"/>
        <w:rPr>
          <w:rFonts w:ascii="Arial" w:hAnsi="Arial" w:cs="Arial"/>
          <w:sz w:val="16"/>
          <w:szCs w:val="16"/>
          <w:lang w:val="en-US"/>
        </w:rPr>
      </w:pPr>
    </w:p>
    <w:p w:rsidR="009A587B" w:rsidRPr="009C7906" w:rsidRDefault="00E23F74">
      <w:pPr>
        <w:rPr>
          <w:rFonts w:ascii="Arial" w:hAnsi="Arial" w:cs="Arial"/>
          <w:sz w:val="20"/>
          <w:szCs w:val="20"/>
        </w:rPr>
      </w:pPr>
      <w:r>
        <w:rPr>
          <w:rFonts w:ascii="Arial" w:hAnsi="Arial" w:cs="Arial"/>
          <w:b/>
          <w:sz w:val="20"/>
          <w:szCs w:val="20"/>
        </w:rPr>
        <w:t>23</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FA1F14" w:rsidRPr="00837CD3" w:rsidRDefault="00D442DF" w:rsidP="006004F3">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837CD3">
        <w:rPr>
          <w:rFonts w:ascii="Arial" w:eastAsia="Calibri" w:hAnsi="Arial" w:cs="Arial"/>
          <w:sz w:val="20"/>
          <w:szCs w:val="20"/>
        </w:rPr>
        <w:t xml:space="preserve">The Clerk reported that he had had a very successful meeting with the Head Teacher concerning the play </w:t>
      </w:r>
      <w:proofErr w:type="gramStart"/>
      <w:r w:rsidR="00837CD3">
        <w:rPr>
          <w:rFonts w:ascii="Arial" w:eastAsia="Calibri" w:hAnsi="Arial" w:cs="Arial"/>
          <w:sz w:val="20"/>
          <w:szCs w:val="20"/>
        </w:rPr>
        <w:t>equipment,</w:t>
      </w:r>
      <w:proofErr w:type="gramEnd"/>
      <w:r w:rsidR="00837CD3">
        <w:rPr>
          <w:rFonts w:ascii="Arial" w:eastAsia="Calibri" w:hAnsi="Arial" w:cs="Arial"/>
          <w:sz w:val="20"/>
          <w:szCs w:val="20"/>
        </w:rPr>
        <w:t xml:space="preserve"> he had then made arrangements for a further meeting to be </w:t>
      </w:r>
      <w:r w:rsidR="00837CD3" w:rsidRPr="00837CD3">
        <w:rPr>
          <w:rFonts w:ascii="Arial" w:eastAsia="Calibri" w:hAnsi="Arial" w:cs="Arial"/>
          <w:sz w:val="20"/>
          <w:szCs w:val="20"/>
        </w:rPr>
        <w:t>held with children from the school to give their opinions on what new equipment should be installed.</w:t>
      </w:r>
    </w:p>
    <w:p w:rsidR="00837CD3" w:rsidRPr="00837CD3" w:rsidRDefault="00837CD3" w:rsidP="00837CD3">
      <w:pPr>
        <w:spacing w:line="276" w:lineRule="auto"/>
        <w:ind w:left="720"/>
        <w:rPr>
          <w:rFonts w:ascii="Arial" w:eastAsia="Calibri" w:hAnsi="Arial" w:cs="Arial"/>
          <w:sz w:val="20"/>
          <w:szCs w:val="20"/>
        </w:rPr>
      </w:pPr>
      <w:r>
        <w:rPr>
          <w:rFonts w:ascii="Arial" w:eastAsia="Calibri" w:hAnsi="Arial" w:cs="Arial"/>
          <w:sz w:val="20"/>
          <w:szCs w:val="20"/>
        </w:rPr>
        <w:t>As time was now running rather short t</w:t>
      </w:r>
      <w:r w:rsidRPr="00837CD3">
        <w:rPr>
          <w:rFonts w:ascii="Arial" w:eastAsia="Calibri" w:hAnsi="Arial" w:cs="Arial"/>
          <w:sz w:val="20"/>
          <w:szCs w:val="20"/>
        </w:rPr>
        <w:t>he Clerk went on to ask for authority</w:t>
      </w:r>
      <w:r>
        <w:rPr>
          <w:rFonts w:ascii="Arial" w:eastAsia="Calibri" w:hAnsi="Arial" w:cs="Arial"/>
          <w:sz w:val="20"/>
          <w:szCs w:val="20"/>
        </w:rPr>
        <w:t xml:space="preserve"> to place the order for the equipment without coming back to the Council. </w:t>
      </w:r>
      <w:r w:rsidRPr="00DC0C69">
        <w:rPr>
          <w:rFonts w:ascii="Arial" w:eastAsia="Calibri" w:hAnsi="Arial" w:cs="Arial"/>
          <w:b/>
          <w:sz w:val="20"/>
          <w:szCs w:val="20"/>
        </w:rPr>
        <w:t>It was resol</w:t>
      </w:r>
      <w:r w:rsidR="00DC0C69" w:rsidRPr="00DC0C69">
        <w:rPr>
          <w:rFonts w:ascii="Arial" w:eastAsia="Calibri" w:hAnsi="Arial" w:cs="Arial"/>
          <w:b/>
          <w:sz w:val="20"/>
          <w:szCs w:val="20"/>
        </w:rPr>
        <w:t>v</w:t>
      </w:r>
      <w:r w:rsidRPr="00DC0C69">
        <w:rPr>
          <w:rFonts w:ascii="Arial" w:eastAsia="Calibri" w:hAnsi="Arial" w:cs="Arial"/>
          <w:b/>
          <w:sz w:val="20"/>
          <w:szCs w:val="20"/>
        </w:rPr>
        <w:t>ed</w:t>
      </w:r>
      <w:r>
        <w:rPr>
          <w:rFonts w:ascii="Arial" w:eastAsia="Calibri" w:hAnsi="Arial" w:cs="Arial"/>
          <w:sz w:val="20"/>
          <w:szCs w:val="20"/>
        </w:rPr>
        <w:t xml:space="preserve"> to give authority for the </w:t>
      </w:r>
      <w:r w:rsidR="00DC0C69">
        <w:rPr>
          <w:rFonts w:ascii="Arial" w:eastAsia="Calibri" w:hAnsi="Arial" w:cs="Arial"/>
          <w:sz w:val="20"/>
          <w:szCs w:val="20"/>
        </w:rPr>
        <w:t>Clerk to have autonomy in placing the order without further reference to the Parish Council.</w:t>
      </w:r>
    </w:p>
    <w:p w:rsidR="009E520E" w:rsidRPr="00E73D66" w:rsidRDefault="004B7E96" w:rsidP="009E520E">
      <w:pPr>
        <w:numPr>
          <w:ilvl w:val="0"/>
          <w:numId w:val="2"/>
        </w:numPr>
        <w:spacing w:line="276" w:lineRule="auto"/>
        <w:ind w:left="700"/>
        <w:rPr>
          <w:rFonts w:ascii="Arial" w:eastAsia="Calibri" w:hAnsi="Arial" w:cs="Arial"/>
          <w:sz w:val="20"/>
          <w:szCs w:val="20"/>
        </w:rPr>
      </w:pPr>
      <w:r w:rsidRPr="009C7906">
        <w:rPr>
          <w:rFonts w:ascii="Arial" w:eastAsia="Calibri" w:hAnsi="Arial" w:cs="Arial"/>
          <w:b/>
          <w:sz w:val="20"/>
          <w:szCs w:val="20"/>
        </w:rPr>
        <w:t>Village Green and Pond.</w:t>
      </w:r>
      <w:r w:rsidR="008D1302" w:rsidRPr="009C7906">
        <w:rPr>
          <w:rFonts w:ascii="Arial" w:eastAsia="Calibri" w:hAnsi="Arial" w:cs="Arial"/>
          <w:b/>
          <w:sz w:val="20"/>
          <w:szCs w:val="20"/>
        </w:rPr>
        <w:t xml:space="preserve"> – </w:t>
      </w:r>
      <w:r w:rsidR="00E60D0E" w:rsidRPr="00E60D0E">
        <w:rPr>
          <w:rFonts w:ascii="Arial" w:eastAsia="Calibri" w:hAnsi="Arial" w:cs="Arial"/>
          <w:sz w:val="20"/>
          <w:szCs w:val="20"/>
        </w:rPr>
        <w:t>There was nothing to report.</w:t>
      </w:r>
    </w:p>
    <w:p w:rsidR="00291FE1" w:rsidRPr="008015EE" w:rsidRDefault="00D442DF" w:rsidP="00DC1434">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DC0C69">
        <w:rPr>
          <w:rFonts w:ascii="Arial" w:hAnsi="Arial" w:cs="Arial"/>
          <w:sz w:val="20"/>
          <w:szCs w:val="20"/>
        </w:rPr>
        <w:t xml:space="preserve">Cllr Bird said that </w:t>
      </w:r>
      <w:r w:rsidR="003B60A2">
        <w:rPr>
          <w:rFonts w:ascii="Arial" w:hAnsi="Arial" w:cs="Arial"/>
          <w:sz w:val="20"/>
          <w:szCs w:val="20"/>
        </w:rPr>
        <w:t xml:space="preserve">WSCC </w:t>
      </w:r>
      <w:r w:rsidR="00DC0C69">
        <w:rPr>
          <w:rFonts w:ascii="Arial" w:hAnsi="Arial" w:cs="Arial"/>
          <w:sz w:val="20"/>
          <w:szCs w:val="20"/>
        </w:rPr>
        <w:t>had measured the ditch levels but found nothing conclusive. Jane Reeve and Sue Furlong are both prepared to assist in preparing an Op Watershed application which is to be completed by Cllr Campbell.</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FA1F14" w:rsidRPr="00E60D0E">
        <w:rPr>
          <w:rFonts w:ascii="Arial" w:eastAsia="Calibri" w:hAnsi="Arial" w:cs="Arial"/>
          <w:sz w:val="20"/>
          <w:szCs w:val="20"/>
        </w:rPr>
        <w:t>There was nothing to report</w:t>
      </w:r>
      <w:r w:rsidR="00DC0C69">
        <w:rPr>
          <w:rFonts w:ascii="Arial" w:eastAsia="Calibri" w:hAnsi="Arial" w:cs="Arial"/>
          <w:sz w:val="20"/>
          <w:szCs w:val="20"/>
        </w:rPr>
        <w:t xml:space="preserve"> at this time</w:t>
      </w:r>
      <w:r w:rsidR="00FA1F14" w:rsidRPr="00E60D0E">
        <w:rPr>
          <w:rFonts w:ascii="Arial" w:eastAsia="Calibri" w:hAnsi="Arial" w:cs="Arial"/>
          <w:sz w:val="20"/>
          <w:szCs w:val="20"/>
        </w:rPr>
        <w:t>.</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DC0C69">
        <w:rPr>
          <w:rFonts w:ascii="Arial" w:eastAsia="Calibri" w:hAnsi="Arial" w:cs="Arial"/>
          <w:sz w:val="20"/>
          <w:szCs w:val="20"/>
        </w:rPr>
        <w:t xml:space="preserve">Cllr Firmston said that there was to be a meeting in </w:t>
      </w:r>
      <w:proofErr w:type="spellStart"/>
      <w:r w:rsidR="00DC0C69">
        <w:rPr>
          <w:rFonts w:ascii="Arial" w:eastAsia="Calibri" w:hAnsi="Arial" w:cs="Arial"/>
          <w:sz w:val="20"/>
          <w:szCs w:val="20"/>
        </w:rPr>
        <w:t>Hosham</w:t>
      </w:r>
      <w:proofErr w:type="spellEnd"/>
      <w:r w:rsidR="00DC0C69">
        <w:rPr>
          <w:rFonts w:ascii="Arial" w:eastAsia="Calibri" w:hAnsi="Arial" w:cs="Arial"/>
          <w:sz w:val="20"/>
          <w:szCs w:val="20"/>
        </w:rPr>
        <w:t xml:space="preserve"> on the 1</w:t>
      </w:r>
      <w:r w:rsidR="00DC0C69" w:rsidRPr="00DC0C69">
        <w:rPr>
          <w:rFonts w:ascii="Arial" w:eastAsia="Calibri" w:hAnsi="Arial" w:cs="Arial"/>
          <w:sz w:val="20"/>
          <w:szCs w:val="20"/>
          <w:vertAlign w:val="superscript"/>
        </w:rPr>
        <w:t>st</w:t>
      </w:r>
      <w:r w:rsidR="00DC0C69">
        <w:rPr>
          <w:rFonts w:ascii="Arial" w:eastAsia="Calibri" w:hAnsi="Arial" w:cs="Arial"/>
          <w:sz w:val="20"/>
          <w:szCs w:val="20"/>
        </w:rPr>
        <w:t xml:space="preserve"> July hosted by WSCC.</w:t>
      </w:r>
    </w:p>
    <w:p w:rsidR="009C7906" w:rsidRPr="00FA1F14" w:rsidRDefault="00D442DF" w:rsidP="008D0315">
      <w:pPr>
        <w:numPr>
          <w:ilvl w:val="0"/>
          <w:numId w:val="2"/>
        </w:numPr>
        <w:autoSpaceDE w:val="0"/>
        <w:autoSpaceDN w:val="0"/>
        <w:adjustRightInd w:val="0"/>
        <w:spacing w:line="276" w:lineRule="auto"/>
        <w:rPr>
          <w:rFonts w:ascii="Arial" w:eastAsia="Calibri" w:hAnsi="Arial" w:cs="Arial"/>
          <w:sz w:val="16"/>
          <w:szCs w:val="16"/>
        </w:rPr>
      </w:pPr>
      <w:r w:rsidRPr="00FA1F14">
        <w:rPr>
          <w:rFonts w:ascii="Arial" w:eastAsia="Calibri" w:hAnsi="Arial" w:cs="Arial"/>
          <w:b/>
          <w:sz w:val="20"/>
          <w:szCs w:val="20"/>
        </w:rPr>
        <w:t xml:space="preserve">Other </w:t>
      </w:r>
      <w:r w:rsidR="00090D70" w:rsidRPr="00FA1F14">
        <w:rPr>
          <w:rFonts w:ascii="Arial" w:eastAsia="Calibri" w:hAnsi="Arial" w:cs="Arial"/>
          <w:b/>
          <w:sz w:val="20"/>
          <w:szCs w:val="20"/>
        </w:rPr>
        <w:t>–</w:t>
      </w:r>
      <w:r w:rsidR="00B9416B" w:rsidRPr="00FA1F14">
        <w:rPr>
          <w:rFonts w:ascii="Arial" w:eastAsia="Calibri" w:hAnsi="Arial" w:cs="Arial"/>
          <w:b/>
          <w:sz w:val="20"/>
          <w:szCs w:val="20"/>
        </w:rPr>
        <w:t xml:space="preserve"> </w:t>
      </w:r>
      <w:r w:rsidR="003F1A86" w:rsidRPr="00FA1F14">
        <w:rPr>
          <w:rFonts w:ascii="Arial" w:eastAsia="Calibri" w:hAnsi="Arial" w:cs="Arial"/>
          <w:sz w:val="20"/>
          <w:szCs w:val="20"/>
        </w:rPr>
        <w:t>There was nothing to report.</w:t>
      </w:r>
    </w:p>
    <w:p w:rsidR="00FD08DE" w:rsidRPr="00FD08DE" w:rsidRDefault="00FD08DE" w:rsidP="009C7906">
      <w:pPr>
        <w:ind w:left="414" w:firstLine="720"/>
        <w:rPr>
          <w:rFonts w:ascii="Arial" w:hAnsi="Arial" w:cs="Arial"/>
          <w:b/>
          <w:sz w:val="16"/>
          <w:szCs w:val="16"/>
        </w:rPr>
      </w:pPr>
    </w:p>
    <w:p w:rsidR="00A463F7" w:rsidRDefault="00E23F74" w:rsidP="003B60A2">
      <w:pPr>
        <w:ind w:left="709" w:hanging="709"/>
        <w:rPr>
          <w:rFonts w:ascii="Arial" w:hAnsi="Arial" w:cs="Arial"/>
          <w:sz w:val="20"/>
          <w:szCs w:val="20"/>
        </w:rPr>
      </w:pPr>
      <w:r>
        <w:rPr>
          <w:rFonts w:ascii="Arial" w:hAnsi="Arial" w:cs="Arial"/>
          <w:b/>
          <w:sz w:val="20"/>
          <w:szCs w:val="20"/>
        </w:rPr>
        <w:t>24</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r w:rsidR="003B60A2">
        <w:rPr>
          <w:rFonts w:ascii="Arial" w:hAnsi="Arial" w:cs="Arial"/>
          <w:sz w:val="20"/>
          <w:szCs w:val="20"/>
        </w:rPr>
        <w:t xml:space="preserve">The Chairman reported that he had, along with other Parish Council Chairman, attended the A27 initiative. A decision was taken to put forward points that needed to be considered </w:t>
      </w:r>
      <w:r w:rsidR="00D97F28">
        <w:rPr>
          <w:rFonts w:ascii="Arial" w:hAnsi="Arial" w:cs="Arial"/>
          <w:sz w:val="20"/>
          <w:szCs w:val="20"/>
        </w:rPr>
        <w:t xml:space="preserve">as a whole </w:t>
      </w:r>
      <w:r w:rsidR="003B60A2">
        <w:rPr>
          <w:rFonts w:ascii="Arial" w:hAnsi="Arial" w:cs="Arial"/>
          <w:sz w:val="20"/>
          <w:szCs w:val="20"/>
        </w:rPr>
        <w:t>rather than to redesign the A27. Va</w:t>
      </w:r>
      <w:r w:rsidR="00D97F28">
        <w:rPr>
          <w:rFonts w:ascii="Arial" w:hAnsi="Arial" w:cs="Arial"/>
          <w:sz w:val="20"/>
          <w:szCs w:val="20"/>
        </w:rPr>
        <w:t>l</w:t>
      </w:r>
      <w:r w:rsidR="003B60A2">
        <w:rPr>
          <w:rFonts w:ascii="Arial" w:hAnsi="Arial" w:cs="Arial"/>
          <w:sz w:val="20"/>
          <w:szCs w:val="20"/>
        </w:rPr>
        <w:t>id reasons for considering</w:t>
      </w:r>
      <w:r w:rsidR="00D97F28">
        <w:rPr>
          <w:rFonts w:ascii="Arial" w:hAnsi="Arial" w:cs="Arial"/>
          <w:sz w:val="20"/>
          <w:szCs w:val="20"/>
        </w:rPr>
        <w:t xml:space="preserve"> the removal of the northern route should be given as well as the reason why there is no route given to divert traffic around the City of Chichester should an emergency of some sort arise.</w:t>
      </w:r>
    </w:p>
    <w:p w:rsidR="00D97F28" w:rsidRPr="00D97F28" w:rsidRDefault="00D97F28" w:rsidP="003B60A2">
      <w:pPr>
        <w:ind w:left="709" w:hanging="709"/>
        <w:rPr>
          <w:rFonts w:ascii="Arial" w:hAnsi="Arial" w:cs="Arial"/>
          <w:sz w:val="16"/>
          <w:szCs w:val="16"/>
        </w:rPr>
      </w:pPr>
    </w:p>
    <w:p w:rsidR="00D97F28" w:rsidRPr="00FA1F14" w:rsidRDefault="00D97F28" w:rsidP="00D97F28">
      <w:pPr>
        <w:ind w:left="709"/>
        <w:rPr>
          <w:rFonts w:ascii="Arial" w:hAnsi="Arial" w:cs="Arial"/>
          <w:sz w:val="20"/>
          <w:szCs w:val="20"/>
        </w:rPr>
      </w:pPr>
      <w:r>
        <w:rPr>
          <w:rFonts w:ascii="Arial" w:hAnsi="Arial" w:cs="Arial"/>
          <w:sz w:val="20"/>
          <w:szCs w:val="20"/>
        </w:rPr>
        <w:t>Cllr Firmston reported that he had attended a meeting at Bracklesham Barn where Op Watershed had been discussed</w:t>
      </w:r>
      <w:r w:rsidR="00F242DA">
        <w:rPr>
          <w:rFonts w:ascii="Arial" w:hAnsi="Arial" w:cs="Arial"/>
          <w:sz w:val="20"/>
          <w:szCs w:val="20"/>
        </w:rPr>
        <w:t xml:space="preserve"> plus the RSPB and the Harbour Conservancy as well as work by the MHWG.</w:t>
      </w:r>
      <w:bookmarkStart w:id="0" w:name="_GoBack"/>
      <w:bookmarkEnd w:id="0"/>
    </w:p>
    <w:p w:rsidR="009A587B" w:rsidRPr="009E5B10" w:rsidRDefault="009A587B">
      <w:pPr>
        <w:ind w:left="567" w:hanging="567"/>
        <w:rPr>
          <w:rFonts w:ascii="Arial" w:hAnsi="Arial" w:cs="Arial"/>
          <w:sz w:val="18"/>
          <w:szCs w:val="18"/>
        </w:rPr>
      </w:pPr>
    </w:p>
    <w:p w:rsidR="009C59E6" w:rsidRDefault="00E23F74" w:rsidP="00FA1F14">
      <w:pPr>
        <w:ind w:left="567" w:hanging="567"/>
        <w:rPr>
          <w:rFonts w:ascii="Arial" w:hAnsi="Arial" w:cs="Arial"/>
          <w:sz w:val="20"/>
          <w:szCs w:val="20"/>
        </w:rPr>
      </w:pPr>
      <w:r>
        <w:rPr>
          <w:rFonts w:ascii="Arial" w:hAnsi="Arial" w:cs="Arial"/>
          <w:b/>
          <w:sz w:val="20"/>
          <w:szCs w:val="20"/>
        </w:rPr>
        <w:t>25</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1A109C" w:rsidRPr="00FA1F14" w:rsidRDefault="001A109C" w:rsidP="00FA1F14">
      <w:pPr>
        <w:ind w:left="567" w:hanging="567"/>
        <w:rPr>
          <w:rFonts w:ascii="Arial" w:hAnsi="Arial" w:cs="Arial"/>
          <w:sz w:val="20"/>
          <w:szCs w:val="20"/>
        </w:rPr>
      </w:pPr>
      <w:r>
        <w:rPr>
          <w:rFonts w:ascii="Arial" w:hAnsi="Arial" w:cs="Arial"/>
          <w:sz w:val="20"/>
          <w:szCs w:val="20"/>
        </w:rPr>
        <w:tab/>
      </w:r>
      <w:proofErr w:type="gramStart"/>
      <w:r>
        <w:rPr>
          <w:rFonts w:ascii="Arial" w:hAnsi="Arial" w:cs="Arial"/>
          <w:sz w:val="20"/>
          <w:szCs w:val="20"/>
        </w:rPr>
        <w:t>To discuss the response of the Council to the Southern Gateway Master Plan.</w:t>
      </w:r>
      <w:proofErr w:type="gramEnd"/>
    </w:p>
    <w:p w:rsidR="009A587B" w:rsidRPr="009E5B10" w:rsidRDefault="00917502">
      <w:pPr>
        <w:ind w:left="567" w:hanging="567"/>
        <w:rPr>
          <w:rFonts w:ascii="Arial" w:hAnsi="Arial" w:cs="Arial"/>
          <w:sz w:val="18"/>
          <w:szCs w:val="18"/>
        </w:rPr>
      </w:pPr>
      <w:r w:rsidRPr="009E5B10">
        <w:rPr>
          <w:rFonts w:ascii="Arial" w:hAnsi="Arial" w:cs="Arial"/>
          <w:b/>
          <w:sz w:val="18"/>
          <w:szCs w:val="18"/>
        </w:rPr>
        <w:tab/>
      </w:r>
      <w:r w:rsidR="00E011EA" w:rsidRPr="009E5B10">
        <w:rPr>
          <w:rFonts w:ascii="Arial" w:hAnsi="Arial" w:cs="Arial"/>
          <w:b/>
          <w:sz w:val="18"/>
          <w:szCs w:val="18"/>
        </w:rPr>
        <w:tab/>
      </w:r>
      <w:r w:rsidR="00CD2B36" w:rsidRPr="009E5B10">
        <w:rPr>
          <w:rFonts w:ascii="Arial" w:hAnsi="Arial" w:cs="Arial"/>
          <w:sz w:val="18"/>
          <w:szCs w:val="18"/>
        </w:rPr>
        <w:tab/>
      </w:r>
    </w:p>
    <w:p w:rsidR="009A587B" w:rsidRPr="00C2423B" w:rsidRDefault="00E23F74" w:rsidP="00E011EA">
      <w:pPr>
        <w:rPr>
          <w:rFonts w:ascii="Arial" w:hAnsi="Arial" w:cs="Arial"/>
          <w:sz w:val="16"/>
          <w:szCs w:val="16"/>
        </w:rPr>
      </w:pPr>
      <w:r>
        <w:rPr>
          <w:rFonts w:ascii="Arial" w:hAnsi="Arial" w:cs="Arial"/>
          <w:b/>
          <w:sz w:val="20"/>
          <w:szCs w:val="20"/>
        </w:rPr>
        <w:t>26</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E23F74">
      <w:pPr>
        <w:ind w:left="851" w:hanging="851"/>
        <w:jc w:val="center"/>
        <w:rPr>
          <w:rFonts w:ascii="Arial" w:hAnsi="Arial" w:cs="Arial"/>
          <w:b/>
          <w:sz w:val="20"/>
          <w:szCs w:val="20"/>
        </w:rPr>
      </w:pPr>
      <w:r>
        <w:rPr>
          <w:rFonts w:ascii="Arial" w:hAnsi="Arial" w:cs="Arial"/>
          <w:b/>
          <w:sz w:val="20"/>
          <w:szCs w:val="20"/>
        </w:rPr>
        <w:t>17</w:t>
      </w:r>
      <w:r w:rsidRPr="00E23F74">
        <w:rPr>
          <w:rFonts w:ascii="Arial" w:hAnsi="Arial" w:cs="Arial"/>
          <w:b/>
          <w:sz w:val="20"/>
          <w:szCs w:val="20"/>
          <w:vertAlign w:val="superscript"/>
        </w:rPr>
        <w:t>th</w:t>
      </w:r>
      <w:r>
        <w:rPr>
          <w:rFonts w:ascii="Arial" w:hAnsi="Arial" w:cs="Arial"/>
          <w:b/>
          <w:sz w:val="20"/>
          <w:szCs w:val="20"/>
        </w:rPr>
        <w:t xml:space="preserve"> July</w:t>
      </w:r>
      <w:r w:rsidR="009C59E6">
        <w:rPr>
          <w:rFonts w:ascii="Arial" w:hAnsi="Arial" w:cs="Arial"/>
          <w:b/>
          <w:sz w:val="20"/>
          <w:szCs w:val="20"/>
        </w:rPr>
        <w:t xml:space="preserve"> 201</w:t>
      </w:r>
      <w:r w:rsidR="00DC1434">
        <w:rPr>
          <w:rFonts w:ascii="Arial" w:hAnsi="Arial" w:cs="Arial"/>
          <w:b/>
          <w:sz w:val="20"/>
          <w:szCs w:val="20"/>
        </w:rPr>
        <w:t>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A736C6">
        <w:rPr>
          <w:rFonts w:ascii="Arial" w:hAnsi="Arial" w:cs="Arial"/>
          <w:sz w:val="20"/>
          <w:szCs w:val="20"/>
        </w:rPr>
        <w:t>9:00pm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2C5B9F" w:rsidRDefault="00E23F74"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263AED" w:rsidRDefault="00263AED" w:rsidP="00F52FB6">
      <w:pPr>
        <w:jc w:val="right"/>
        <w:rPr>
          <w:rFonts w:ascii="Arial" w:eastAsiaTheme="minorHAnsi" w:hAnsi="Arial" w:cs="Arial"/>
          <w:b/>
          <w:sz w:val="20"/>
          <w:szCs w:val="20"/>
        </w:rPr>
      </w:pPr>
      <w:r>
        <w:rPr>
          <w:rFonts w:ascii="Arial" w:eastAsiaTheme="minorHAnsi" w:hAnsi="Arial" w:cs="Arial"/>
          <w:b/>
          <w:noProof/>
          <w:sz w:val="20"/>
          <w:szCs w:val="20"/>
          <w:lang w:eastAsia="en-GB"/>
        </w:rPr>
        <w:drawing>
          <wp:inline distT="0" distB="0" distL="0" distR="0">
            <wp:extent cx="6300470" cy="86499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8649968"/>
                    </a:xfrm>
                    <a:prstGeom prst="rect">
                      <a:avLst/>
                    </a:prstGeom>
                    <a:noFill/>
                    <a:ln>
                      <a:noFill/>
                    </a:ln>
                  </pic:spPr>
                </pic:pic>
              </a:graphicData>
            </a:graphic>
          </wp:inline>
        </w:drawing>
      </w:r>
    </w:p>
    <w:p w:rsidR="00263AED" w:rsidRDefault="00263AED" w:rsidP="00F52FB6">
      <w:pPr>
        <w:jc w:val="right"/>
        <w:rPr>
          <w:rFonts w:ascii="Arial" w:eastAsiaTheme="minorHAnsi" w:hAnsi="Arial" w:cs="Arial"/>
          <w:b/>
          <w:sz w:val="20"/>
          <w:szCs w:val="20"/>
        </w:rPr>
      </w:pPr>
    </w:p>
    <w:p w:rsidR="00263AED" w:rsidRDefault="00263AED">
      <w:pPr>
        <w:rPr>
          <w:rFonts w:ascii="Arial" w:eastAsiaTheme="minorHAnsi" w:hAnsi="Arial" w:cs="Arial"/>
          <w:b/>
          <w:sz w:val="20"/>
          <w:szCs w:val="20"/>
        </w:rPr>
      </w:pPr>
      <w:r>
        <w:rPr>
          <w:rFonts w:ascii="Arial" w:eastAsiaTheme="minorHAnsi" w:hAnsi="Arial" w:cs="Arial"/>
          <w:b/>
          <w:sz w:val="20"/>
          <w:szCs w:val="20"/>
        </w:rPr>
        <w:br w:type="page"/>
      </w:r>
    </w:p>
    <w:p w:rsidR="00263AED" w:rsidRDefault="00263AED"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b.</w:t>
      </w:r>
    </w:p>
    <w:tbl>
      <w:tblPr>
        <w:tblW w:w="7897" w:type="dxa"/>
        <w:tblInd w:w="93" w:type="dxa"/>
        <w:tblLook w:val="04A0" w:firstRow="1" w:lastRow="0" w:firstColumn="1" w:lastColumn="0" w:noHBand="0" w:noVBand="1"/>
      </w:tblPr>
      <w:tblGrid>
        <w:gridCol w:w="960"/>
        <w:gridCol w:w="1060"/>
        <w:gridCol w:w="405"/>
        <w:gridCol w:w="142"/>
        <w:gridCol w:w="413"/>
        <w:gridCol w:w="721"/>
        <w:gridCol w:w="580"/>
        <w:gridCol w:w="1301"/>
        <w:gridCol w:w="222"/>
        <w:gridCol w:w="2093"/>
      </w:tblGrid>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47"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714"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Agenda Item 6i</w:t>
            </w:r>
          </w:p>
        </w:tc>
      </w:tr>
      <w:tr w:rsidR="006004F3" w:rsidTr="006004F3">
        <w:trPr>
          <w:trHeight w:val="375"/>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47"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3237" w:type="dxa"/>
            <w:gridSpan w:val="5"/>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47"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714"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4281" w:type="dxa"/>
            <w:gridSpan w:val="7"/>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Financial Statement as at 19th June 2017</w:t>
            </w: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center"/>
              <w:rPr>
                <w:rFonts w:ascii="Calibri" w:hAnsi="Calibri" w:cs="Calibri"/>
                <w:color w:val="000000"/>
                <w:sz w:val="22"/>
                <w:szCs w:val="22"/>
              </w:rPr>
            </w:pPr>
            <w:r>
              <w:rPr>
                <w:rFonts w:ascii="Calibri" w:hAnsi="Calibri" w:cs="Calibri"/>
                <w:color w:val="000000"/>
                <w:sz w:val="22"/>
                <w:szCs w:val="22"/>
              </w:rPr>
              <w:t>£</w:t>
            </w:r>
          </w:p>
        </w:tc>
      </w:tr>
      <w:tr w:rsidR="006004F3" w:rsidTr="006004F3">
        <w:trPr>
          <w:trHeight w:val="300"/>
        </w:trPr>
        <w:tc>
          <w:tcPr>
            <w:tcW w:w="4281" w:type="dxa"/>
            <w:gridSpan w:val="7"/>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77557.83</w:t>
            </w:r>
          </w:p>
        </w:tc>
      </w:tr>
      <w:tr w:rsidR="006004F3" w:rsidTr="006004F3">
        <w:trPr>
          <w:trHeight w:val="300"/>
        </w:trPr>
        <w:tc>
          <w:tcPr>
            <w:tcW w:w="2020"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26453.12</w:t>
            </w:r>
          </w:p>
        </w:tc>
      </w:tr>
      <w:tr w:rsidR="006004F3" w:rsidTr="006004F3">
        <w:trPr>
          <w:trHeight w:val="300"/>
        </w:trPr>
        <w:tc>
          <w:tcPr>
            <w:tcW w:w="2020"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15346.91</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Balance</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b/>
                <w:bCs/>
                <w:color w:val="000000"/>
                <w:sz w:val="22"/>
                <w:szCs w:val="22"/>
              </w:rPr>
            </w:pPr>
            <w:r>
              <w:rPr>
                <w:rFonts w:ascii="Calibri" w:hAnsi="Calibri" w:cs="Calibri"/>
                <w:b/>
                <w:bCs/>
                <w:color w:val="000000"/>
                <w:sz w:val="22"/>
                <w:szCs w:val="22"/>
              </w:rPr>
              <w:t>88664.04</w:t>
            </w:r>
          </w:p>
        </w:tc>
      </w:tr>
      <w:tr w:rsidR="006004F3" w:rsidTr="006004F3">
        <w:trPr>
          <w:trHeight w:val="300"/>
        </w:trPr>
        <w:tc>
          <w:tcPr>
            <w:tcW w:w="2020"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5582" w:type="dxa"/>
            <w:gridSpan w:val="8"/>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21480.74</w:t>
            </w:r>
          </w:p>
        </w:tc>
      </w:tr>
      <w:tr w:rsidR="006004F3" w:rsidTr="006004F3">
        <w:trPr>
          <w:trHeight w:val="300"/>
        </w:trPr>
        <w:tc>
          <w:tcPr>
            <w:tcW w:w="5582" w:type="dxa"/>
            <w:gridSpan w:val="8"/>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60280.18</w:t>
            </w:r>
          </w:p>
        </w:tc>
      </w:tr>
      <w:tr w:rsidR="006004F3" w:rsidTr="006004F3">
        <w:trPr>
          <w:trHeight w:val="300"/>
        </w:trPr>
        <w:tc>
          <w:tcPr>
            <w:tcW w:w="2020"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National Savings</w:t>
            </w: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6903.12</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b/>
                <w:bCs/>
                <w:color w:val="000000"/>
                <w:sz w:val="22"/>
                <w:szCs w:val="22"/>
              </w:rPr>
            </w:pPr>
            <w:r>
              <w:rPr>
                <w:rFonts w:ascii="Calibri" w:hAnsi="Calibri" w:cs="Calibri"/>
                <w:b/>
                <w:bCs/>
                <w:color w:val="000000"/>
                <w:sz w:val="22"/>
                <w:szCs w:val="22"/>
              </w:rPr>
              <w:t>88664.04</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Less</w:t>
            </w: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2980" w:type="dxa"/>
            <w:gridSpan w:val="5"/>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Reserve @ 50% of Precept</w:t>
            </w: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21063.13</w:t>
            </w:r>
          </w:p>
        </w:tc>
      </w:tr>
      <w:tr w:rsidR="006004F3" w:rsidTr="006004F3">
        <w:trPr>
          <w:trHeight w:val="300"/>
        </w:trPr>
        <w:tc>
          <w:tcPr>
            <w:tcW w:w="2980" w:type="dxa"/>
            <w:gridSpan w:val="5"/>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Loan Reserve for half year</w:t>
            </w: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8591.04</w:t>
            </w:r>
          </w:p>
        </w:tc>
      </w:tr>
      <w:tr w:rsidR="006004F3" w:rsidTr="006004F3">
        <w:trPr>
          <w:trHeight w:val="300"/>
        </w:trPr>
        <w:tc>
          <w:tcPr>
            <w:tcW w:w="2980" w:type="dxa"/>
            <w:gridSpan w:val="5"/>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Outstanding Cheque/s -</w:t>
            </w: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46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5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46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5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6004F3" w:rsidTr="006004F3">
        <w:trPr>
          <w:trHeight w:val="300"/>
        </w:trPr>
        <w:tc>
          <w:tcPr>
            <w:tcW w:w="2425"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55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p>
        </w:tc>
      </w:tr>
      <w:tr w:rsidR="006004F3" w:rsidTr="006004F3">
        <w:trPr>
          <w:trHeight w:val="300"/>
        </w:trPr>
        <w:tc>
          <w:tcPr>
            <w:tcW w:w="2425"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 xml:space="preserve">Op Watershed </w:t>
            </w:r>
          </w:p>
        </w:tc>
        <w:tc>
          <w:tcPr>
            <w:tcW w:w="55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1622.85</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NHB</w:t>
            </w:r>
          </w:p>
        </w:tc>
        <w:tc>
          <w:tcPr>
            <w:tcW w:w="146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5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20088.96</w:t>
            </w:r>
          </w:p>
        </w:tc>
      </w:tr>
      <w:tr w:rsidR="006004F3" w:rsidTr="006004F3">
        <w:trPr>
          <w:trHeight w:val="300"/>
        </w:trPr>
        <w:tc>
          <w:tcPr>
            <w:tcW w:w="2425"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Culvert Maintenance</w:t>
            </w:r>
          </w:p>
        </w:tc>
        <w:tc>
          <w:tcPr>
            <w:tcW w:w="555"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2500.00</w:t>
            </w:r>
          </w:p>
        </w:tc>
      </w:tr>
      <w:tr w:rsidR="006004F3" w:rsidTr="006004F3">
        <w:trPr>
          <w:trHeight w:val="300"/>
        </w:trPr>
        <w:tc>
          <w:tcPr>
            <w:tcW w:w="4281" w:type="dxa"/>
            <w:gridSpan w:val="7"/>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3000.00</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b/>
                <w:bCs/>
                <w:color w:val="000000"/>
                <w:sz w:val="22"/>
                <w:szCs w:val="22"/>
              </w:rPr>
            </w:pPr>
            <w:r>
              <w:rPr>
                <w:rFonts w:ascii="Calibri" w:hAnsi="Calibri" w:cs="Calibri"/>
                <w:b/>
                <w:bCs/>
                <w:color w:val="000000"/>
                <w:sz w:val="22"/>
                <w:szCs w:val="22"/>
              </w:rPr>
              <w:t>27211.81</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2020"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b/>
                <w:bCs/>
                <w:color w:val="000000"/>
                <w:sz w:val="22"/>
                <w:szCs w:val="22"/>
              </w:rPr>
            </w:pPr>
            <w:r>
              <w:rPr>
                <w:rFonts w:ascii="Calibri" w:hAnsi="Calibri" w:cs="Calibri"/>
                <w:b/>
                <w:bCs/>
                <w:color w:val="000000"/>
                <w:sz w:val="22"/>
                <w:szCs w:val="22"/>
              </w:rPr>
              <w:t>30939.27</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660"/>
        </w:trPr>
        <w:tc>
          <w:tcPr>
            <w:tcW w:w="960" w:type="dxa"/>
            <w:tcBorders>
              <w:top w:val="nil"/>
              <w:left w:val="nil"/>
              <w:bottom w:val="nil"/>
              <w:right w:val="nil"/>
            </w:tcBorders>
            <w:shd w:val="clear" w:color="auto" w:fill="auto"/>
            <w:noWrap/>
            <w:vAlign w:val="center"/>
            <w:hideMark/>
          </w:tcPr>
          <w:p w:rsidR="006004F3" w:rsidRDefault="006004F3" w:rsidP="006004F3">
            <w:pPr>
              <w:jc w:val="center"/>
              <w:rPr>
                <w:rFonts w:ascii="Calibri" w:hAnsi="Calibri" w:cs="Calibri"/>
                <w:b/>
                <w:bCs/>
                <w:color w:val="000000"/>
                <w:sz w:val="22"/>
                <w:szCs w:val="22"/>
              </w:rPr>
            </w:pPr>
            <w:r>
              <w:rPr>
                <w:rFonts w:ascii="Calibri" w:hAnsi="Calibri" w:cs="Calibri"/>
                <w:b/>
                <w:bCs/>
                <w:color w:val="000000"/>
                <w:sz w:val="22"/>
                <w:szCs w:val="22"/>
              </w:rPr>
              <w:t>Signed</w:t>
            </w:r>
          </w:p>
        </w:tc>
        <w:tc>
          <w:tcPr>
            <w:tcW w:w="3321" w:type="dxa"/>
            <w:gridSpan w:val="6"/>
            <w:tcBorders>
              <w:top w:val="nil"/>
              <w:left w:val="nil"/>
              <w:bottom w:val="nil"/>
              <w:right w:val="nil"/>
            </w:tcBorders>
            <w:shd w:val="clear" w:color="auto" w:fill="auto"/>
            <w:noWrap/>
            <w:vAlign w:val="center"/>
            <w:hideMark/>
          </w:tcPr>
          <w:p w:rsidR="006004F3" w:rsidRDefault="006004F3">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741" w:type="dxa"/>
            <w:gridSpan w:val="5"/>
            <w:tcBorders>
              <w:top w:val="nil"/>
              <w:left w:val="nil"/>
              <w:bottom w:val="nil"/>
              <w:right w:val="nil"/>
            </w:tcBorders>
            <w:shd w:val="clear" w:color="auto" w:fill="auto"/>
            <w:noWrap/>
            <w:vAlign w:val="bottom"/>
            <w:hideMark/>
          </w:tcPr>
          <w:p w:rsidR="006004F3" w:rsidRPr="006004F3" w:rsidRDefault="006004F3">
            <w:pPr>
              <w:rPr>
                <w:rFonts w:ascii="Calibri" w:hAnsi="Calibri" w:cs="Calibri"/>
                <w:b/>
                <w:bCs/>
                <w:color w:val="000000"/>
                <w:sz w:val="22"/>
                <w:szCs w:val="22"/>
              </w:rPr>
            </w:pPr>
            <w:r w:rsidRPr="006004F3">
              <w:rPr>
                <w:rFonts w:ascii="Calibri" w:hAnsi="Calibri" w:cs="Calibri"/>
                <w:b/>
                <w:bCs/>
                <w:color w:val="000000"/>
                <w:sz w:val="22"/>
                <w:szCs w:val="22"/>
              </w:rPr>
              <w:t xml:space="preserve">Clerk </w:t>
            </w:r>
            <w:r>
              <w:rPr>
                <w:rFonts w:ascii="Calibri" w:hAnsi="Calibri" w:cs="Calibri"/>
                <w:b/>
                <w:bCs/>
                <w:color w:val="000000"/>
                <w:sz w:val="22"/>
                <w:szCs w:val="22"/>
              </w:rPr>
              <w:t xml:space="preserve">&amp; RFO </w:t>
            </w:r>
            <w:r w:rsidRPr="006004F3">
              <w:rPr>
                <w:rFonts w:ascii="Calibri" w:hAnsi="Calibri" w:cs="Calibri"/>
                <w:b/>
                <w:bCs/>
                <w:color w:val="000000"/>
                <w:sz w:val="22"/>
                <w:szCs w:val="22"/>
              </w:rPr>
              <w:t>to the Council</w:t>
            </w:r>
          </w:p>
        </w:tc>
        <w:tc>
          <w:tcPr>
            <w:tcW w:w="58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741" w:type="dxa"/>
            <w:gridSpan w:val="5"/>
            <w:tcBorders>
              <w:top w:val="nil"/>
              <w:left w:val="nil"/>
              <w:bottom w:val="nil"/>
              <w:right w:val="nil"/>
            </w:tcBorders>
            <w:shd w:val="clear" w:color="auto" w:fill="auto"/>
            <w:noWrap/>
            <w:vAlign w:val="bottom"/>
            <w:hideMark/>
          </w:tcPr>
          <w:p w:rsidR="006004F3" w:rsidRPr="006004F3" w:rsidRDefault="006004F3">
            <w:pPr>
              <w:rPr>
                <w:rFonts w:ascii="Calibri" w:hAnsi="Calibri" w:cs="Calibri"/>
                <w:b/>
                <w:bCs/>
                <w:color w:val="000000"/>
                <w:sz w:val="22"/>
                <w:szCs w:val="22"/>
              </w:rPr>
            </w:pPr>
            <w:r w:rsidRPr="006004F3">
              <w:rPr>
                <w:rFonts w:ascii="Calibri" w:hAnsi="Calibri" w:cs="Calibri"/>
                <w:b/>
                <w:bCs/>
                <w:color w:val="000000"/>
                <w:sz w:val="22"/>
                <w:szCs w:val="22"/>
              </w:rPr>
              <w:t>15th May 2017</w:t>
            </w:r>
          </w:p>
        </w:tc>
        <w:tc>
          <w:tcPr>
            <w:tcW w:w="58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681" w:type="dxa"/>
            <w:gridSpan w:val="4"/>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8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3701" w:type="dxa"/>
            <w:gridSpan w:val="6"/>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58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681" w:type="dxa"/>
            <w:gridSpan w:val="4"/>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58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r>
      <w:tr w:rsidR="006004F3" w:rsidTr="006004F3">
        <w:trPr>
          <w:trHeight w:val="300"/>
        </w:trPr>
        <w:tc>
          <w:tcPr>
            <w:tcW w:w="3701" w:type="dxa"/>
            <w:gridSpan w:val="6"/>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r>
              <w:rPr>
                <w:rFonts w:ascii="Calibri" w:hAnsi="Calibri" w:cs="Calibri"/>
                <w:color w:val="000000"/>
                <w:sz w:val="22"/>
                <w:szCs w:val="22"/>
              </w:rPr>
              <w:t>B Geary (Litter Picking)</w:t>
            </w:r>
          </w:p>
        </w:tc>
        <w:tc>
          <w:tcPr>
            <w:tcW w:w="580"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70.00</w:t>
            </w:r>
          </w:p>
        </w:tc>
      </w:tr>
      <w:tr w:rsidR="006004F3" w:rsidTr="006004F3">
        <w:trPr>
          <w:trHeight w:val="300"/>
        </w:trPr>
        <w:tc>
          <w:tcPr>
            <w:tcW w:w="5582" w:type="dxa"/>
            <w:gridSpan w:val="8"/>
            <w:tcBorders>
              <w:top w:val="nil"/>
              <w:left w:val="nil"/>
              <w:bottom w:val="nil"/>
              <w:right w:val="nil"/>
            </w:tcBorders>
            <w:shd w:val="clear" w:color="auto" w:fill="auto"/>
            <w:noWrap/>
            <w:vAlign w:val="bottom"/>
            <w:hideMark/>
          </w:tcPr>
          <w:p w:rsidR="006004F3" w:rsidRDefault="006004F3">
            <w:pPr>
              <w:rPr>
                <w:rFonts w:ascii="Calibri" w:hAnsi="Calibri" w:cs="Calibri"/>
                <w:sz w:val="22"/>
                <w:szCs w:val="22"/>
              </w:rPr>
            </w:pPr>
            <w:r>
              <w:rPr>
                <w:rFonts w:ascii="Calibri" w:hAnsi="Calibri" w:cs="Calibri"/>
                <w:sz w:val="22"/>
                <w:szCs w:val="22"/>
              </w:rPr>
              <w:t>Clerks Expenses (Telephone, postage &amp; print)</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34.99</w:t>
            </w:r>
          </w:p>
        </w:tc>
      </w:tr>
      <w:tr w:rsidR="006004F3" w:rsidTr="006004F3">
        <w:trPr>
          <w:trHeight w:val="300"/>
        </w:trPr>
        <w:tc>
          <w:tcPr>
            <w:tcW w:w="4281" w:type="dxa"/>
            <w:gridSpan w:val="7"/>
            <w:tcBorders>
              <w:top w:val="nil"/>
              <w:left w:val="nil"/>
              <w:bottom w:val="nil"/>
              <w:right w:val="nil"/>
            </w:tcBorders>
            <w:shd w:val="clear" w:color="auto" w:fill="auto"/>
            <w:noWrap/>
            <w:vAlign w:val="bottom"/>
            <w:hideMark/>
          </w:tcPr>
          <w:p w:rsidR="006004F3" w:rsidRDefault="006004F3">
            <w:pPr>
              <w:rPr>
                <w:rFonts w:ascii="Calibri" w:hAnsi="Calibri" w:cs="Calibri"/>
                <w:sz w:val="22"/>
                <w:szCs w:val="22"/>
              </w:rPr>
            </w:pPr>
            <w:r>
              <w:rPr>
                <w:rFonts w:ascii="Calibri" w:hAnsi="Calibri" w:cs="Calibri"/>
                <w:sz w:val="22"/>
                <w:szCs w:val="22"/>
              </w:rPr>
              <w:t>M H Kennedy &amp; Son (Grass cutting)</w:t>
            </w: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466.80</w:t>
            </w:r>
          </w:p>
        </w:tc>
      </w:tr>
      <w:tr w:rsidR="006004F3" w:rsidTr="006004F3">
        <w:trPr>
          <w:trHeight w:val="300"/>
        </w:trPr>
        <w:tc>
          <w:tcPr>
            <w:tcW w:w="2980" w:type="dxa"/>
            <w:gridSpan w:val="5"/>
            <w:tcBorders>
              <w:top w:val="nil"/>
              <w:left w:val="nil"/>
              <w:bottom w:val="nil"/>
              <w:right w:val="nil"/>
            </w:tcBorders>
            <w:shd w:val="clear" w:color="auto" w:fill="auto"/>
            <w:noWrap/>
            <w:vAlign w:val="bottom"/>
            <w:hideMark/>
          </w:tcPr>
          <w:p w:rsidR="006004F3" w:rsidRDefault="006004F3">
            <w:pPr>
              <w:rPr>
                <w:rFonts w:ascii="Calibri" w:hAnsi="Calibri" w:cs="Calibri"/>
                <w:sz w:val="22"/>
                <w:szCs w:val="22"/>
              </w:rPr>
            </w:pPr>
            <w:r>
              <w:rPr>
                <w:rFonts w:ascii="Calibri" w:hAnsi="Calibri" w:cs="Calibri"/>
                <w:sz w:val="22"/>
                <w:szCs w:val="22"/>
              </w:rPr>
              <w:t>A Dover (Grass/bus shelters)</w:t>
            </w: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110.00</w:t>
            </w:r>
          </w:p>
        </w:tc>
      </w:tr>
      <w:tr w:rsidR="006004F3" w:rsidTr="006004F3">
        <w:trPr>
          <w:trHeight w:val="300"/>
        </w:trPr>
        <w:tc>
          <w:tcPr>
            <w:tcW w:w="2980" w:type="dxa"/>
            <w:gridSpan w:val="5"/>
            <w:tcBorders>
              <w:top w:val="nil"/>
              <w:left w:val="nil"/>
              <w:bottom w:val="nil"/>
              <w:right w:val="nil"/>
            </w:tcBorders>
            <w:shd w:val="clear" w:color="auto" w:fill="auto"/>
            <w:noWrap/>
            <w:vAlign w:val="bottom"/>
            <w:hideMark/>
          </w:tcPr>
          <w:p w:rsidR="006004F3" w:rsidRDefault="006004F3">
            <w:pPr>
              <w:rPr>
                <w:rFonts w:ascii="Calibri" w:hAnsi="Calibri" w:cs="Calibri"/>
                <w:sz w:val="22"/>
                <w:szCs w:val="22"/>
              </w:rPr>
            </w:pPr>
            <w:r>
              <w:rPr>
                <w:rFonts w:ascii="Calibri" w:hAnsi="Calibri" w:cs="Calibri"/>
                <w:sz w:val="22"/>
                <w:szCs w:val="22"/>
              </w:rPr>
              <w:t xml:space="preserve">E </w:t>
            </w:r>
            <w:proofErr w:type="spellStart"/>
            <w:r>
              <w:rPr>
                <w:rFonts w:ascii="Calibri" w:hAnsi="Calibri" w:cs="Calibri"/>
                <w:sz w:val="22"/>
                <w:szCs w:val="22"/>
              </w:rPr>
              <w:t>O'Flanagan</w:t>
            </w:r>
            <w:proofErr w:type="spellEnd"/>
            <w:r>
              <w:rPr>
                <w:rFonts w:ascii="Calibri" w:hAnsi="Calibri" w:cs="Calibri"/>
                <w:sz w:val="22"/>
                <w:szCs w:val="22"/>
              </w:rPr>
              <w:t xml:space="preserve"> (Internal Audit)</w:t>
            </w:r>
          </w:p>
        </w:tc>
        <w:tc>
          <w:tcPr>
            <w:tcW w:w="1301" w:type="dxa"/>
            <w:gridSpan w:val="2"/>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153.00</w:t>
            </w:r>
          </w:p>
        </w:tc>
      </w:tr>
      <w:tr w:rsidR="006004F3" w:rsidTr="006004F3">
        <w:trPr>
          <w:trHeight w:val="300"/>
        </w:trPr>
        <w:tc>
          <w:tcPr>
            <w:tcW w:w="5582" w:type="dxa"/>
            <w:gridSpan w:val="8"/>
            <w:tcBorders>
              <w:top w:val="nil"/>
              <w:left w:val="nil"/>
              <w:bottom w:val="nil"/>
              <w:right w:val="nil"/>
            </w:tcBorders>
            <w:shd w:val="clear" w:color="auto" w:fill="auto"/>
            <w:noWrap/>
            <w:vAlign w:val="bottom"/>
            <w:hideMark/>
          </w:tcPr>
          <w:p w:rsidR="006004F3" w:rsidRDefault="006004F3">
            <w:pPr>
              <w:rPr>
                <w:rFonts w:ascii="Calibri" w:hAnsi="Calibri" w:cs="Calibri"/>
                <w:sz w:val="22"/>
                <w:szCs w:val="22"/>
              </w:rPr>
            </w:pPr>
            <w:r>
              <w:rPr>
                <w:rFonts w:ascii="Calibri" w:hAnsi="Calibri" w:cs="Calibri"/>
                <w:sz w:val="22"/>
                <w:szCs w:val="22"/>
              </w:rPr>
              <w:t>Access by Design Websites (Domain Registration)</w:t>
            </w:r>
          </w:p>
        </w:tc>
        <w:tc>
          <w:tcPr>
            <w:tcW w:w="222" w:type="dxa"/>
            <w:tcBorders>
              <w:top w:val="nil"/>
              <w:left w:val="nil"/>
              <w:bottom w:val="nil"/>
              <w:right w:val="nil"/>
            </w:tcBorders>
            <w:shd w:val="clear" w:color="auto" w:fill="auto"/>
            <w:noWrap/>
            <w:vAlign w:val="bottom"/>
            <w:hideMark/>
          </w:tcPr>
          <w:p w:rsidR="006004F3" w:rsidRDefault="006004F3">
            <w:pP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color w:val="000000"/>
                <w:sz w:val="22"/>
                <w:szCs w:val="22"/>
              </w:rPr>
            </w:pPr>
            <w:r>
              <w:rPr>
                <w:rFonts w:ascii="Calibri" w:hAnsi="Calibri" w:cs="Calibri"/>
                <w:color w:val="000000"/>
                <w:sz w:val="22"/>
                <w:szCs w:val="22"/>
              </w:rPr>
              <w:t>24.00</w:t>
            </w:r>
          </w:p>
        </w:tc>
      </w:tr>
      <w:tr w:rsidR="006004F3" w:rsidTr="006004F3">
        <w:trPr>
          <w:trHeight w:val="300"/>
        </w:trPr>
        <w:tc>
          <w:tcPr>
            <w:tcW w:w="960" w:type="dxa"/>
            <w:tcBorders>
              <w:top w:val="nil"/>
              <w:left w:val="nil"/>
              <w:bottom w:val="nil"/>
              <w:right w:val="nil"/>
            </w:tcBorders>
            <w:shd w:val="clear" w:color="auto" w:fill="auto"/>
            <w:noWrap/>
            <w:vAlign w:val="bottom"/>
            <w:hideMark/>
          </w:tcPr>
          <w:p w:rsidR="006004F3" w:rsidRDefault="006004F3">
            <w:pPr>
              <w:jc w:val="cente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6004F3" w:rsidRDefault="006004F3">
            <w:pPr>
              <w:jc w:val="cente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6004F3" w:rsidRDefault="006004F3">
            <w:pPr>
              <w:jc w:val="cente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6004F3" w:rsidRDefault="006004F3">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6004F3" w:rsidRDefault="006004F3">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6004F3" w:rsidRDefault="006004F3">
            <w:pPr>
              <w:jc w:val="center"/>
              <w:rPr>
                <w:rFonts w:ascii="Calibri" w:hAnsi="Calibri" w:cs="Calibri"/>
                <w:color w:val="000000"/>
                <w:sz w:val="22"/>
                <w:szCs w:val="22"/>
              </w:rPr>
            </w:pPr>
          </w:p>
        </w:tc>
        <w:tc>
          <w:tcPr>
            <w:tcW w:w="2093" w:type="dxa"/>
            <w:tcBorders>
              <w:top w:val="nil"/>
              <w:left w:val="nil"/>
              <w:bottom w:val="nil"/>
              <w:right w:val="nil"/>
            </w:tcBorders>
            <w:shd w:val="clear" w:color="auto" w:fill="auto"/>
            <w:noWrap/>
            <w:vAlign w:val="bottom"/>
            <w:hideMark/>
          </w:tcPr>
          <w:p w:rsidR="006004F3" w:rsidRDefault="006004F3">
            <w:pPr>
              <w:jc w:val="right"/>
              <w:rPr>
                <w:rFonts w:ascii="Calibri" w:hAnsi="Calibri" w:cs="Calibri"/>
                <w:b/>
                <w:bCs/>
                <w:color w:val="000000"/>
                <w:sz w:val="22"/>
                <w:szCs w:val="22"/>
              </w:rPr>
            </w:pPr>
            <w:r>
              <w:rPr>
                <w:rFonts w:ascii="Calibri" w:hAnsi="Calibri" w:cs="Calibri"/>
                <w:b/>
                <w:bCs/>
                <w:color w:val="000000"/>
                <w:sz w:val="22"/>
                <w:szCs w:val="22"/>
              </w:rPr>
              <w:t>858.79</w:t>
            </w:r>
          </w:p>
        </w:tc>
      </w:tr>
    </w:tbl>
    <w:p w:rsidR="00A228A1" w:rsidRDefault="00A228A1" w:rsidP="00A228A1">
      <w:pPr>
        <w:jc w:val="right"/>
        <w:rPr>
          <w:rFonts w:ascii="Arial" w:eastAsiaTheme="minorHAnsi" w:hAnsi="Arial" w:cs="Arial"/>
          <w:b/>
          <w:sz w:val="20"/>
          <w:szCs w:val="20"/>
        </w:rPr>
      </w:pPr>
    </w:p>
    <w:sectPr w:rsidR="00A228A1" w:rsidSect="00E23F74">
      <w:footerReference w:type="default" r:id="rId11"/>
      <w:pgSz w:w="11906" w:h="16838"/>
      <w:pgMar w:top="680" w:right="992" w:bottom="680" w:left="992"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75" w:rsidRDefault="00BE6275">
      <w:r>
        <w:separator/>
      </w:r>
    </w:p>
  </w:endnote>
  <w:endnote w:type="continuationSeparator" w:id="0">
    <w:p w:rsidR="00BE6275" w:rsidRDefault="00BE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D" w:rsidRDefault="00D332FD">
    <w:pPr>
      <w:pStyle w:val="Footer"/>
      <w:jc w:val="center"/>
    </w:pPr>
    <w:r>
      <w:fldChar w:fldCharType="begin"/>
    </w:r>
    <w:r>
      <w:instrText xml:space="preserve"> PAGE   \* MERGEFORMAT </w:instrText>
    </w:r>
    <w:r>
      <w:fldChar w:fldCharType="separate"/>
    </w:r>
    <w:r w:rsidR="00F242DA">
      <w:rPr>
        <w:noProof/>
      </w:rPr>
      <w:t>10</w:t>
    </w:r>
    <w:r>
      <w:rPr>
        <w:noProof/>
      </w:rPr>
      <w:fldChar w:fldCharType="end"/>
    </w:r>
  </w:p>
  <w:p w:rsidR="00D332FD" w:rsidRDefault="00D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75" w:rsidRDefault="00BE6275">
      <w:r>
        <w:separator/>
      </w:r>
    </w:p>
  </w:footnote>
  <w:footnote w:type="continuationSeparator" w:id="0">
    <w:p w:rsidR="00BE6275" w:rsidRDefault="00BE6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2F5E"/>
    <w:rsid w:val="0005025C"/>
    <w:rsid w:val="00061C6A"/>
    <w:rsid w:val="00063194"/>
    <w:rsid w:val="00084ED5"/>
    <w:rsid w:val="00090C18"/>
    <w:rsid w:val="00090D70"/>
    <w:rsid w:val="000946EA"/>
    <w:rsid w:val="00096911"/>
    <w:rsid w:val="000A33C5"/>
    <w:rsid w:val="000A5737"/>
    <w:rsid w:val="000A61B3"/>
    <w:rsid w:val="000B04E5"/>
    <w:rsid w:val="000B1A8B"/>
    <w:rsid w:val="000B7EEA"/>
    <w:rsid w:val="000C23FF"/>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57283"/>
    <w:rsid w:val="00163FFB"/>
    <w:rsid w:val="00177E0F"/>
    <w:rsid w:val="00193CB4"/>
    <w:rsid w:val="001A109C"/>
    <w:rsid w:val="001A2082"/>
    <w:rsid w:val="001A688F"/>
    <w:rsid w:val="001B519B"/>
    <w:rsid w:val="001C113A"/>
    <w:rsid w:val="001C1B37"/>
    <w:rsid w:val="001D06C0"/>
    <w:rsid w:val="001D24E2"/>
    <w:rsid w:val="001D67A5"/>
    <w:rsid w:val="001E6AE5"/>
    <w:rsid w:val="001F4AAC"/>
    <w:rsid w:val="002078D6"/>
    <w:rsid w:val="00216DA3"/>
    <w:rsid w:val="00224ADF"/>
    <w:rsid w:val="00234714"/>
    <w:rsid w:val="00236DE7"/>
    <w:rsid w:val="00242F65"/>
    <w:rsid w:val="00254496"/>
    <w:rsid w:val="00263AED"/>
    <w:rsid w:val="00265352"/>
    <w:rsid w:val="00276367"/>
    <w:rsid w:val="00291FE1"/>
    <w:rsid w:val="00295932"/>
    <w:rsid w:val="002A5738"/>
    <w:rsid w:val="002B1940"/>
    <w:rsid w:val="002C1D2C"/>
    <w:rsid w:val="002C44A3"/>
    <w:rsid w:val="002C5B9F"/>
    <w:rsid w:val="002C5D5A"/>
    <w:rsid w:val="002D0B8A"/>
    <w:rsid w:val="002D249D"/>
    <w:rsid w:val="002D4842"/>
    <w:rsid w:val="002E0ACB"/>
    <w:rsid w:val="002F14E4"/>
    <w:rsid w:val="002F76E7"/>
    <w:rsid w:val="00300AA4"/>
    <w:rsid w:val="00301AD8"/>
    <w:rsid w:val="003106CE"/>
    <w:rsid w:val="00317883"/>
    <w:rsid w:val="00320B75"/>
    <w:rsid w:val="00331B1F"/>
    <w:rsid w:val="003325E1"/>
    <w:rsid w:val="00332627"/>
    <w:rsid w:val="00336CFA"/>
    <w:rsid w:val="003409E5"/>
    <w:rsid w:val="00357855"/>
    <w:rsid w:val="003748C4"/>
    <w:rsid w:val="003767AC"/>
    <w:rsid w:val="0038352A"/>
    <w:rsid w:val="003853E0"/>
    <w:rsid w:val="003859BB"/>
    <w:rsid w:val="003911B5"/>
    <w:rsid w:val="00396BB5"/>
    <w:rsid w:val="003A1773"/>
    <w:rsid w:val="003A1CC7"/>
    <w:rsid w:val="003A3017"/>
    <w:rsid w:val="003B3A2E"/>
    <w:rsid w:val="003B60A2"/>
    <w:rsid w:val="003C249F"/>
    <w:rsid w:val="003C2FA2"/>
    <w:rsid w:val="003C3D43"/>
    <w:rsid w:val="003C7E03"/>
    <w:rsid w:val="003D4A85"/>
    <w:rsid w:val="003E59C7"/>
    <w:rsid w:val="003F1A86"/>
    <w:rsid w:val="003F40DB"/>
    <w:rsid w:val="00420397"/>
    <w:rsid w:val="00421889"/>
    <w:rsid w:val="00424D6E"/>
    <w:rsid w:val="00426443"/>
    <w:rsid w:val="004277B7"/>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503177"/>
    <w:rsid w:val="00507345"/>
    <w:rsid w:val="00510B72"/>
    <w:rsid w:val="00511EA9"/>
    <w:rsid w:val="00512DBC"/>
    <w:rsid w:val="00516422"/>
    <w:rsid w:val="00523163"/>
    <w:rsid w:val="00526035"/>
    <w:rsid w:val="005347AD"/>
    <w:rsid w:val="00537701"/>
    <w:rsid w:val="005466BB"/>
    <w:rsid w:val="005745CA"/>
    <w:rsid w:val="0058186B"/>
    <w:rsid w:val="00585E95"/>
    <w:rsid w:val="00591E1A"/>
    <w:rsid w:val="00592D93"/>
    <w:rsid w:val="005D1A65"/>
    <w:rsid w:val="005D3501"/>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603D4"/>
    <w:rsid w:val="00665F2A"/>
    <w:rsid w:val="00685A2A"/>
    <w:rsid w:val="006910B5"/>
    <w:rsid w:val="00691192"/>
    <w:rsid w:val="00694A28"/>
    <w:rsid w:val="006A3B41"/>
    <w:rsid w:val="006A57C9"/>
    <w:rsid w:val="006B6045"/>
    <w:rsid w:val="006B7290"/>
    <w:rsid w:val="006B7412"/>
    <w:rsid w:val="006D7F7F"/>
    <w:rsid w:val="006E0C8F"/>
    <w:rsid w:val="006E0EE1"/>
    <w:rsid w:val="006F195C"/>
    <w:rsid w:val="006F3523"/>
    <w:rsid w:val="006F7BC6"/>
    <w:rsid w:val="00702E38"/>
    <w:rsid w:val="0070341F"/>
    <w:rsid w:val="00705412"/>
    <w:rsid w:val="007069DA"/>
    <w:rsid w:val="00711C3F"/>
    <w:rsid w:val="007167B7"/>
    <w:rsid w:val="0072113F"/>
    <w:rsid w:val="007220C5"/>
    <w:rsid w:val="00733EA8"/>
    <w:rsid w:val="007347FF"/>
    <w:rsid w:val="00744437"/>
    <w:rsid w:val="00746D9E"/>
    <w:rsid w:val="007558C6"/>
    <w:rsid w:val="007579C2"/>
    <w:rsid w:val="007645ED"/>
    <w:rsid w:val="007660E9"/>
    <w:rsid w:val="00766DCD"/>
    <w:rsid w:val="0077363E"/>
    <w:rsid w:val="007857C4"/>
    <w:rsid w:val="007902C0"/>
    <w:rsid w:val="007919A6"/>
    <w:rsid w:val="00793F53"/>
    <w:rsid w:val="007A6351"/>
    <w:rsid w:val="007A6390"/>
    <w:rsid w:val="007A6637"/>
    <w:rsid w:val="007A6B11"/>
    <w:rsid w:val="007B64C6"/>
    <w:rsid w:val="007C008C"/>
    <w:rsid w:val="007C5718"/>
    <w:rsid w:val="007D4599"/>
    <w:rsid w:val="007E0303"/>
    <w:rsid w:val="007F25F4"/>
    <w:rsid w:val="008015EE"/>
    <w:rsid w:val="0080481C"/>
    <w:rsid w:val="00810FBE"/>
    <w:rsid w:val="0081572E"/>
    <w:rsid w:val="00826287"/>
    <w:rsid w:val="00832576"/>
    <w:rsid w:val="008376AD"/>
    <w:rsid w:val="00837CD3"/>
    <w:rsid w:val="00840F83"/>
    <w:rsid w:val="00841BEB"/>
    <w:rsid w:val="00843B64"/>
    <w:rsid w:val="008467EC"/>
    <w:rsid w:val="00852C2F"/>
    <w:rsid w:val="008562C0"/>
    <w:rsid w:val="00857CC0"/>
    <w:rsid w:val="008601EF"/>
    <w:rsid w:val="00860528"/>
    <w:rsid w:val="00861305"/>
    <w:rsid w:val="0086558D"/>
    <w:rsid w:val="008703E8"/>
    <w:rsid w:val="0087259F"/>
    <w:rsid w:val="00876A78"/>
    <w:rsid w:val="0088264D"/>
    <w:rsid w:val="008826D4"/>
    <w:rsid w:val="00896F5E"/>
    <w:rsid w:val="008A080C"/>
    <w:rsid w:val="008C04F8"/>
    <w:rsid w:val="008C24C8"/>
    <w:rsid w:val="008C2FB6"/>
    <w:rsid w:val="008D0315"/>
    <w:rsid w:val="008D1302"/>
    <w:rsid w:val="008E0FF6"/>
    <w:rsid w:val="008F4C97"/>
    <w:rsid w:val="0090288F"/>
    <w:rsid w:val="00905DA8"/>
    <w:rsid w:val="00910AE3"/>
    <w:rsid w:val="00911485"/>
    <w:rsid w:val="00912F3E"/>
    <w:rsid w:val="00917502"/>
    <w:rsid w:val="009211D5"/>
    <w:rsid w:val="00924038"/>
    <w:rsid w:val="00934DA7"/>
    <w:rsid w:val="009354C9"/>
    <w:rsid w:val="00935753"/>
    <w:rsid w:val="009409B2"/>
    <w:rsid w:val="00967737"/>
    <w:rsid w:val="009773F8"/>
    <w:rsid w:val="00983782"/>
    <w:rsid w:val="00985E13"/>
    <w:rsid w:val="009923DF"/>
    <w:rsid w:val="00992C37"/>
    <w:rsid w:val="0099391A"/>
    <w:rsid w:val="00996E6F"/>
    <w:rsid w:val="009A587B"/>
    <w:rsid w:val="009A6C6A"/>
    <w:rsid w:val="009B0AFA"/>
    <w:rsid w:val="009C59E6"/>
    <w:rsid w:val="009C73A3"/>
    <w:rsid w:val="009C7906"/>
    <w:rsid w:val="009E520E"/>
    <w:rsid w:val="009E5B10"/>
    <w:rsid w:val="009E682F"/>
    <w:rsid w:val="009F0CD1"/>
    <w:rsid w:val="009F4F60"/>
    <w:rsid w:val="009F667A"/>
    <w:rsid w:val="00A11744"/>
    <w:rsid w:val="00A228A1"/>
    <w:rsid w:val="00A31CED"/>
    <w:rsid w:val="00A3234B"/>
    <w:rsid w:val="00A4416E"/>
    <w:rsid w:val="00A44321"/>
    <w:rsid w:val="00A463F7"/>
    <w:rsid w:val="00A55CFB"/>
    <w:rsid w:val="00A632D3"/>
    <w:rsid w:val="00A736C6"/>
    <w:rsid w:val="00A738A7"/>
    <w:rsid w:val="00A74E84"/>
    <w:rsid w:val="00A85B26"/>
    <w:rsid w:val="00A920EE"/>
    <w:rsid w:val="00AA0B4A"/>
    <w:rsid w:val="00AA2615"/>
    <w:rsid w:val="00AA5B6D"/>
    <w:rsid w:val="00AB34BA"/>
    <w:rsid w:val="00AC2D85"/>
    <w:rsid w:val="00AC5479"/>
    <w:rsid w:val="00AF38DE"/>
    <w:rsid w:val="00AF3EBF"/>
    <w:rsid w:val="00B16D78"/>
    <w:rsid w:val="00B17CC8"/>
    <w:rsid w:val="00B20073"/>
    <w:rsid w:val="00B37359"/>
    <w:rsid w:val="00B4138B"/>
    <w:rsid w:val="00B50148"/>
    <w:rsid w:val="00B54DF6"/>
    <w:rsid w:val="00B75FFA"/>
    <w:rsid w:val="00B77D42"/>
    <w:rsid w:val="00B8659E"/>
    <w:rsid w:val="00B9073E"/>
    <w:rsid w:val="00B93A6E"/>
    <w:rsid w:val="00B9416B"/>
    <w:rsid w:val="00B94E70"/>
    <w:rsid w:val="00BA2CCE"/>
    <w:rsid w:val="00BA3542"/>
    <w:rsid w:val="00BA4687"/>
    <w:rsid w:val="00BB1726"/>
    <w:rsid w:val="00BB4B23"/>
    <w:rsid w:val="00BB7B75"/>
    <w:rsid w:val="00BC498F"/>
    <w:rsid w:val="00BD3B28"/>
    <w:rsid w:val="00BD53F0"/>
    <w:rsid w:val="00BE4991"/>
    <w:rsid w:val="00BE6275"/>
    <w:rsid w:val="00BF59F6"/>
    <w:rsid w:val="00C00FB1"/>
    <w:rsid w:val="00C0400C"/>
    <w:rsid w:val="00C10F1A"/>
    <w:rsid w:val="00C21F8F"/>
    <w:rsid w:val="00C23BBA"/>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738"/>
    <w:rsid w:val="00CB6779"/>
    <w:rsid w:val="00CC2916"/>
    <w:rsid w:val="00CC74BB"/>
    <w:rsid w:val="00CD0A32"/>
    <w:rsid w:val="00CD0DE6"/>
    <w:rsid w:val="00CD2B36"/>
    <w:rsid w:val="00CD40F0"/>
    <w:rsid w:val="00CF4DE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6414"/>
    <w:rsid w:val="00D97C79"/>
    <w:rsid w:val="00D97F28"/>
    <w:rsid w:val="00DA5F3D"/>
    <w:rsid w:val="00DA6F1F"/>
    <w:rsid w:val="00DA752F"/>
    <w:rsid w:val="00DB3172"/>
    <w:rsid w:val="00DB40A0"/>
    <w:rsid w:val="00DB4932"/>
    <w:rsid w:val="00DB7172"/>
    <w:rsid w:val="00DB7700"/>
    <w:rsid w:val="00DC0C69"/>
    <w:rsid w:val="00DC1434"/>
    <w:rsid w:val="00DC676D"/>
    <w:rsid w:val="00DD12C7"/>
    <w:rsid w:val="00DD24D5"/>
    <w:rsid w:val="00DD2634"/>
    <w:rsid w:val="00DE612E"/>
    <w:rsid w:val="00DF1E0B"/>
    <w:rsid w:val="00DF3CAC"/>
    <w:rsid w:val="00DF3FCB"/>
    <w:rsid w:val="00E011EA"/>
    <w:rsid w:val="00E02E35"/>
    <w:rsid w:val="00E04B24"/>
    <w:rsid w:val="00E11419"/>
    <w:rsid w:val="00E11F1F"/>
    <w:rsid w:val="00E13271"/>
    <w:rsid w:val="00E23F74"/>
    <w:rsid w:val="00E27F03"/>
    <w:rsid w:val="00E3406E"/>
    <w:rsid w:val="00E40043"/>
    <w:rsid w:val="00E47938"/>
    <w:rsid w:val="00E51DFE"/>
    <w:rsid w:val="00E573A8"/>
    <w:rsid w:val="00E60D0E"/>
    <w:rsid w:val="00E651B8"/>
    <w:rsid w:val="00E70ED4"/>
    <w:rsid w:val="00E7274C"/>
    <w:rsid w:val="00E73D66"/>
    <w:rsid w:val="00E76CC5"/>
    <w:rsid w:val="00E937BC"/>
    <w:rsid w:val="00E9479C"/>
    <w:rsid w:val="00EA232D"/>
    <w:rsid w:val="00EA2973"/>
    <w:rsid w:val="00EA4392"/>
    <w:rsid w:val="00EB05B5"/>
    <w:rsid w:val="00EC6574"/>
    <w:rsid w:val="00EC6F52"/>
    <w:rsid w:val="00ED58C7"/>
    <w:rsid w:val="00EE54DC"/>
    <w:rsid w:val="00EE757B"/>
    <w:rsid w:val="00F02AE3"/>
    <w:rsid w:val="00F10000"/>
    <w:rsid w:val="00F1388F"/>
    <w:rsid w:val="00F13C1C"/>
    <w:rsid w:val="00F20617"/>
    <w:rsid w:val="00F2350A"/>
    <w:rsid w:val="00F242DA"/>
    <w:rsid w:val="00F27700"/>
    <w:rsid w:val="00F52FB6"/>
    <w:rsid w:val="00F73924"/>
    <w:rsid w:val="00F756BF"/>
    <w:rsid w:val="00F82D91"/>
    <w:rsid w:val="00F92330"/>
    <w:rsid w:val="00F95207"/>
    <w:rsid w:val="00F96933"/>
    <w:rsid w:val="00F96F1D"/>
    <w:rsid w:val="00FA1F14"/>
    <w:rsid w:val="00FA3DAD"/>
    <w:rsid w:val="00FA76DA"/>
    <w:rsid w:val="00FC2F51"/>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westsussex.gov.uk/mw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9006-B67E-4C11-85A6-EC8405EE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6</cp:revision>
  <cp:lastPrinted>2016-06-16T10:20:00Z</cp:lastPrinted>
  <dcterms:created xsi:type="dcterms:W3CDTF">2017-07-02T11:55:00Z</dcterms:created>
  <dcterms:modified xsi:type="dcterms:W3CDTF">2017-07-03T10:15:00Z</dcterms:modified>
</cp:coreProperties>
</file>