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00EED"/>
    <w:tbl>
      <w:tblPr>
        <w:tblW w:w="9889" w:type="dxa"/>
        <w:tblLayout w:type="fixed"/>
        <w:tblLook w:val="04A0" w:firstRow="1" w:lastRow="0" w:firstColumn="1" w:lastColumn="0" w:noHBand="0" w:noVBand="1"/>
      </w:tblPr>
      <w:tblGrid>
        <w:gridCol w:w="9889"/>
      </w:tblGrid>
      <w:tr w:rsidR="001D58C0" w:rsidRPr="002C3A7B" w:rsidTr="00653073">
        <w:trPr>
          <w:trHeight w:val="2711"/>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1E44AF8D" wp14:editId="4C0F800D">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0E75DF" w:rsidRDefault="001D58C0" w:rsidP="00653073">
            <w:pPr>
              <w:jc w:val="center"/>
              <w:rPr>
                <w:rFonts w:ascii="Times New Roman" w:hAnsi="Times New Roman"/>
                <w:b/>
                <w:sz w:val="36"/>
                <w:szCs w:val="36"/>
              </w:rPr>
            </w:pPr>
            <w:r w:rsidRPr="000E75DF">
              <w:rPr>
                <w:rFonts w:ascii="Times New Roman" w:hAnsi="Times New Roman"/>
                <w:b/>
                <w:sz w:val="36"/>
                <w:szCs w:val="36"/>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B73F2F">
        <w:rPr>
          <w:rFonts w:ascii="Arial" w:hAnsi="Arial" w:cs="Arial"/>
          <w:b/>
          <w:sz w:val="20"/>
          <w:szCs w:val="20"/>
        </w:rPr>
        <w:t>17</w:t>
      </w:r>
      <w:r w:rsidR="00B73F2F" w:rsidRPr="00B73F2F">
        <w:rPr>
          <w:rFonts w:ascii="Arial" w:hAnsi="Arial" w:cs="Arial"/>
          <w:b/>
          <w:sz w:val="20"/>
          <w:szCs w:val="20"/>
          <w:vertAlign w:val="superscript"/>
        </w:rPr>
        <w:t>th</w:t>
      </w:r>
      <w:r w:rsidR="00B73F2F">
        <w:rPr>
          <w:rFonts w:ascii="Arial" w:hAnsi="Arial" w:cs="Arial"/>
          <w:b/>
          <w:sz w:val="20"/>
          <w:szCs w:val="20"/>
        </w:rPr>
        <w:t xml:space="preserve"> July</w:t>
      </w:r>
      <w:r w:rsidR="00BB4F8A">
        <w:rPr>
          <w:rFonts w:ascii="Arial" w:hAnsi="Arial" w:cs="Arial"/>
          <w:b/>
          <w:sz w:val="20"/>
          <w:szCs w:val="20"/>
        </w:rPr>
        <w:t xml:space="preserve"> 2017</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jc w:val="center"/>
        <w:rPr>
          <w:rFonts w:ascii="Arial" w:hAnsi="Arial" w:cs="Arial"/>
          <w:b/>
          <w:sz w:val="20"/>
          <w:szCs w:val="20"/>
        </w:rPr>
      </w:pPr>
      <w:r w:rsidRPr="002D1440">
        <w:rPr>
          <w:rFonts w:ascii="Arial" w:hAnsi="Arial" w:cs="Arial"/>
          <w:b/>
          <w:sz w:val="20"/>
          <w:szCs w:val="20"/>
        </w:rPr>
        <w:t>AGENDA</w:t>
      </w: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163E4C" w:rsidRPr="00163E4C" w:rsidRDefault="00163E4C" w:rsidP="00163E4C">
      <w:pPr>
        <w:pStyle w:val="ListParagraph"/>
        <w:rPr>
          <w:rFonts w:ascii="Arial" w:hAnsi="Arial" w:cs="Arial"/>
          <w:sz w:val="16"/>
          <w:szCs w:val="16"/>
        </w:rPr>
      </w:pPr>
    </w:p>
    <w:p w:rsidR="005E4E2F" w:rsidRPr="005E4E2F" w:rsidRDefault="007B1E50" w:rsidP="005E4E2F">
      <w:pPr>
        <w:pStyle w:val="ListParagraph"/>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Default="007B1E50" w:rsidP="005E4E2F">
      <w:pPr>
        <w:pStyle w:val="ListParagraph"/>
        <w:rPr>
          <w:rFonts w:ascii="Arial" w:hAnsi="Arial" w:cs="Arial"/>
          <w:sz w:val="20"/>
          <w:szCs w:val="20"/>
        </w:rPr>
      </w:pPr>
      <w:r>
        <w:rPr>
          <w:rFonts w:ascii="Arial" w:hAnsi="Arial" w:cs="Arial"/>
          <w:sz w:val="20"/>
          <w:szCs w:val="20"/>
        </w:rPr>
        <w:t>ii</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5956DD" w:rsidRPr="003076EA" w:rsidRDefault="005956DD" w:rsidP="005E4E2F">
      <w:pPr>
        <w:pStyle w:val="ListParagraph"/>
        <w:rPr>
          <w:rFonts w:ascii="Arial" w:hAnsi="Arial" w:cs="Arial"/>
          <w:sz w:val="16"/>
          <w:szCs w:val="16"/>
        </w:rPr>
      </w:pPr>
    </w:p>
    <w:p w:rsidR="00E51BAB" w:rsidRDefault="00A20E41"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1E2C6F">
        <w:rPr>
          <w:rFonts w:ascii="Arial" w:hAnsi="Arial" w:cs="Arial"/>
          <w:sz w:val="20"/>
          <w:szCs w:val="20"/>
        </w:rPr>
        <w:t>19</w:t>
      </w:r>
      <w:r w:rsidR="001E2C6F" w:rsidRPr="001E2C6F">
        <w:rPr>
          <w:rFonts w:ascii="Arial" w:hAnsi="Arial" w:cs="Arial"/>
          <w:sz w:val="20"/>
          <w:szCs w:val="20"/>
          <w:vertAlign w:val="superscript"/>
        </w:rPr>
        <w:t>th</w:t>
      </w:r>
      <w:r w:rsidR="001E2C6F">
        <w:rPr>
          <w:rFonts w:ascii="Arial" w:hAnsi="Arial" w:cs="Arial"/>
          <w:sz w:val="20"/>
          <w:szCs w:val="20"/>
        </w:rPr>
        <w:t xml:space="preserve"> June</w:t>
      </w:r>
      <w:r w:rsidR="00AE4CBA">
        <w:rPr>
          <w:rFonts w:ascii="Arial" w:hAnsi="Arial" w:cs="Arial"/>
          <w:sz w:val="20"/>
          <w:szCs w:val="20"/>
        </w:rPr>
        <w:t xml:space="preserve"> 2017</w:t>
      </w:r>
      <w:r w:rsidR="00EF5E50" w:rsidRPr="00E51BAB">
        <w:rPr>
          <w:rFonts w:ascii="Arial" w:hAnsi="Arial" w:cs="Arial"/>
          <w:sz w:val="20"/>
          <w:szCs w:val="20"/>
        </w:rPr>
        <w:t>.</w:t>
      </w:r>
    </w:p>
    <w:p w:rsidR="005956DD" w:rsidRPr="003076EA" w:rsidRDefault="005956DD" w:rsidP="005956DD">
      <w:pPr>
        <w:pStyle w:val="ListParagraph"/>
        <w:rPr>
          <w:rFonts w:ascii="Arial" w:hAnsi="Arial" w:cs="Arial"/>
          <w:sz w:val="16"/>
          <w:szCs w:val="16"/>
        </w:rPr>
      </w:pPr>
    </w:p>
    <w:p w:rsidR="00B32519" w:rsidRDefault="00B32519" w:rsidP="00B32519">
      <w:pPr>
        <w:pStyle w:val="ListParagraph"/>
        <w:numPr>
          <w:ilvl w:val="0"/>
          <w:numId w:val="23"/>
        </w:numPr>
        <w:ind w:hanging="436"/>
        <w:rPr>
          <w:rFonts w:ascii="Arial" w:hAnsi="Arial" w:cs="Arial"/>
          <w:sz w:val="20"/>
          <w:szCs w:val="20"/>
        </w:rPr>
      </w:pPr>
      <w:r w:rsidRPr="00E51BAB">
        <w:rPr>
          <w:rFonts w:ascii="Arial" w:hAnsi="Arial" w:cs="Arial"/>
          <w:sz w:val="20"/>
          <w:szCs w:val="20"/>
        </w:rPr>
        <w:t>Public Question Time: (In accordance with Standing Orders 1d – 1l)</w:t>
      </w:r>
    </w:p>
    <w:p w:rsidR="005956DD" w:rsidRPr="003076EA" w:rsidRDefault="005956DD" w:rsidP="005956DD">
      <w:pPr>
        <w:pStyle w:val="ListParagraph"/>
        <w:rPr>
          <w:rFonts w:ascii="Arial" w:hAnsi="Arial" w:cs="Arial"/>
          <w:sz w:val="16"/>
          <w:szCs w:val="16"/>
        </w:rPr>
      </w:pPr>
    </w:p>
    <w:p w:rsidR="00B32519" w:rsidRDefault="00B32519" w:rsidP="00163E4C">
      <w:pPr>
        <w:pStyle w:val="ListParagraph"/>
        <w:numPr>
          <w:ilvl w:val="0"/>
          <w:numId w:val="23"/>
        </w:numPr>
        <w:spacing w:after="0"/>
        <w:ind w:hanging="436"/>
        <w:rPr>
          <w:rFonts w:ascii="Arial" w:hAnsi="Arial" w:cs="Arial"/>
          <w:sz w:val="20"/>
          <w:szCs w:val="20"/>
        </w:rPr>
      </w:pPr>
      <w:r w:rsidRPr="00B32519">
        <w:rPr>
          <w:rFonts w:ascii="Arial" w:hAnsi="Arial" w:cs="Arial"/>
          <w:sz w:val="20"/>
          <w:szCs w:val="20"/>
        </w:rPr>
        <w:t>Planning matters including applications and CDC delegated decisions. Consider and resolve the council’s response to planning applications listed below plus any other planning applications advised by Chichester District Council and available on its website between the circulation of this agenda and the meeting to which it pertains.  (Such planning applications which arrive after the preparation of this agenda that are considered at the meeting may be subject to review at a later stage).</w:t>
      </w:r>
    </w:p>
    <w:p w:rsidR="00163E4C" w:rsidRPr="00163E4C" w:rsidRDefault="00163E4C" w:rsidP="00163E4C">
      <w:pPr>
        <w:pStyle w:val="ListParagraph"/>
        <w:spacing w:after="0"/>
        <w:rPr>
          <w:rFonts w:ascii="Arial" w:hAnsi="Arial" w:cs="Arial"/>
          <w:sz w:val="16"/>
          <w:szCs w:val="16"/>
        </w:rPr>
      </w:pPr>
    </w:p>
    <w:p w:rsidR="00B32519" w:rsidRPr="001E2C6F" w:rsidRDefault="00B32519" w:rsidP="00163E4C">
      <w:pPr>
        <w:pStyle w:val="ListParagraph"/>
        <w:numPr>
          <w:ilvl w:val="0"/>
          <w:numId w:val="30"/>
        </w:numPr>
        <w:spacing w:after="0"/>
        <w:rPr>
          <w:rFonts w:ascii="Arial" w:hAnsi="Arial" w:cs="Arial"/>
          <w:sz w:val="20"/>
          <w:szCs w:val="20"/>
        </w:rPr>
      </w:pPr>
      <w:r w:rsidRPr="000B7509">
        <w:rPr>
          <w:rFonts w:ascii="Arial" w:hAnsi="Arial" w:cs="Arial"/>
          <w:sz w:val="20"/>
          <w:szCs w:val="20"/>
        </w:rPr>
        <w:t xml:space="preserve">Planning Applications </w:t>
      </w:r>
      <w:r w:rsidRPr="000B7509">
        <w:rPr>
          <w:rFonts w:ascii="Arial" w:hAnsi="Arial" w:cs="Arial"/>
          <w:b/>
          <w:sz w:val="20"/>
          <w:szCs w:val="20"/>
        </w:rPr>
        <w:t>to be decided.</w:t>
      </w:r>
    </w:p>
    <w:p w:rsidR="001E2C6F" w:rsidRPr="001E2C6F" w:rsidRDefault="001E2C6F" w:rsidP="001E2C6F">
      <w:pPr>
        <w:pStyle w:val="ListParagraph"/>
        <w:spacing w:after="0"/>
        <w:ind w:left="1440"/>
        <w:rPr>
          <w:rFonts w:ascii="Arial" w:hAnsi="Arial" w:cs="Arial"/>
          <w:sz w:val="16"/>
          <w:szCs w:val="16"/>
        </w:rPr>
      </w:pPr>
    </w:p>
    <w:p w:rsidR="001E2C6F" w:rsidRPr="001E2C6F" w:rsidRDefault="001E2C6F" w:rsidP="001E2C6F">
      <w:pPr>
        <w:pStyle w:val="ListParagraph"/>
        <w:ind w:left="1440"/>
        <w:rPr>
          <w:rFonts w:ascii="Arial" w:hAnsi="Arial" w:cs="Arial"/>
          <w:sz w:val="20"/>
          <w:szCs w:val="20"/>
        </w:rPr>
      </w:pPr>
      <w:r w:rsidRPr="001E2C6F">
        <w:rPr>
          <w:rFonts w:ascii="Arial" w:hAnsi="Arial" w:cs="Arial"/>
          <w:sz w:val="20"/>
          <w:szCs w:val="20"/>
        </w:rPr>
        <w:t xml:space="preserve">BI/17/01369/DOM </w:t>
      </w:r>
      <w:r>
        <w:rPr>
          <w:rFonts w:ascii="Arial" w:hAnsi="Arial" w:cs="Arial"/>
          <w:sz w:val="20"/>
          <w:szCs w:val="20"/>
        </w:rPr>
        <w:t>- Malcolm Rodgers Birdham Farm </w:t>
      </w:r>
      <w:r w:rsidRPr="001E2C6F">
        <w:rPr>
          <w:rFonts w:ascii="Arial" w:hAnsi="Arial" w:cs="Arial"/>
          <w:sz w:val="20"/>
          <w:szCs w:val="20"/>
        </w:rPr>
        <w:t xml:space="preserve">Birdham Road Birdham </w:t>
      </w:r>
    </w:p>
    <w:p w:rsidR="001E2C6F" w:rsidRPr="001E2C6F" w:rsidRDefault="001E2C6F" w:rsidP="001E2C6F">
      <w:pPr>
        <w:pStyle w:val="ListParagraph"/>
        <w:ind w:left="1440"/>
        <w:rPr>
          <w:rFonts w:ascii="Arial" w:hAnsi="Arial" w:cs="Arial"/>
          <w:sz w:val="20"/>
          <w:szCs w:val="20"/>
        </w:rPr>
      </w:pPr>
      <w:proofErr w:type="gramStart"/>
      <w:r w:rsidRPr="001E2C6F">
        <w:rPr>
          <w:rFonts w:ascii="Arial" w:hAnsi="Arial" w:cs="Arial"/>
          <w:sz w:val="20"/>
          <w:szCs w:val="20"/>
        </w:rPr>
        <w:t>Erection of fence behind hedgerow on land to the north east of Birdham Farm.</w:t>
      </w:r>
      <w:proofErr w:type="gramEnd"/>
      <w:r w:rsidRPr="001E2C6F">
        <w:rPr>
          <w:rFonts w:ascii="Arial" w:hAnsi="Arial" w:cs="Arial"/>
          <w:sz w:val="20"/>
          <w:szCs w:val="20"/>
        </w:rPr>
        <w:t xml:space="preserve"> </w:t>
      </w:r>
    </w:p>
    <w:p w:rsidR="00163E4C" w:rsidRPr="001E2C6F" w:rsidRDefault="00163E4C" w:rsidP="00163E4C">
      <w:pPr>
        <w:pStyle w:val="ListParagraph"/>
        <w:spacing w:after="0"/>
        <w:ind w:left="1440"/>
        <w:rPr>
          <w:rFonts w:ascii="Arial" w:hAnsi="Arial" w:cs="Arial"/>
          <w:sz w:val="16"/>
          <w:szCs w:val="16"/>
        </w:rPr>
      </w:pPr>
    </w:p>
    <w:p w:rsidR="001E2C6F" w:rsidRPr="001E2C6F" w:rsidRDefault="001E2C6F" w:rsidP="001E2C6F">
      <w:pPr>
        <w:ind w:left="720" w:firstLine="720"/>
        <w:rPr>
          <w:rFonts w:ascii="Arial" w:hAnsi="Arial" w:cs="Arial"/>
          <w:sz w:val="20"/>
          <w:szCs w:val="20"/>
        </w:rPr>
      </w:pPr>
      <w:r w:rsidRPr="001E2C6F">
        <w:rPr>
          <w:rFonts w:ascii="Arial" w:hAnsi="Arial" w:cs="Arial"/>
          <w:sz w:val="20"/>
          <w:szCs w:val="20"/>
        </w:rPr>
        <w:t xml:space="preserve">BI/17/01853/TPA - Mr Justin Goodwin </w:t>
      </w:r>
      <w:proofErr w:type="spellStart"/>
      <w:r w:rsidRPr="001E2C6F">
        <w:rPr>
          <w:rFonts w:ascii="Arial" w:hAnsi="Arial" w:cs="Arial"/>
          <w:sz w:val="20"/>
          <w:szCs w:val="20"/>
        </w:rPr>
        <w:t>Oakdean</w:t>
      </w:r>
      <w:proofErr w:type="spellEnd"/>
      <w:r w:rsidRPr="001E2C6F">
        <w:rPr>
          <w:rFonts w:ascii="Arial" w:hAnsi="Arial" w:cs="Arial"/>
          <w:sz w:val="20"/>
          <w:szCs w:val="20"/>
        </w:rPr>
        <w:t xml:space="preserve"> 114A Crooked Lane Birdham Chichester</w:t>
      </w:r>
    </w:p>
    <w:p w:rsidR="001E2C6F" w:rsidRPr="001E2C6F" w:rsidRDefault="001E2C6F" w:rsidP="001E2C6F">
      <w:pPr>
        <w:ind w:left="1425"/>
        <w:rPr>
          <w:rFonts w:ascii="Arial" w:hAnsi="Arial" w:cs="Arial"/>
          <w:sz w:val="20"/>
          <w:szCs w:val="20"/>
        </w:rPr>
      </w:pPr>
      <w:r w:rsidRPr="001E2C6F">
        <w:rPr>
          <w:rFonts w:ascii="Arial" w:hAnsi="Arial" w:cs="Arial"/>
          <w:sz w:val="20"/>
          <w:szCs w:val="20"/>
        </w:rPr>
        <w:t xml:space="preserve">Crown reduction by 30% (2m) and removal of dead wood on 1 no. </w:t>
      </w:r>
      <w:proofErr w:type="gramStart"/>
      <w:r w:rsidRPr="001E2C6F">
        <w:rPr>
          <w:rFonts w:ascii="Arial" w:hAnsi="Arial" w:cs="Arial"/>
          <w:sz w:val="20"/>
          <w:szCs w:val="20"/>
        </w:rPr>
        <w:t>Oak (T1) tree, subject to 69/00009/TPO.</w:t>
      </w:r>
      <w:proofErr w:type="gramEnd"/>
    </w:p>
    <w:p w:rsidR="00163E4C" w:rsidRPr="001E2C6F" w:rsidRDefault="00163E4C" w:rsidP="00163E4C">
      <w:pPr>
        <w:autoSpaceDE w:val="0"/>
        <w:autoSpaceDN w:val="0"/>
        <w:adjustRightInd w:val="0"/>
        <w:ind w:left="720" w:firstLine="720"/>
        <w:rPr>
          <w:rFonts w:ascii="Arial" w:hAnsi="Arial" w:cs="Arial"/>
          <w:sz w:val="16"/>
          <w:szCs w:val="16"/>
          <w:lang w:eastAsia="en-GB"/>
        </w:rPr>
      </w:pPr>
    </w:p>
    <w:p w:rsidR="00163E4C" w:rsidRPr="001E2C6F" w:rsidRDefault="00B32519" w:rsidP="00163E4C">
      <w:pPr>
        <w:pStyle w:val="ListParagraph"/>
        <w:numPr>
          <w:ilvl w:val="0"/>
          <w:numId w:val="30"/>
        </w:numPr>
        <w:autoSpaceDE w:val="0"/>
        <w:autoSpaceDN w:val="0"/>
        <w:adjustRightInd w:val="0"/>
        <w:spacing w:after="0"/>
        <w:rPr>
          <w:rFonts w:ascii="Arial" w:hAnsi="Arial" w:cs="Arial"/>
          <w:sz w:val="20"/>
          <w:szCs w:val="20"/>
          <w:lang w:eastAsia="en-GB"/>
        </w:rPr>
      </w:pPr>
      <w:r w:rsidRPr="001E2C6F">
        <w:rPr>
          <w:rFonts w:ascii="Arial" w:hAnsi="Arial" w:cs="Arial"/>
          <w:sz w:val="20"/>
          <w:szCs w:val="20"/>
        </w:rPr>
        <w:t xml:space="preserve">Delegated Decisions </w:t>
      </w:r>
      <w:r w:rsidRPr="001E2C6F">
        <w:rPr>
          <w:rFonts w:ascii="Arial" w:hAnsi="Arial" w:cs="Arial"/>
          <w:b/>
          <w:sz w:val="20"/>
          <w:szCs w:val="20"/>
        </w:rPr>
        <w:t>to be noted</w:t>
      </w:r>
      <w:r w:rsidRPr="001E2C6F">
        <w:rPr>
          <w:rFonts w:ascii="Arial" w:hAnsi="Arial" w:cs="Arial"/>
          <w:sz w:val="20"/>
          <w:szCs w:val="20"/>
        </w:rPr>
        <w:t xml:space="preserve">. </w:t>
      </w:r>
    </w:p>
    <w:p w:rsidR="001E2C6F" w:rsidRPr="001E2C6F" w:rsidRDefault="001E2C6F" w:rsidP="001E2C6F">
      <w:pPr>
        <w:pStyle w:val="ListParagraph"/>
        <w:autoSpaceDE w:val="0"/>
        <w:autoSpaceDN w:val="0"/>
        <w:adjustRightInd w:val="0"/>
        <w:spacing w:after="0"/>
        <w:ind w:left="1440"/>
        <w:rPr>
          <w:rFonts w:ascii="Arial" w:hAnsi="Arial" w:cs="Arial"/>
          <w:sz w:val="16"/>
          <w:szCs w:val="16"/>
          <w:lang w:eastAsia="en-GB"/>
        </w:rPr>
      </w:pPr>
    </w:p>
    <w:p w:rsidR="00163E4C" w:rsidRPr="00163E4C" w:rsidRDefault="001E2C6F" w:rsidP="001E2C6F">
      <w:pPr>
        <w:pStyle w:val="ListParagraph"/>
        <w:keepNext/>
        <w:ind w:left="1440"/>
        <w:rPr>
          <w:rFonts w:ascii="Arial" w:hAnsi="Arial" w:cs="Arial"/>
          <w:sz w:val="16"/>
          <w:szCs w:val="16"/>
          <w:lang w:eastAsia="en-GB"/>
        </w:rPr>
      </w:pPr>
      <w:r w:rsidRPr="001E2C6F">
        <w:rPr>
          <w:rFonts w:ascii="Arial" w:hAnsi="Arial" w:cs="Arial"/>
          <w:sz w:val="20"/>
          <w:szCs w:val="20"/>
        </w:rPr>
        <w:t xml:space="preserve">BI/17/01372/DOM Mr And Mrs Kane </w:t>
      </w:r>
      <w:proofErr w:type="gramStart"/>
      <w:r w:rsidRPr="001E2C6F">
        <w:rPr>
          <w:rFonts w:ascii="Arial" w:hAnsi="Arial" w:cs="Arial"/>
          <w:sz w:val="20"/>
          <w:szCs w:val="20"/>
        </w:rPr>
        <w:t>And</w:t>
      </w:r>
      <w:proofErr w:type="gramEnd"/>
      <w:r w:rsidRPr="001E2C6F">
        <w:rPr>
          <w:rFonts w:ascii="Arial" w:hAnsi="Arial" w:cs="Arial"/>
          <w:sz w:val="20"/>
          <w:szCs w:val="20"/>
        </w:rPr>
        <w:t xml:space="preserve"> </w:t>
      </w:r>
      <w:proofErr w:type="spellStart"/>
      <w:r w:rsidRPr="001E2C6F">
        <w:rPr>
          <w:rFonts w:ascii="Arial" w:hAnsi="Arial" w:cs="Arial"/>
          <w:sz w:val="20"/>
          <w:szCs w:val="20"/>
        </w:rPr>
        <w:t>Iwa</w:t>
      </w:r>
      <w:proofErr w:type="spellEnd"/>
      <w:r w:rsidRPr="001E2C6F">
        <w:rPr>
          <w:rFonts w:ascii="Arial" w:hAnsi="Arial" w:cs="Arial"/>
          <w:sz w:val="20"/>
          <w:szCs w:val="20"/>
        </w:rPr>
        <w:t xml:space="preserve"> Pirie </w:t>
      </w:r>
      <w:r w:rsidRPr="001E2C6F">
        <w:rPr>
          <w:rFonts w:ascii="Arial" w:hAnsi="Arial" w:cs="Arial"/>
          <w:sz w:val="20"/>
          <w:szCs w:val="20"/>
          <w:lang w:val="en-US"/>
        </w:rPr>
        <w:t xml:space="preserve">Navarre Lodge </w:t>
      </w:r>
      <w:proofErr w:type="spellStart"/>
      <w:r w:rsidRPr="001E2C6F">
        <w:rPr>
          <w:rFonts w:ascii="Arial" w:hAnsi="Arial" w:cs="Arial"/>
          <w:sz w:val="20"/>
          <w:szCs w:val="20"/>
          <w:lang w:val="en-US"/>
        </w:rPr>
        <w:t>Westlands</w:t>
      </w:r>
      <w:proofErr w:type="spellEnd"/>
      <w:r w:rsidRPr="001E2C6F">
        <w:rPr>
          <w:rFonts w:ascii="Arial" w:hAnsi="Arial" w:cs="Arial"/>
          <w:sz w:val="20"/>
          <w:szCs w:val="20"/>
          <w:lang w:val="en-US"/>
        </w:rPr>
        <w:t xml:space="preserve"> Lane Birdham </w:t>
      </w:r>
      <w:r w:rsidRPr="001E2C6F">
        <w:rPr>
          <w:rFonts w:ascii="Arial" w:hAnsi="Arial" w:cs="Arial"/>
          <w:sz w:val="20"/>
          <w:szCs w:val="20"/>
        </w:rPr>
        <w:t>Demolition of part of long shed, replace corrugated roof with pitched tiled roof and clad concrete blockwork walls with stained timber boards.</w:t>
      </w:r>
      <w:r>
        <w:rPr>
          <w:rFonts w:ascii="Arial" w:hAnsi="Arial" w:cs="Arial"/>
          <w:sz w:val="20"/>
          <w:szCs w:val="20"/>
        </w:rPr>
        <w:t xml:space="preserve"> </w:t>
      </w:r>
      <w:r w:rsidRPr="001E2C6F">
        <w:rPr>
          <w:rFonts w:ascii="Arial" w:hAnsi="Arial" w:cs="Arial"/>
          <w:b/>
          <w:bCs/>
          <w:sz w:val="20"/>
          <w:szCs w:val="20"/>
        </w:rPr>
        <w:t>PERMIT</w:t>
      </w:r>
    </w:p>
    <w:p w:rsidR="00926C08" w:rsidRPr="006022A7" w:rsidRDefault="00926C08" w:rsidP="00C76D91">
      <w:pPr>
        <w:pStyle w:val="ListParagraph"/>
        <w:spacing w:after="0"/>
        <w:ind w:left="1440"/>
        <w:rPr>
          <w:rFonts w:ascii="Arial" w:hAnsi="Arial" w:cs="Arial"/>
          <w:sz w:val="16"/>
          <w:szCs w:val="16"/>
        </w:rPr>
      </w:pPr>
    </w:p>
    <w:p w:rsidR="00E51BAB" w:rsidRDefault="002140A1" w:rsidP="00C76D91">
      <w:pPr>
        <w:pStyle w:val="ListParagraph"/>
        <w:numPr>
          <w:ilvl w:val="0"/>
          <w:numId w:val="23"/>
        </w:numPr>
        <w:spacing w:after="0"/>
        <w:ind w:left="567" w:hanging="283"/>
        <w:rPr>
          <w:rFonts w:ascii="Arial" w:hAnsi="Arial" w:cs="Arial"/>
          <w:sz w:val="20"/>
          <w:szCs w:val="20"/>
        </w:rPr>
      </w:pPr>
      <w:r w:rsidRPr="00E51BAB">
        <w:rPr>
          <w:rFonts w:ascii="Arial" w:hAnsi="Arial" w:cs="Arial"/>
          <w:sz w:val="20"/>
          <w:szCs w:val="20"/>
        </w:rPr>
        <w:t>Clerks Report including:</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WSCC Reports, highways matters and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CDC Reports including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To receive reports from Division Members of WSCC and Ward Members of CDC as appropriate.</w:t>
      </w:r>
    </w:p>
    <w:p w:rsidR="00926105" w:rsidRPr="008C46EA" w:rsidRDefault="002140A1" w:rsidP="00C76D91">
      <w:pPr>
        <w:pStyle w:val="ListParagraph"/>
        <w:numPr>
          <w:ilvl w:val="0"/>
          <w:numId w:val="25"/>
        </w:numPr>
        <w:spacing w:after="0"/>
        <w:ind w:left="993" w:hanging="284"/>
        <w:rPr>
          <w:rFonts w:ascii="Arial" w:hAnsi="Arial" w:cs="Arial"/>
          <w:sz w:val="20"/>
          <w:szCs w:val="20"/>
        </w:rPr>
      </w:pPr>
      <w:r w:rsidRPr="008C46EA">
        <w:rPr>
          <w:rFonts w:ascii="Arial" w:hAnsi="Arial" w:cs="Arial"/>
          <w:sz w:val="20"/>
          <w:szCs w:val="20"/>
        </w:rPr>
        <w:t>Other related matters</w:t>
      </w:r>
    </w:p>
    <w:p w:rsidR="005956DD" w:rsidRPr="006022A7" w:rsidRDefault="005956DD" w:rsidP="00C76D91">
      <w:pPr>
        <w:pStyle w:val="ListParagraph"/>
        <w:spacing w:after="0"/>
        <w:ind w:left="709"/>
        <w:rPr>
          <w:rFonts w:ascii="Arial" w:hAnsi="Arial" w:cs="Arial"/>
          <w:sz w:val="16"/>
          <w:szCs w:val="16"/>
        </w:rPr>
      </w:pPr>
    </w:p>
    <w:p w:rsidR="00E51BAB" w:rsidRDefault="00B32519" w:rsidP="00C76D91">
      <w:pPr>
        <w:pStyle w:val="ListParagraph"/>
        <w:spacing w:after="0"/>
        <w:ind w:left="709" w:hanging="425"/>
        <w:rPr>
          <w:rFonts w:ascii="Arial" w:hAnsi="Arial" w:cs="Arial"/>
          <w:sz w:val="20"/>
          <w:szCs w:val="20"/>
        </w:rPr>
      </w:pPr>
      <w:r>
        <w:rPr>
          <w:rFonts w:ascii="Arial" w:hAnsi="Arial" w:cs="Arial"/>
          <w:sz w:val="20"/>
          <w:szCs w:val="20"/>
        </w:rPr>
        <w:t>6</w:t>
      </w:r>
      <w:r w:rsidR="008A686D">
        <w:rPr>
          <w:rFonts w:ascii="Arial" w:hAnsi="Arial" w:cs="Arial"/>
          <w:sz w:val="20"/>
          <w:szCs w:val="20"/>
        </w:rPr>
        <w:t xml:space="preserve">.  </w:t>
      </w:r>
      <w:r w:rsidR="003008C8" w:rsidRPr="00E51BAB">
        <w:rPr>
          <w:rFonts w:ascii="Arial" w:hAnsi="Arial" w:cs="Arial"/>
          <w:sz w:val="20"/>
          <w:szCs w:val="20"/>
        </w:rPr>
        <w:t>Finance</w:t>
      </w:r>
      <w:r w:rsidR="00CB5E6D">
        <w:rPr>
          <w:rFonts w:ascii="Arial" w:hAnsi="Arial" w:cs="Arial"/>
          <w:sz w:val="20"/>
          <w:szCs w:val="20"/>
        </w:rPr>
        <w:t xml:space="preserve"> and C</w:t>
      </w:r>
      <w:r w:rsidR="007D6BCE" w:rsidRPr="00E51BAB">
        <w:rPr>
          <w:rFonts w:ascii="Arial" w:hAnsi="Arial" w:cs="Arial"/>
          <w:sz w:val="20"/>
          <w:szCs w:val="20"/>
        </w:rPr>
        <w:t>orporate</w:t>
      </w:r>
      <w:r w:rsidR="00E86C3C" w:rsidRPr="00E51BAB">
        <w:rPr>
          <w:rFonts w:ascii="Arial" w:hAnsi="Arial" w:cs="Arial"/>
          <w:sz w:val="20"/>
          <w:szCs w:val="20"/>
        </w:rPr>
        <w:t>:</w:t>
      </w:r>
    </w:p>
    <w:p w:rsidR="00A158DD" w:rsidRDefault="00E86C3C" w:rsidP="00C76D91">
      <w:pPr>
        <w:pStyle w:val="ListParagraph"/>
        <w:spacing w:after="0"/>
        <w:ind w:left="709" w:hanging="425"/>
        <w:rPr>
          <w:rFonts w:ascii="Arial" w:hAnsi="Arial" w:cs="Arial"/>
          <w:sz w:val="20"/>
          <w:szCs w:val="20"/>
        </w:rPr>
      </w:pPr>
      <w:r w:rsidRPr="00EB705E">
        <w:rPr>
          <w:rFonts w:ascii="Arial" w:hAnsi="Arial" w:cs="Arial"/>
          <w:sz w:val="20"/>
          <w:szCs w:val="20"/>
        </w:rPr>
        <w:tab/>
      </w:r>
      <w:r w:rsidR="00883FA9">
        <w:rPr>
          <w:rFonts w:ascii="Arial" w:hAnsi="Arial" w:cs="Arial"/>
          <w:sz w:val="20"/>
          <w:szCs w:val="20"/>
        </w:rPr>
        <w:t xml:space="preserve"> </w:t>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xml:space="preserve">) </w:t>
      </w:r>
      <w:r w:rsidR="000849DF">
        <w:rPr>
          <w:rFonts w:ascii="Arial" w:hAnsi="Arial" w:cs="Arial"/>
          <w:sz w:val="20"/>
          <w:szCs w:val="20"/>
        </w:rPr>
        <w:t xml:space="preserve"> </w:t>
      </w:r>
      <w:r w:rsidR="003008C8" w:rsidRPr="00EB705E">
        <w:rPr>
          <w:rFonts w:ascii="Arial" w:hAnsi="Arial" w:cs="Arial"/>
          <w:sz w:val="20"/>
          <w:szCs w:val="20"/>
        </w:rPr>
        <w:t>To receive and approve a financial report</w:t>
      </w:r>
      <w:r w:rsidR="000973B8" w:rsidRPr="00EB705E">
        <w:rPr>
          <w:rFonts w:ascii="Arial" w:hAnsi="Arial" w:cs="Arial"/>
          <w:sz w:val="20"/>
          <w:szCs w:val="20"/>
        </w:rPr>
        <w:t>.</w:t>
      </w:r>
    </w:p>
    <w:p w:rsidR="009D0790" w:rsidRDefault="009D0790" w:rsidP="00C76D91">
      <w:pPr>
        <w:pStyle w:val="ListParagraph"/>
        <w:spacing w:after="0"/>
        <w:ind w:left="709" w:hanging="425"/>
        <w:rPr>
          <w:rFonts w:ascii="Arial" w:hAnsi="Arial" w:cs="Arial"/>
          <w:sz w:val="20"/>
          <w:szCs w:val="20"/>
        </w:rPr>
      </w:pPr>
      <w:r>
        <w:rPr>
          <w:rFonts w:ascii="Arial" w:hAnsi="Arial" w:cs="Arial"/>
          <w:sz w:val="20"/>
          <w:szCs w:val="20"/>
        </w:rPr>
        <w:tab/>
        <w:t xml:space="preserve">ii) </w:t>
      </w:r>
      <w:r w:rsidR="000849DF">
        <w:rPr>
          <w:rFonts w:ascii="Arial" w:hAnsi="Arial" w:cs="Arial"/>
          <w:sz w:val="20"/>
          <w:szCs w:val="20"/>
        </w:rPr>
        <w:t xml:space="preserve"> </w:t>
      </w:r>
      <w:r>
        <w:rPr>
          <w:rFonts w:ascii="Arial" w:hAnsi="Arial" w:cs="Arial"/>
          <w:sz w:val="20"/>
          <w:szCs w:val="20"/>
        </w:rPr>
        <w:t>To formulate a considered response to the Chichester Local Plan Review.</w:t>
      </w:r>
    </w:p>
    <w:p w:rsidR="000849DF" w:rsidRPr="000849DF" w:rsidRDefault="000849DF" w:rsidP="000849DF">
      <w:pPr>
        <w:pStyle w:val="ListParagraph"/>
        <w:numPr>
          <w:ilvl w:val="0"/>
          <w:numId w:val="30"/>
        </w:numPr>
        <w:ind w:left="993" w:hanging="288"/>
        <w:rPr>
          <w:rFonts w:ascii="Arial" w:hAnsi="Arial" w:cs="Arial"/>
          <w:sz w:val="20"/>
          <w:szCs w:val="20"/>
        </w:rPr>
      </w:pPr>
      <w:r>
        <w:rPr>
          <w:rFonts w:ascii="Arial" w:hAnsi="Arial" w:cs="Arial"/>
          <w:sz w:val="20"/>
          <w:szCs w:val="20"/>
        </w:rPr>
        <w:t>To formulate a considered response to the Chichester Southern Gateway Masterplan.</w:t>
      </w:r>
    </w:p>
    <w:p w:rsidR="005956DD" w:rsidRPr="00926105" w:rsidRDefault="005956DD" w:rsidP="00926C08">
      <w:pPr>
        <w:pStyle w:val="ListParagraph"/>
        <w:spacing w:after="0"/>
        <w:ind w:left="993" w:hanging="425"/>
        <w:rPr>
          <w:rFonts w:ascii="Arial" w:hAnsi="Arial" w:cs="Arial"/>
          <w:sz w:val="16"/>
          <w:szCs w:val="16"/>
        </w:rPr>
      </w:pPr>
    </w:p>
    <w:p w:rsidR="00E23FF4" w:rsidRPr="003076EA" w:rsidRDefault="00EC2323" w:rsidP="003076EA">
      <w:pPr>
        <w:pStyle w:val="ListParagraph"/>
        <w:numPr>
          <w:ilvl w:val="0"/>
          <w:numId w:val="37"/>
        </w:numPr>
        <w:ind w:left="567" w:hanging="283"/>
        <w:rPr>
          <w:rFonts w:ascii="Arial" w:hAnsi="Arial" w:cs="Arial"/>
          <w:sz w:val="20"/>
          <w:szCs w:val="20"/>
        </w:rPr>
      </w:pPr>
      <w:r w:rsidRPr="003076EA">
        <w:rPr>
          <w:rFonts w:ascii="Arial" w:hAnsi="Arial" w:cs="Arial"/>
          <w:sz w:val="20"/>
          <w:szCs w:val="20"/>
        </w:rPr>
        <w:t xml:space="preserve">Correspondence </w:t>
      </w:r>
      <w:r w:rsidR="00FB4C84" w:rsidRPr="003076EA">
        <w:rPr>
          <w:rFonts w:ascii="Arial" w:hAnsi="Arial" w:cs="Arial"/>
          <w:sz w:val="20"/>
          <w:szCs w:val="20"/>
        </w:rPr>
        <w:t xml:space="preserve">- </w:t>
      </w:r>
      <w:r w:rsidR="00FB4C84" w:rsidRPr="003076EA">
        <w:rPr>
          <w:rFonts w:ascii="Arial" w:hAnsi="Arial" w:cs="Arial"/>
          <w:b/>
          <w:sz w:val="20"/>
          <w:szCs w:val="20"/>
        </w:rPr>
        <w:t xml:space="preserve">Not </w:t>
      </w:r>
      <w:r w:rsidR="00FB4C84" w:rsidRPr="003076EA">
        <w:rPr>
          <w:rFonts w:ascii="Arial" w:hAnsi="Arial" w:cs="Arial"/>
          <w:sz w:val="20"/>
          <w:szCs w:val="20"/>
        </w:rPr>
        <w:t>previously circulated</w:t>
      </w:r>
      <w:r w:rsidR="00246EB8" w:rsidRPr="003076EA">
        <w:rPr>
          <w:rFonts w:ascii="Arial" w:hAnsi="Arial" w:cs="Arial"/>
          <w:sz w:val="20"/>
          <w:szCs w:val="20"/>
        </w:rPr>
        <w:t xml:space="preserve"> to be noted</w:t>
      </w:r>
      <w:r w:rsidR="00B83BAE" w:rsidRPr="003076EA">
        <w:rPr>
          <w:rFonts w:ascii="Arial" w:hAnsi="Arial" w:cs="Arial"/>
          <w:sz w:val="20"/>
          <w:szCs w:val="20"/>
        </w:rPr>
        <w:t>.</w:t>
      </w:r>
    </w:p>
    <w:p w:rsidR="005956DD" w:rsidRPr="003076EA" w:rsidRDefault="005956DD" w:rsidP="005956DD">
      <w:pPr>
        <w:pStyle w:val="ListParagraph"/>
        <w:spacing w:after="0"/>
        <w:rPr>
          <w:rFonts w:ascii="Arial" w:hAnsi="Arial" w:cs="Arial"/>
          <w:sz w:val="16"/>
          <w:szCs w:val="16"/>
        </w:rPr>
      </w:pPr>
    </w:p>
    <w:p w:rsidR="00E23FF4" w:rsidRPr="008A686D" w:rsidRDefault="00B32519" w:rsidP="00AA1AF6">
      <w:pPr>
        <w:ind w:firstLine="284"/>
        <w:rPr>
          <w:rFonts w:ascii="Arial" w:hAnsi="Arial" w:cs="Arial"/>
          <w:sz w:val="20"/>
          <w:szCs w:val="20"/>
        </w:rPr>
      </w:pPr>
      <w:r>
        <w:rPr>
          <w:rFonts w:ascii="Arial" w:hAnsi="Arial" w:cs="Arial"/>
          <w:sz w:val="20"/>
          <w:szCs w:val="20"/>
        </w:rPr>
        <w:t>8</w:t>
      </w:r>
      <w:r w:rsidR="008A686D">
        <w:rPr>
          <w:rFonts w:ascii="Arial" w:hAnsi="Arial" w:cs="Arial"/>
          <w:sz w:val="20"/>
          <w:szCs w:val="20"/>
        </w:rPr>
        <w:t xml:space="preserve">. </w:t>
      </w:r>
      <w:r w:rsidR="00B8323A" w:rsidRPr="008A686D">
        <w:rPr>
          <w:rFonts w:ascii="Arial" w:hAnsi="Arial" w:cs="Arial"/>
          <w:sz w:val="20"/>
          <w:szCs w:val="20"/>
        </w:rPr>
        <w:t>Reports</w:t>
      </w:r>
    </w:p>
    <w:p w:rsidR="00E23FF4" w:rsidRPr="007B1E50" w:rsidRDefault="007B1E50" w:rsidP="007B1E50">
      <w:pPr>
        <w:pStyle w:val="ListParagraph"/>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8323A" w:rsidRPr="007B1E50">
        <w:rPr>
          <w:rFonts w:ascii="Arial" w:hAnsi="Arial" w:cs="Arial"/>
          <w:sz w:val="20"/>
          <w:szCs w:val="20"/>
        </w:rPr>
        <w:t>Play area and playing field</w:t>
      </w:r>
      <w:r w:rsidR="00FE360A" w:rsidRPr="007B1E50">
        <w:rPr>
          <w:rFonts w:ascii="Arial" w:hAnsi="Arial" w:cs="Arial"/>
          <w:sz w:val="20"/>
          <w:szCs w:val="20"/>
        </w:rPr>
        <w:t xml:space="preserve"> </w:t>
      </w:r>
    </w:p>
    <w:p w:rsid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Village Green and pond</w:t>
      </w:r>
      <w:r w:rsidR="00685E3E" w:rsidRPr="007B1E50">
        <w:rPr>
          <w:rFonts w:ascii="Arial" w:hAnsi="Arial" w:cs="Arial"/>
          <w:sz w:val="20"/>
          <w:szCs w:val="20"/>
        </w:rPr>
        <w:t xml:space="preserve"> </w:t>
      </w:r>
    </w:p>
    <w:p w:rsidR="00A27440" w:rsidRP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Condition of Village Drain/Ditch Network</w:t>
      </w:r>
      <w:r w:rsidR="00685E3E" w:rsidRPr="007B1E50">
        <w:rPr>
          <w:rFonts w:ascii="Arial" w:hAnsi="Arial" w:cs="Arial"/>
          <w:sz w:val="20"/>
          <w:szCs w:val="20"/>
        </w:rPr>
        <w:t xml:space="preserve"> </w:t>
      </w:r>
      <w:r w:rsidR="00E21361" w:rsidRPr="007B1E50">
        <w:rPr>
          <w:rFonts w:ascii="Arial" w:hAnsi="Arial" w:cs="Arial"/>
          <w:sz w:val="20"/>
          <w:szCs w:val="20"/>
        </w:rPr>
        <w:t xml:space="preserve"> </w:t>
      </w:r>
    </w:p>
    <w:p w:rsidR="00E23FF4" w:rsidRDefault="007B1E50" w:rsidP="007B1E50">
      <w:pPr>
        <w:pStyle w:val="ListParagraph"/>
        <w:numPr>
          <w:ilvl w:val="0"/>
          <w:numId w:val="36"/>
        </w:numPr>
        <w:spacing w:after="0"/>
        <w:ind w:left="993" w:hanging="284"/>
        <w:rPr>
          <w:rFonts w:ascii="Arial" w:hAnsi="Arial" w:cs="Arial"/>
          <w:sz w:val="20"/>
          <w:szCs w:val="20"/>
        </w:rPr>
      </w:pPr>
      <w:r>
        <w:rPr>
          <w:rFonts w:ascii="Arial" w:hAnsi="Arial" w:cs="Arial"/>
          <w:sz w:val="20"/>
          <w:szCs w:val="20"/>
        </w:rPr>
        <w:t xml:space="preserve">  </w:t>
      </w:r>
      <w:r w:rsidR="001B7314" w:rsidRPr="00EB705E">
        <w:rPr>
          <w:rFonts w:ascii="Arial" w:hAnsi="Arial" w:cs="Arial"/>
          <w:sz w:val="20"/>
          <w:szCs w:val="20"/>
        </w:rPr>
        <w:t>Communication Working Group</w:t>
      </w:r>
    </w:p>
    <w:p w:rsidR="0005317A" w:rsidRDefault="0005317A" w:rsidP="007B1E50">
      <w:pPr>
        <w:pStyle w:val="ListParagraph"/>
        <w:numPr>
          <w:ilvl w:val="0"/>
          <w:numId w:val="36"/>
        </w:numPr>
        <w:spacing w:after="0"/>
        <w:ind w:hanging="371"/>
        <w:rPr>
          <w:rFonts w:ascii="Arial" w:hAnsi="Arial" w:cs="Arial"/>
          <w:sz w:val="20"/>
          <w:szCs w:val="20"/>
        </w:rPr>
      </w:pPr>
      <w:r>
        <w:rPr>
          <w:rFonts w:ascii="Arial" w:hAnsi="Arial" w:cs="Arial"/>
          <w:sz w:val="20"/>
          <w:szCs w:val="20"/>
        </w:rPr>
        <w:t>Community Resilience</w:t>
      </w:r>
    </w:p>
    <w:p w:rsidR="008A686D" w:rsidRDefault="001B7314" w:rsidP="007B1E50">
      <w:pPr>
        <w:pStyle w:val="ListParagraph"/>
        <w:numPr>
          <w:ilvl w:val="0"/>
          <w:numId w:val="36"/>
        </w:numPr>
        <w:spacing w:after="0"/>
        <w:ind w:hanging="371"/>
        <w:rPr>
          <w:rFonts w:ascii="Arial" w:hAnsi="Arial" w:cs="Arial"/>
          <w:sz w:val="20"/>
          <w:szCs w:val="20"/>
        </w:rPr>
      </w:pPr>
      <w:r w:rsidRPr="00EB705E">
        <w:rPr>
          <w:rFonts w:ascii="Arial" w:hAnsi="Arial" w:cs="Arial"/>
          <w:sz w:val="20"/>
          <w:szCs w:val="20"/>
        </w:rPr>
        <w:t>Other</w:t>
      </w:r>
      <w:r w:rsidR="009E2DDA">
        <w:rPr>
          <w:rFonts w:ascii="Arial" w:hAnsi="Arial" w:cs="Arial"/>
          <w:sz w:val="20"/>
          <w:szCs w:val="20"/>
        </w:rPr>
        <w:t xml:space="preserve"> </w:t>
      </w:r>
    </w:p>
    <w:p w:rsidR="00CB4198" w:rsidRDefault="00CB4198" w:rsidP="00CB4198">
      <w:pPr>
        <w:rPr>
          <w:rFonts w:ascii="Arial" w:hAnsi="Arial" w:cs="Arial"/>
          <w:sz w:val="20"/>
          <w:szCs w:val="20"/>
        </w:rPr>
      </w:pPr>
    </w:p>
    <w:p w:rsidR="00CB4198" w:rsidRDefault="00CB4198" w:rsidP="00CB4198">
      <w:pPr>
        <w:rPr>
          <w:rFonts w:ascii="Arial" w:hAnsi="Arial" w:cs="Arial"/>
          <w:sz w:val="20"/>
          <w:szCs w:val="20"/>
        </w:rPr>
      </w:pPr>
    </w:p>
    <w:p w:rsidR="00CB4198" w:rsidRPr="00CB4198" w:rsidRDefault="00CB4198" w:rsidP="00CB4198">
      <w:pPr>
        <w:rPr>
          <w:rFonts w:ascii="Arial" w:hAnsi="Arial" w:cs="Arial"/>
          <w:sz w:val="20"/>
          <w:szCs w:val="20"/>
        </w:rPr>
      </w:pPr>
      <w:bookmarkStart w:id="0" w:name="_GoBack"/>
      <w:bookmarkEnd w:id="0"/>
    </w:p>
    <w:p w:rsidR="005956DD" w:rsidRPr="003076EA" w:rsidRDefault="005956DD" w:rsidP="005956DD">
      <w:pPr>
        <w:pStyle w:val="ListParagraph"/>
        <w:spacing w:after="0"/>
        <w:ind w:left="1080"/>
        <w:rPr>
          <w:rFonts w:ascii="Arial" w:hAnsi="Arial" w:cs="Arial"/>
          <w:sz w:val="16"/>
          <w:szCs w:val="16"/>
        </w:rPr>
      </w:pPr>
    </w:p>
    <w:p w:rsidR="005956DD" w:rsidRDefault="001B7314" w:rsidP="003076EA">
      <w:pPr>
        <w:pStyle w:val="ListParagraph"/>
        <w:numPr>
          <w:ilvl w:val="0"/>
          <w:numId w:val="38"/>
        </w:numPr>
        <w:spacing w:after="0"/>
        <w:ind w:left="567" w:hanging="283"/>
        <w:rPr>
          <w:rFonts w:ascii="Arial" w:hAnsi="Arial" w:cs="Arial"/>
          <w:sz w:val="20"/>
          <w:szCs w:val="20"/>
        </w:rPr>
      </w:pPr>
      <w:r w:rsidRPr="00AE34AD">
        <w:rPr>
          <w:rFonts w:ascii="Arial" w:hAnsi="Arial" w:cs="Arial"/>
          <w:sz w:val="20"/>
          <w:szCs w:val="20"/>
        </w:rPr>
        <w:t>Reports of meetings attended by Councillors</w:t>
      </w:r>
    </w:p>
    <w:p w:rsidR="003076EA" w:rsidRPr="003076EA" w:rsidRDefault="003076EA" w:rsidP="003076EA">
      <w:pPr>
        <w:pStyle w:val="ListParagraph"/>
        <w:spacing w:after="0"/>
        <w:rPr>
          <w:rFonts w:ascii="Arial" w:hAnsi="Arial" w:cs="Arial"/>
          <w:sz w:val="16"/>
          <w:szCs w:val="16"/>
        </w:rPr>
      </w:pPr>
    </w:p>
    <w:p w:rsidR="00E41288" w:rsidRDefault="004634AB" w:rsidP="003076EA">
      <w:pPr>
        <w:ind w:firstLine="284"/>
        <w:rPr>
          <w:rFonts w:ascii="Arial" w:hAnsi="Arial" w:cs="Arial"/>
          <w:sz w:val="20"/>
          <w:szCs w:val="20"/>
        </w:rPr>
      </w:pPr>
      <w:r w:rsidRPr="00B32519">
        <w:rPr>
          <w:rFonts w:ascii="Arial" w:hAnsi="Arial" w:cs="Arial"/>
          <w:sz w:val="20"/>
          <w:szCs w:val="20"/>
        </w:rPr>
        <w:t>10</w:t>
      </w:r>
      <w:r w:rsidR="00B32519">
        <w:rPr>
          <w:rFonts w:ascii="Arial" w:hAnsi="Arial" w:cs="Arial"/>
          <w:sz w:val="20"/>
          <w:szCs w:val="20"/>
        </w:rPr>
        <w:t>.</w:t>
      </w:r>
      <w:r w:rsidR="003076EA">
        <w:rPr>
          <w:rFonts w:ascii="Arial" w:hAnsi="Arial" w:cs="Arial"/>
          <w:sz w:val="20"/>
          <w:szCs w:val="20"/>
        </w:rPr>
        <w:t xml:space="preserve"> </w:t>
      </w:r>
      <w:r w:rsidR="00E41288" w:rsidRPr="00B32519">
        <w:rPr>
          <w:rFonts w:ascii="Arial" w:hAnsi="Arial" w:cs="Arial"/>
          <w:sz w:val="20"/>
          <w:szCs w:val="20"/>
        </w:rPr>
        <w:t>Items for inclusion on next agenda.</w:t>
      </w:r>
    </w:p>
    <w:p w:rsidR="005956DD" w:rsidRPr="003076EA" w:rsidRDefault="005956DD" w:rsidP="00B32519">
      <w:pPr>
        <w:ind w:firstLine="284"/>
        <w:rPr>
          <w:rFonts w:ascii="Arial" w:hAnsi="Arial" w:cs="Arial"/>
          <w:sz w:val="16"/>
          <w:szCs w:val="16"/>
        </w:rPr>
      </w:pPr>
    </w:p>
    <w:p w:rsidR="000856F9" w:rsidRDefault="004576F2" w:rsidP="00163E4C">
      <w:pPr>
        <w:ind w:left="2879" w:hanging="2595"/>
        <w:rPr>
          <w:rFonts w:ascii="Arial" w:hAnsi="Arial" w:cs="Arial"/>
          <w:sz w:val="20"/>
          <w:szCs w:val="20"/>
        </w:rPr>
      </w:pPr>
      <w:r>
        <w:rPr>
          <w:rFonts w:ascii="Arial" w:hAnsi="Arial" w:cs="Arial"/>
          <w:sz w:val="20"/>
          <w:szCs w:val="20"/>
        </w:rPr>
        <w:t>1</w:t>
      </w:r>
      <w:r w:rsidR="004634AB">
        <w:rPr>
          <w:rFonts w:ascii="Arial" w:hAnsi="Arial" w:cs="Arial"/>
          <w:sz w:val="20"/>
          <w:szCs w:val="20"/>
        </w:rPr>
        <w:t>1</w:t>
      </w:r>
      <w:r w:rsidR="00E23FF4">
        <w:rPr>
          <w:rFonts w:ascii="Arial" w:hAnsi="Arial" w:cs="Arial"/>
          <w:sz w:val="20"/>
          <w:szCs w:val="20"/>
        </w:rPr>
        <w:t>.</w:t>
      </w:r>
      <w:r w:rsidR="003076EA">
        <w:rPr>
          <w:rFonts w:ascii="Arial" w:hAnsi="Arial" w:cs="Arial"/>
          <w:sz w:val="20"/>
          <w:szCs w:val="20"/>
        </w:rPr>
        <w:t xml:space="preserve"> </w:t>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C76D91">
        <w:rPr>
          <w:rFonts w:ascii="Arial" w:hAnsi="Arial" w:cs="Arial"/>
          <w:b/>
          <w:sz w:val="20"/>
          <w:szCs w:val="20"/>
        </w:rPr>
        <w:t>1</w:t>
      </w:r>
      <w:r w:rsidR="001E2C6F">
        <w:rPr>
          <w:rFonts w:ascii="Arial" w:hAnsi="Arial" w:cs="Arial"/>
          <w:b/>
          <w:sz w:val="20"/>
          <w:szCs w:val="20"/>
        </w:rPr>
        <w:t>8</w:t>
      </w:r>
      <w:r w:rsidR="00C76D91" w:rsidRPr="00C76D91">
        <w:rPr>
          <w:rFonts w:ascii="Arial" w:hAnsi="Arial" w:cs="Arial"/>
          <w:b/>
          <w:sz w:val="20"/>
          <w:szCs w:val="20"/>
          <w:vertAlign w:val="superscript"/>
        </w:rPr>
        <w:t>th</w:t>
      </w:r>
      <w:r w:rsidR="00C76D91">
        <w:rPr>
          <w:rFonts w:ascii="Arial" w:hAnsi="Arial" w:cs="Arial"/>
          <w:b/>
          <w:sz w:val="20"/>
          <w:szCs w:val="20"/>
        </w:rPr>
        <w:t xml:space="preserve"> </w:t>
      </w:r>
      <w:r w:rsidR="001E2C6F">
        <w:rPr>
          <w:rFonts w:ascii="Arial" w:hAnsi="Arial" w:cs="Arial"/>
          <w:b/>
          <w:sz w:val="20"/>
          <w:szCs w:val="20"/>
        </w:rPr>
        <w:t>September</w:t>
      </w:r>
      <w:r w:rsidR="00E23FF4">
        <w:rPr>
          <w:rFonts w:ascii="Arial" w:hAnsi="Arial" w:cs="Arial"/>
          <w:b/>
          <w:sz w:val="20"/>
          <w:szCs w:val="20"/>
        </w:rPr>
        <w:t xml:space="preserve"> 201</w:t>
      </w:r>
      <w:r w:rsidR="007450D7">
        <w:rPr>
          <w:rFonts w:ascii="Arial" w:hAnsi="Arial" w:cs="Arial"/>
          <w:b/>
          <w:sz w:val="20"/>
          <w:szCs w:val="20"/>
        </w:rPr>
        <w:t>7</w:t>
      </w:r>
      <w:r w:rsidR="00256539">
        <w:rPr>
          <w:rFonts w:ascii="Arial" w:hAnsi="Arial" w:cs="Arial"/>
          <w:b/>
          <w:sz w:val="20"/>
          <w:szCs w:val="20"/>
        </w:rPr>
        <w:t xml:space="preserve"> in the Village Hall</w:t>
      </w:r>
      <w:r w:rsidR="00C76D91">
        <w:rPr>
          <w:rFonts w:ascii="Arial" w:hAnsi="Arial" w:cs="Arial"/>
          <w:b/>
          <w:sz w:val="20"/>
          <w:szCs w:val="20"/>
        </w:rPr>
        <w:t>.</w:t>
      </w: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0856F9" w:rsidRDefault="000856F9" w:rsidP="008A686D">
      <w:pPr>
        <w:rPr>
          <w:rFonts w:ascii="Arial" w:hAnsi="Arial" w:cs="Arial"/>
          <w:sz w:val="20"/>
          <w:szCs w:val="20"/>
        </w:rPr>
      </w:pPr>
    </w:p>
    <w:p w:rsidR="00B32519" w:rsidRDefault="00B32519" w:rsidP="008A686D">
      <w:pPr>
        <w:rPr>
          <w:rFonts w:ascii="Arial" w:hAnsi="Arial" w:cs="Arial"/>
          <w:sz w:val="20"/>
          <w:szCs w:val="20"/>
        </w:rPr>
      </w:pPr>
    </w:p>
    <w:p w:rsidR="00163E4C" w:rsidRDefault="00163E4C" w:rsidP="008A686D">
      <w:pPr>
        <w:rPr>
          <w:rFonts w:ascii="Arial" w:hAnsi="Arial" w:cs="Arial"/>
          <w:sz w:val="20"/>
          <w:szCs w:val="20"/>
        </w:rPr>
      </w:pPr>
    </w:p>
    <w:p w:rsidR="00163E4C" w:rsidRDefault="00163E4C" w:rsidP="008A686D">
      <w:pPr>
        <w:rPr>
          <w:rFonts w:ascii="Arial" w:hAnsi="Arial" w:cs="Arial"/>
          <w:sz w:val="20"/>
          <w:szCs w:val="20"/>
        </w:rPr>
      </w:pPr>
    </w:p>
    <w:p w:rsidR="00163E4C" w:rsidRDefault="00163E4C" w:rsidP="008A686D">
      <w:pPr>
        <w:rPr>
          <w:rFonts w:ascii="Arial" w:hAnsi="Arial" w:cs="Arial"/>
          <w:sz w:val="20"/>
          <w:szCs w:val="20"/>
        </w:rPr>
      </w:pPr>
    </w:p>
    <w:p w:rsidR="00163E4C" w:rsidRDefault="00163E4C" w:rsidP="008A686D">
      <w:pPr>
        <w:rPr>
          <w:rFonts w:ascii="Arial" w:hAnsi="Arial" w:cs="Arial"/>
          <w:sz w:val="20"/>
          <w:szCs w:val="20"/>
        </w:rPr>
      </w:pPr>
    </w:p>
    <w:p w:rsidR="00163E4C" w:rsidRDefault="00163E4C" w:rsidP="008A686D">
      <w:pPr>
        <w:rPr>
          <w:rFonts w:ascii="Arial" w:hAnsi="Arial" w:cs="Arial"/>
          <w:sz w:val="20"/>
          <w:szCs w:val="20"/>
        </w:rPr>
      </w:pPr>
    </w:p>
    <w:p w:rsidR="00163E4C" w:rsidRDefault="00163E4C"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CB4198" w:rsidRDefault="00CB4198" w:rsidP="008A686D">
      <w:pPr>
        <w:rPr>
          <w:rFonts w:ascii="Arial" w:hAnsi="Arial" w:cs="Arial"/>
          <w:sz w:val="20"/>
          <w:szCs w:val="20"/>
        </w:rPr>
      </w:pPr>
    </w:p>
    <w:p w:rsidR="00163E4C" w:rsidRDefault="00163E4C" w:rsidP="008A686D">
      <w:pPr>
        <w:rPr>
          <w:rFonts w:ascii="Arial" w:hAnsi="Arial" w:cs="Arial"/>
          <w:sz w:val="20"/>
          <w:szCs w:val="20"/>
        </w:rPr>
      </w:pPr>
    </w:p>
    <w:p w:rsidR="00163E4C" w:rsidRDefault="00163E4C" w:rsidP="008A686D">
      <w:pPr>
        <w:rPr>
          <w:rFonts w:ascii="Arial" w:hAnsi="Arial" w:cs="Arial"/>
          <w:sz w:val="20"/>
          <w:szCs w:val="20"/>
        </w:rPr>
      </w:pPr>
    </w:p>
    <w:p w:rsidR="00163E4C" w:rsidRDefault="00163E4C" w:rsidP="008A686D">
      <w:pPr>
        <w:rPr>
          <w:rFonts w:ascii="Arial" w:hAnsi="Arial" w:cs="Arial"/>
          <w:sz w:val="20"/>
          <w:szCs w:val="20"/>
        </w:rPr>
      </w:pPr>
    </w:p>
    <w:p w:rsidR="00300863" w:rsidRDefault="00300863" w:rsidP="008A686D">
      <w:pPr>
        <w:rPr>
          <w:rFonts w:ascii="Arial" w:hAnsi="Arial" w:cs="Arial"/>
          <w:sz w:val="20"/>
          <w:szCs w:val="20"/>
        </w:rPr>
      </w:pPr>
    </w:p>
    <w:p w:rsidR="00300863" w:rsidRDefault="00300863" w:rsidP="008A686D">
      <w:pPr>
        <w:rPr>
          <w:rFonts w:ascii="Arial" w:hAnsi="Arial" w:cs="Arial"/>
          <w:sz w:val="20"/>
          <w:szCs w:val="20"/>
        </w:rPr>
      </w:pPr>
    </w:p>
    <w:p w:rsidR="00300863" w:rsidRDefault="00300863" w:rsidP="008A686D">
      <w:pPr>
        <w:rPr>
          <w:rFonts w:ascii="Arial" w:hAnsi="Arial" w:cs="Arial"/>
          <w:sz w:val="20"/>
          <w:szCs w:val="20"/>
        </w:rPr>
      </w:pPr>
    </w:p>
    <w:p w:rsidR="00300863" w:rsidRDefault="00300863" w:rsidP="008A686D">
      <w:pPr>
        <w:rPr>
          <w:rFonts w:ascii="Arial" w:hAnsi="Arial" w:cs="Arial"/>
          <w:sz w:val="20"/>
          <w:szCs w:val="20"/>
        </w:rPr>
      </w:pPr>
    </w:p>
    <w:p w:rsidR="00300863" w:rsidRDefault="00300863" w:rsidP="008A686D">
      <w:pPr>
        <w:rPr>
          <w:rFonts w:ascii="Arial" w:hAnsi="Arial" w:cs="Arial"/>
          <w:sz w:val="20"/>
          <w:szCs w:val="20"/>
        </w:rPr>
      </w:pPr>
    </w:p>
    <w:p w:rsidR="00300863" w:rsidRDefault="00300863" w:rsidP="008A686D">
      <w:pPr>
        <w:rPr>
          <w:rFonts w:ascii="Arial" w:hAnsi="Arial" w:cs="Arial"/>
          <w:sz w:val="20"/>
          <w:szCs w:val="20"/>
        </w:rPr>
      </w:pPr>
    </w:p>
    <w:p w:rsidR="00300863" w:rsidRDefault="00300863" w:rsidP="008A686D">
      <w:pPr>
        <w:rPr>
          <w:rFonts w:ascii="Arial" w:hAnsi="Arial" w:cs="Arial"/>
          <w:sz w:val="20"/>
          <w:szCs w:val="20"/>
        </w:rPr>
      </w:pPr>
    </w:p>
    <w:p w:rsidR="00300863" w:rsidRDefault="00300863" w:rsidP="008A686D">
      <w:pPr>
        <w:rPr>
          <w:rFonts w:ascii="Arial" w:hAnsi="Arial" w:cs="Arial"/>
          <w:sz w:val="20"/>
          <w:szCs w:val="20"/>
        </w:rPr>
      </w:pPr>
    </w:p>
    <w:p w:rsidR="00300863" w:rsidRDefault="00300863" w:rsidP="008A686D">
      <w:pPr>
        <w:rPr>
          <w:rFonts w:ascii="Arial" w:hAnsi="Arial" w:cs="Arial"/>
          <w:sz w:val="20"/>
          <w:szCs w:val="20"/>
        </w:rPr>
      </w:pPr>
    </w:p>
    <w:p w:rsidR="00163E4C" w:rsidRDefault="00163E4C" w:rsidP="008A686D">
      <w:pPr>
        <w:rPr>
          <w:rFonts w:ascii="Arial" w:hAnsi="Arial" w:cs="Arial"/>
          <w:sz w:val="20"/>
          <w:szCs w:val="20"/>
        </w:rPr>
      </w:pPr>
    </w:p>
    <w:p w:rsidR="00163E4C" w:rsidRDefault="00163E4C" w:rsidP="008A686D">
      <w:pPr>
        <w:rPr>
          <w:rFonts w:ascii="Arial" w:hAnsi="Arial" w:cs="Arial"/>
          <w:sz w:val="20"/>
          <w:szCs w:val="20"/>
        </w:rPr>
      </w:pPr>
    </w:p>
    <w:p w:rsidR="00B32519" w:rsidRDefault="00B32519" w:rsidP="008A686D">
      <w:pPr>
        <w:rPr>
          <w:rFonts w:ascii="Arial" w:hAnsi="Arial" w:cs="Arial"/>
          <w:sz w:val="20"/>
          <w:szCs w:val="20"/>
        </w:rPr>
      </w:pPr>
    </w:p>
    <w:p w:rsidR="00AD32BB" w:rsidRDefault="00AD32BB" w:rsidP="008A686D">
      <w:pPr>
        <w:jc w:val="center"/>
        <w:rPr>
          <w:rFonts w:ascii="Arial" w:eastAsia="Times New Roman" w:hAnsi="Arial" w:cs="Arial"/>
          <w:b/>
          <w:sz w:val="20"/>
          <w:szCs w:val="20"/>
          <w:lang w:eastAsia="en-GB"/>
        </w:rPr>
      </w:pPr>
    </w:p>
    <w:p w:rsidR="00897F5E" w:rsidRPr="00897F5E" w:rsidRDefault="002C79CB" w:rsidP="008A686D">
      <w:pPr>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Pr="00897F5E" w:rsidRDefault="00897F5E" w:rsidP="0042118E">
      <w:pPr>
        <w:ind w:firstLine="1134"/>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w:t>
      </w:r>
      <w:r w:rsidR="007961EF">
        <w:rPr>
          <w:rFonts w:ascii="Arial" w:eastAsia="Times New Roman" w:hAnsi="Arial" w:cs="Arial"/>
          <w:sz w:val="20"/>
          <w:szCs w:val="20"/>
          <w:lang w:eastAsia="en-GB"/>
        </w:rPr>
        <w:t>residents</w:t>
      </w:r>
      <w:r w:rsidRPr="00897F5E">
        <w:rPr>
          <w:rFonts w:ascii="Arial" w:eastAsia="Times New Roman" w:hAnsi="Arial" w:cs="Arial"/>
          <w:sz w:val="20"/>
          <w:szCs w:val="20"/>
          <w:lang w:eastAsia="en-GB"/>
        </w:rPr>
        <w:t xml:space="preserve">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p>
    <w:p w:rsidR="00897F5E" w:rsidRPr="00897F5E" w:rsidRDefault="00897F5E" w:rsidP="0042118E">
      <w:pPr>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media</w:t>
      </w:r>
      <w:proofErr w:type="gramEnd"/>
      <w:r w:rsidRPr="00897F5E">
        <w:rPr>
          <w:rFonts w:ascii="Arial" w:eastAsia="Times New Roman" w:hAnsi="Arial" w:cs="Arial"/>
          <w:sz w:val="20"/>
          <w:szCs w:val="20"/>
          <w:lang w:eastAsia="en-GB"/>
        </w:rPr>
        <w:t xml:space="preserve">, providing it does not disrupt the meeting. You are encouraged to let </w:t>
      </w:r>
      <w:r w:rsidR="00665BB5">
        <w:rPr>
          <w:rFonts w:ascii="Arial" w:eastAsia="Times New Roman" w:hAnsi="Arial" w:cs="Arial"/>
          <w:sz w:val="20"/>
          <w:szCs w:val="20"/>
          <w:lang w:eastAsia="en-GB"/>
        </w:rPr>
        <w:t>the Clerk</w:t>
      </w:r>
    </w:p>
    <w:p w:rsidR="00897F5E" w:rsidRPr="00897F5E" w:rsidRDefault="00897F5E" w:rsidP="0042118E">
      <w:pPr>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know</w:t>
      </w:r>
      <w:proofErr w:type="gramEnd"/>
      <w:r w:rsidRPr="00897F5E">
        <w:rPr>
          <w:rFonts w:ascii="Arial" w:eastAsia="Times New Roman" w:hAnsi="Arial" w:cs="Arial"/>
          <w:sz w:val="20"/>
          <w:szCs w:val="20"/>
          <w:lang w:eastAsia="en-GB"/>
        </w:rPr>
        <w:t xml:space="preserve">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p>
    <w:p w:rsidR="00897F5E" w:rsidRPr="00897F5E" w:rsidRDefault="00897F5E" w:rsidP="0042118E">
      <w:pPr>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the</w:t>
      </w:r>
      <w:proofErr w:type="gramEnd"/>
      <w:r w:rsidRPr="00897F5E">
        <w:rPr>
          <w:rFonts w:ascii="Arial" w:eastAsia="Times New Roman" w:hAnsi="Arial" w:cs="Arial"/>
          <w:sz w:val="20"/>
          <w:szCs w:val="20"/>
          <w:lang w:eastAsia="en-GB"/>
        </w:rPr>
        <w:t xml:space="preserv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1A7EF1" w:rsidRPr="00FB6E55" w:rsidRDefault="001A7EF1" w:rsidP="001A7EF1">
      <w:pPr>
        <w:ind w:left="425" w:right="115"/>
        <w:rPr>
          <w:rFonts w:ascii="Arial" w:hAnsi="Arial" w:cs="Arial"/>
          <w:color w:val="282A2D"/>
          <w:sz w:val="20"/>
          <w:szCs w:val="20"/>
        </w:rPr>
      </w:pPr>
    </w:p>
    <w:p w:rsidR="001A7EF1" w:rsidRPr="00EB705E" w:rsidRDefault="001A7EF1" w:rsidP="001A7EF1">
      <w:pPr>
        <w:ind w:left="425" w:right="115"/>
        <w:rPr>
          <w:rFonts w:ascii="Arial" w:hAnsi="Arial" w:cs="Arial"/>
          <w:sz w:val="20"/>
          <w:szCs w:val="20"/>
        </w:rPr>
      </w:pP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16"/>
          <w:szCs w:val="16"/>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F2" w:rsidRDefault="003477F2" w:rsidP="00785FDB">
      <w:r>
        <w:separator/>
      </w:r>
    </w:p>
  </w:endnote>
  <w:endnote w:type="continuationSeparator" w:id="0">
    <w:p w:rsidR="003477F2" w:rsidRDefault="003477F2"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F2" w:rsidRDefault="003477F2" w:rsidP="00785FDB">
      <w:r>
        <w:separator/>
      </w:r>
    </w:p>
  </w:footnote>
  <w:footnote w:type="continuationSeparator" w:id="0">
    <w:p w:rsidR="003477F2" w:rsidRDefault="003477F2"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6">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F5B1FA7"/>
    <w:multiLevelType w:val="hybridMultilevel"/>
    <w:tmpl w:val="285E2940"/>
    <w:lvl w:ilvl="0" w:tplc="A75C0C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2">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6">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A613CB0"/>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34">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EDE56BD"/>
    <w:multiLevelType w:val="hybridMultilevel"/>
    <w:tmpl w:val="BFD4D2F2"/>
    <w:lvl w:ilvl="0" w:tplc="E2B6DF3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32"/>
  </w:num>
  <w:num w:numId="2">
    <w:abstractNumId w:val="16"/>
  </w:num>
  <w:num w:numId="3">
    <w:abstractNumId w:val="22"/>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7"/>
  </w:num>
  <w:num w:numId="9">
    <w:abstractNumId w:val="12"/>
  </w:num>
  <w:num w:numId="10">
    <w:abstractNumId w:val="15"/>
  </w:num>
  <w:num w:numId="11">
    <w:abstractNumId w:val="27"/>
  </w:num>
  <w:num w:numId="12">
    <w:abstractNumId w:val="24"/>
  </w:num>
  <w:num w:numId="13">
    <w:abstractNumId w:val="26"/>
  </w:num>
  <w:num w:numId="14">
    <w:abstractNumId w:val="7"/>
  </w:num>
  <w:num w:numId="15">
    <w:abstractNumId w:val="29"/>
  </w:num>
  <w:num w:numId="16">
    <w:abstractNumId w:val="23"/>
  </w:num>
  <w:num w:numId="17">
    <w:abstractNumId w:val="20"/>
  </w:num>
  <w:num w:numId="18">
    <w:abstractNumId w:val="9"/>
  </w:num>
  <w:num w:numId="19">
    <w:abstractNumId w:val="4"/>
  </w:num>
  <w:num w:numId="20">
    <w:abstractNumId w:val="3"/>
  </w:num>
  <w:num w:numId="21">
    <w:abstractNumId w:val="6"/>
  </w:num>
  <w:num w:numId="22">
    <w:abstractNumId w:val="31"/>
  </w:num>
  <w:num w:numId="23">
    <w:abstractNumId w:val="21"/>
  </w:num>
  <w:num w:numId="24">
    <w:abstractNumId w:val="25"/>
  </w:num>
  <w:num w:numId="25">
    <w:abstractNumId w:val="35"/>
  </w:num>
  <w:num w:numId="26">
    <w:abstractNumId w:val="2"/>
  </w:num>
  <w:num w:numId="27">
    <w:abstractNumId w:val="34"/>
  </w:num>
  <w:num w:numId="28">
    <w:abstractNumId w:val="5"/>
  </w:num>
  <w:num w:numId="29">
    <w:abstractNumId w:val="11"/>
  </w:num>
  <w:num w:numId="30">
    <w:abstractNumId w:val="28"/>
  </w:num>
  <w:num w:numId="31">
    <w:abstractNumId w:val="37"/>
  </w:num>
  <w:num w:numId="32">
    <w:abstractNumId w:val="18"/>
  </w:num>
  <w:num w:numId="33">
    <w:abstractNumId w:val="33"/>
  </w:num>
  <w:num w:numId="34">
    <w:abstractNumId w:val="10"/>
  </w:num>
  <w:num w:numId="35">
    <w:abstractNumId w:val="0"/>
  </w:num>
  <w:num w:numId="36">
    <w:abstractNumId w:val="13"/>
  </w:num>
  <w:num w:numId="37">
    <w:abstractNumId w:val="3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162A"/>
    <w:rsid w:val="00002C9F"/>
    <w:rsid w:val="0000459D"/>
    <w:rsid w:val="00013F1D"/>
    <w:rsid w:val="000151ED"/>
    <w:rsid w:val="00016145"/>
    <w:rsid w:val="00020F50"/>
    <w:rsid w:val="00021D0B"/>
    <w:rsid w:val="00022FE5"/>
    <w:rsid w:val="000239EF"/>
    <w:rsid w:val="00037B1D"/>
    <w:rsid w:val="00040C18"/>
    <w:rsid w:val="000436D8"/>
    <w:rsid w:val="00046FB8"/>
    <w:rsid w:val="000519E7"/>
    <w:rsid w:val="0005254B"/>
    <w:rsid w:val="0005317A"/>
    <w:rsid w:val="0006584C"/>
    <w:rsid w:val="0006754D"/>
    <w:rsid w:val="00071243"/>
    <w:rsid w:val="00071F9F"/>
    <w:rsid w:val="00073EE5"/>
    <w:rsid w:val="00076910"/>
    <w:rsid w:val="00080056"/>
    <w:rsid w:val="000810EA"/>
    <w:rsid w:val="000836BF"/>
    <w:rsid w:val="000849DF"/>
    <w:rsid w:val="000856F9"/>
    <w:rsid w:val="000973B8"/>
    <w:rsid w:val="000A10DB"/>
    <w:rsid w:val="000A1844"/>
    <w:rsid w:val="000B2ECC"/>
    <w:rsid w:val="000B39EB"/>
    <w:rsid w:val="000B7509"/>
    <w:rsid w:val="000C7485"/>
    <w:rsid w:val="000D3477"/>
    <w:rsid w:val="000E225D"/>
    <w:rsid w:val="000E3B75"/>
    <w:rsid w:val="000E7196"/>
    <w:rsid w:val="000E75DF"/>
    <w:rsid w:val="000E77CD"/>
    <w:rsid w:val="000F26F6"/>
    <w:rsid w:val="000F7853"/>
    <w:rsid w:val="00100B7D"/>
    <w:rsid w:val="001025A5"/>
    <w:rsid w:val="0010504C"/>
    <w:rsid w:val="00106A0E"/>
    <w:rsid w:val="001234F3"/>
    <w:rsid w:val="00124212"/>
    <w:rsid w:val="001302B4"/>
    <w:rsid w:val="001307BE"/>
    <w:rsid w:val="00130F7D"/>
    <w:rsid w:val="00137085"/>
    <w:rsid w:val="00150623"/>
    <w:rsid w:val="00153792"/>
    <w:rsid w:val="001560D6"/>
    <w:rsid w:val="00157852"/>
    <w:rsid w:val="001604DD"/>
    <w:rsid w:val="0016307A"/>
    <w:rsid w:val="00163E4C"/>
    <w:rsid w:val="001660A1"/>
    <w:rsid w:val="001702A9"/>
    <w:rsid w:val="00173A3F"/>
    <w:rsid w:val="00183DE2"/>
    <w:rsid w:val="00184E8B"/>
    <w:rsid w:val="00184FE5"/>
    <w:rsid w:val="00187141"/>
    <w:rsid w:val="001A0C58"/>
    <w:rsid w:val="001A102C"/>
    <w:rsid w:val="001A3620"/>
    <w:rsid w:val="001A7EF1"/>
    <w:rsid w:val="001A7F61"/>
    <w:rsid w:val="001B1759"/>
    <w:rsid w:val="001B42C7"/>
    <w:rsid w:val="001B475F"/>
    <w:rsid w:val="001B7314"/>
    <w:rsid w:val="001C5A62"/>
    <w:rsid w:val="001D1C7A"/>
    <w:rsid w:val="001D1F95"/>
    <w:rsid w:val="001D57F2"/>
    <w:rsid w:val="001D58C0"/>
    <w:rsid w:val="001E25A7"/>
    <w:rsid w:val="001E2C6F"/>
    <w:rsid w:val="001E3F99"/>
    <w:rsid w:val="001F3D36"/>
    <w:rsid w:val="001F6CF7"/>
    <w:rsid w:val="0020445A"/>
    <w:rsid w:val="002066DD"/>
    <w:rsid w:val="002140A1"/>
    <w:rsid w:val="0021576B"/>
    <w:rsid w:val="00215EEF"/>
    <w:rsid w:val="002174B1"/>
    <w:rsid w:val="00223432"/>
    <w:rsid w:val="00223D4F"/>
    <w:rsid w:val="002259AB"/>
    <w:rsid w:val="00235A6A"/>
    <w:rsid w:val="00245AD8"/>
    <w:rsid w:val="00245B5A"/>
    <w:rsid w:val="00246EB8"/>
    <w:rsid w:val="002516FA"/>
    <w:rsid w:val="00253253"/>
    <w:rsid w:val="00253FC9"/>
    <w:rsid w:val="0025510D"/>
    <w:rsid w:val="00256539"/>
    <w:rsid w:val="0025749F"/>
    <w:rsid w:val="002576A6"/>
    <w:rsid w:val="00262098"/>
    <w:rsid w:val="002675FA"/>
    <w:rsid w:val="00280915"/>
    <w:rsid w:val="00282988"/>
    <w:rsid w:val="00283CA5"/>
    <w:rsid w:val="00285F5E"/>
    <w:rsid w:val="00296164"/>
    <w:rsid w:val="002975E6"/>
    <w:rsid w:val="002A0463"/>
    <w:rsid w:val="002A5052"/>
    <w:rsid w:val="002A7AEA"/>
    <w:rsid w:val="002A7AFE"/>
    <w:rsid w:val="002B56B6"/>
    <w:rsid w:val="002C3A7B"/>
    <w:rsid w:val="002C462F"/>
    <w:rsid w:val="002C4B69"/>
    <w:rsid w:val="002C69B9"/>
    <w:rsid w:val="002C79CB"/>
    <w:rsid w:val="002D1440"/>
    <w:rsid w:val="002D208D"/>
    <w:rsid w:val="002E4756"/>
    <w:rsid w:val="002E50A6"/>
    <w:rsid w:val="002E7AE8"/>
    <w:rsid w:val="002F1288"/>
    <w:rsid w:val="002F15D9"/>
    <w:rsid w:val="002F189F"/>
    <w:rsid w:val="002F1AA2"/>
    <w:rsid w:val="002F2D32"/>
    <w:rsid w:val="00300863"/>
    <w:rsid w:val="003008C8"/>
    <w:rsid w:val="003076EA"/>
    <w:rsid w:val="00311BA9"/>
    <w:rsid w:val="003151CF"/>
    <w:rsid w:val="00315FB5"/>
    <w:rsid w:val="00321D04"/>
    <w:rsid w:val="0032266D"/>
    <w:rsid w:val="00333EE8"/>
    <w:rsid w:val="00343203"/>
    <w:rsid w:val="003444E8"/>
    <w:rsid w:val="003477F2"/>
    <w:rsid w:val="00373923"/>
    <w:rsid w:val="00373B30"/>
    <w:rsid w:val="003842A9"/>
    <w:rsid w:val="003906CB"/>
    <w:rsid w:val="00394439"/>
    <w:rsid w:val="003A11F1"/>
    <w:rsid w:val="003A6B7B"/>
    <w:rsid w:val="003B00E7"/>
    <w:rsid w:val="003B150F"/>
    <w:rsid w:val="003C0E79"/>
    <w:rsid w:val="003C37EA"/>
    <w:rsid w:val="003D2BAC"/>
    <w:rsid w:val="003D312D"/>
    <w:rsid w:val="003D73F4"/>
    <w:rsid w:val="003E722B"/>
    <w:rsid w:val="003F4B56"/>
    <w:rsid w:val="00402777"/>
    <w:rsid w:val="0040381C"/>
    <w:rsid w:val="00403B2B"/>
    <w:rsid w:val="00406115"/>
    <w:rsid w:val="0042118E"/>
    <w:rsid w:val="004211BB"/>
    <w:rsid w:val="00421DD8"/>
    <w:rsid w:val="004257A9"/>
    <w:rsid w:val="00426F61"/>
    <w:rsid w:val="004419D6"/>
    <w:rsid w:val="00445F4F"/>
    <w:rsid w:val="00457503"/>
    <w:rsid w:val="004576F2"/>
    <w:rsid w:val="004634AB"/>
    <w:rsid w:val="00463FF7"/>
    <w:rsid w:val="004721A9"/>
    <w:rsid w:val="00472FBB"/>
    <w:rsid w:val="00475975"/>
    <w:rsid w:val="00476917"/>
    <w:rsid w:val="004804C0"/>
    <w:rsid w:val="004907E7"/>
    <w:rsid w:val="00495872"/>
    <w:rsid w:val="00496355"/>
    <w:rsid w:val="004A00FB"/>
    <w:rsid w:val="004A265F"/>
    <w:rsid w:val="004B37C0"/>
    <w:rsid w:val="004B3D04"/>
    <w:rsid w:val="004B70F0"/>
    <w:rsid w:val="004C12FC"/>
    <w:rsid w:val="004C5EC0"/>
    <w:rsid w:val="004D1830"/>
    <w:rsid w:val="004D69DF"/>
    <w:rsid w:val="004D7885"/>
    <w:rsid w:val="004E0AA2"/>
    <w:rsid w:val="004E22E5"/>
    <w:rsid w:val="004E5EA2"/>
    <w:rsid w:val="004F417E"/>
    <w:rsid w:val="00507915"/>
    <w:rsid w:val="005127DD"/>
    <w:rsid w:val="005135C0"/>
    <w:rsid w:val="00521F38"/>
    <w:rsid w:val="00526043"/>
    <w:rsid w:val="00530D7A"/>
    <w:rsid w:val="00532DC9"/>
    <w:rsid w:val="00536194"/>
    <w:rsid w:val="00542CBB"/>
    <w:rsid w:val="00543981"/>
    <w:rsid w:val="005474A0"/>
    <w:rsid w:val="00547B00"/>
    <w:rsid w:val="00556BC1"/>
    <w:rsid w:val="00557F16"/>
    <w:rsid w:val="005618F2"/>
    <w:rsid w:val="00561F74"/>
    <w:rsid w:val="00567C14"/>
    <w:rsid w:val="00570EC4"/>
    <w:rsid w:val="00571FD6"/>
    <w:rsid w:val="00572CF4"/>
    <w:rsid w:val="005750A7"/>
    <w:rsid w:val="00580CAD"/>
    <w:rsid w:val="00585A27"/>
    <w:rsid w:val="00586ACC"/>
    <w:rsid w:val="005956DD"/>
    <w:rsid w:val="00596F7B"/>
    <w:rsid w:val="005A0305"/>
    <w:rsid w:val="005A4935"/>
    <w:rsid w:val="005A72DF"/>
    <w:rsid w:val="005B39F0"/>
    <w:rsid w:val="005B799B"/>
    <w:rsid w:val="005E3D2D"/>
    <w:rsid w:val="005E49B7"/>
    <w:rsid w:val="005E4E2F"/>
    <w:rsid w:val="005E7F42"/>
    <w:rsid w:val="005F31CB"/>
    <w:rsid w:val="005F5A01"/>
    <w:rsid w:val="00602059"/>
    <w:rsid w:val="006022A7"/>
    <w:rsid w:val="006110D9"/>
    <w:rsid w:val="00613436"/>
    <w:rsid w:val="00614169"/>
    <w:rsid w:val="00615318"/>
    <w:rsid w:val="00622EDD"/>
    <w:rsid w:val="00626441"/>
    <w:rsid w:val="00653073"/>
    <w:rsid w:val="00653F99"/>
    <w:rsid w:val="006603D3"/>
    <w:rsid w:val="00665640"/>
    <w:rsid w:val="00665BB5"/>
    <w:rsid w:val="00666E40"/>
    <w:rsid w:val="006714EF"/>
    <w:rsid w:val="00681D5D"/>
    <w:rsid w:val="00682266"/>
    <w:rsid w:val="00685E3E"/>
    <w:rsid w:val="0069221C"/>
    <w:rsid w:val="006A0212"/>
    <w:rsid w:val="006A15CE"/>
    <w:rsid w:val="006A5372"/>
    <w:rsid w:val="006A67CC"/>
    <w:rsid w:val="006B30DA"/>
    <w:rsid w:val="006B5726"/>
    <w:rsid w:val="006B57CE"/>
    <w:rsid w:val="006B7F90"/>
    <w:rsid w:val="006C3672"/>
    <w:rsid w:val="006C424D"/>
    <w:rsid w:val="006D2A36"/>
    <w:rsid w:val="006D566A"/>
    <w:rsid w:val="006E3259"/>
    <w:rsid w:val="006E5DAD"/>
    <w:rsid w:val="006E7D94"/>
    <w:rsid w:val="006F1432"/>
    <w:rsid w:val="006F156C"/>
    <w:rsid w:val="006F1DD3"/>
    <w:rsid w:val="006F4E08"/>
    <w:rsid w:val="006F6027"/>
    <w:rsid w:val="007009C5"/>
    <w:rsid w:val="00705C87"/>
    <w:rsid w:val="007100EB"/>
    <w:rsid w:val="00711EA4"/>
    <w:rsid w:val="007120F3"/>
    <w:rsid w:val="007153DA"/>
    <w:rsid w:val="00715833"/>
    <w:rsid w:val="00715D28"/>
    <w:rsid w:val="00722C99"/>
    <w:rsid w:val="00725272"/>
    <w:rsid w:val="00726BF0"/>
    <w:rsid w:val="00734CED"/>
    <w:rsid w:val="00736F81"/>
    <w:rsid w:val="00742CA3"/>
    <w:rsid w:val="007450D7"/>
    <w:rsid w:val="00750BAD"/>
    <w:rsid w:val="0075244C"/>
    <w:rsid w:val="007547C7"/>
    <w:rsid w:val="00755BA9"/>
    <w:rsid w:val="007600DF"/>
    <w:rsid w:val="00760882"/>
    <w:rsid w:val="00760E54"/>
    <w:rsid w:val="00763488"/>
    <w:rsid w:val="0076415E"/>
    <w:rsid w:val="00764C7B"/>
    <w:rsid w:val="0076511C"/>
    <w:rsid w:val="00766709"/>
    <w:rsid w:val="00770AAC"/>
    <w:rsid w:val="00772B18"/>
    <w:rsid w:val="00775A6C"/>
    <w:rsid w:val="00782571"/>
    <w:rsid w:val="00785FDB"/>
    <w:rsid w:val="00790A4D"/>
    <w:rsid w:val="00795655"/>
    <w:rsid w:val="00795D1C"/>
    <w:rsid w:val="007961EF"/>
    <w:rsid w:val="00796232"/>
    <w:rsid w:val="007A2139"/>
    <w:rsid w:val="007B0722"/>
    <w:rsid w:val="007B1E50"/>
    <w:rsid w:val="007B6729"/>
    <w:rsid w:val="007C25FA"/>
    <w:rsid w:val="007C3038"/>
    <w:rsid w:val="007C3B53"/>
    <w:rsid w:val="007C4986"/>
    <w:rsid w:val="007C66F1"/>
    <w:rsid w:val="007D3041"/>
    <w:rsid w:val="007D6BCE"/>
    <w:rsid w:val="007E36B9"/>
    <w:rsid w:val="007E7F79"/>
    <w:rsid w:val="007F2233"/>
    <w:rsid w:val="007F6099"/>
    <w:rsid w:val="007F7F9B"/>
    <w:rsid w:val="00810947"/>
    <w:rsid w:val="00815560"/>
    <w:rsid w:val="0082441E"/>
    <w:rsid w:val="0082527F"/>
    <w:rsid w:val="008306A8"/>
    <w:rsid w:val="0083100C"/>
    <w:rsid w:val="00833A9A"/>
    <w:rsid w:val="00836CB3"/>
    <w:rsid w:val="0084064E"/>
    <w:rsid w:val="00843F7A"/>
    <w:rsid w:val="008474AE"/>
    <w:rsid w:val="00847A61"/>
    <w:rsid w:val="00866637"/>
    <w:rsid w:val="0087275B"/>
    <w:rsid w:val="008728DB"/>
    <w:rsid w:val="00877A7F"/>
    <w:rsid w:val="00877EE5"/>
    <w:rsid w:val="00881991"/>
    <w:rsid w:val="00883FA9"/>
    <w:rsid w:val="00895320"/>
    <w:rsid w:val="008964B8"/>
    <w:rsid w:val="00897F5E"/>
    <w:rsid w:val="008A000D"/>
    <w:rsid w:val="008A29CC"/>
    <w:rsid w:val="008A686D"/>
    <w:rsid w:val="008B0905"/>
    <w:rsid w:val="008B11B5"/>
    <w:rsid w:val="008B44E3"/>
    <w:rsid w:val="008C124D"/>
    <w:rsid w:val="008C46EA"/>
    <w:rsid w:val="008C54B3"/>
    <w:rsid w:val="008D143A"/>
    <w:rsid w:val="008D23B6"/>
    <w:rsid w:val="008E2895"/>
    <w:rsid w:val="008F086A"/>
    <w:rsid w:val="008F1B6A"/>
    <w:rsid w:val="008F6BFF"/>
    <w:rsid w:val="008F7E9C"/>
    <w:rsid w:val="0090686D"/>
    <w:rsid w:val="0091045C"/>
    <w:rsid w:val="0091220E"/>
    <w:rsid w:val="00914E9A"/>
    <w:rsid w:val="00916EB0"/>
    <w:rsid w:val="00917252"/>
    <w:rsid w:val="00923DD4"/>
    <w:rsid w:val="00926105"/>
    <w:rsid w:val="00926C08"/>
    <w:rsid w:val="009317C5"/>
    <w:rsid w:val="00932C14"/>
    <w:rsid w:val="00932DB0"/>
    <w:rsid w:val="00934834"/>
    <w:rsid w:val="009434C2"/>
    <w:rsid w:val="0095085A"/>
    <w:rsid w:val="009516B7"/>
    <w:rsid w:val="00952FFA"/>
    <w:rsid w:val="00953591"/>
    <w:rsid w:val="0095648C"/>
    <w:rsid w:val="00960FEE"/>
    <w:rsid w:val="00964130"/>
    <w:rsid w:val="00972452"/>
    <w:rsid w:val="00976F6A"/>
    <w:rsid w:val="0098148A"/>
    <w:rsid w:val="00984698"/>
    <w:rsid w:val="00987909"/>
    <w:rsid w:val="00992490"/>
    <w:rsid w:val="00993036"/>
    <w:rsid w:val="00994B5B"/>
    <w:rsid w:val="009979AD"/>
    <w:rsid w:val="009A0966"/>
    <w:rsid w:val="009A269B"/>
    <w:rsid w:val="009A2ABC"/>
    <w:rsid w:val="009A78E3"/>
    <w:rsid w:val="009B6946"/>
    <w:rsid w:val="009B6FD7"/>
    <w:rsid w:val="009C1F0B"/>
    <w:rsid w:val="009C2FD3"/>
    <w:rsid w:val="009C4795"/>
    <w:rsid w:val="009D0790"/>
    <w:rsid w:val="009D3011"/>
    <w:rsid w:val="009D3F16"/>
    <w:rsid w:val="009E2DDA"/>
    <w:rsid w:val="009E50A6"/>
    <w:rsid w:val="009E61ED"/>
    <w:rsid w:val="009E6C4C"/>
    <w:rsid w:val="009F5620"/>
    <w:rsid w:val="00A00902"/>
    <w:rsid w:val="00A00FC2"/>
    <w:rsid w:val="00A021EE"/>
    <w:rsid w:val="00A056E8"/>
    <w:rsid w:val="00A07F4A"/>
    <w:rsid w:val="00A11353"/>
    <w:rsid w:val="00A157E4"/>
    <w:rsid w:val="00A158DD"/>
    <w:rsid w:val="00A20E41"/>
    <w:rsid w:val="00A211AF"/>
    <w:rsid w:val="00A236B7"/>
    <w:rsid w:val="00A24FA3"/>
    <w:rsid w:val="00A27440"/>
    <w:rsid w:val="00A314D9"/>
    <w:rsid w:val="00A3617A"/>
    <w:rsid w:val="00A421DC"/>
    <w:rsid w:val="00A4650D"/>
    <w:rsid w:val="00A544D0"/>
    <w:rsid w:val="00A56229"/>
    <w:rsid w:val="00A600D0"/>
    <w:rsid w:val="00A6436A"/>
    <w:rsid w:val="00A812E8"/>
    <w:rsid w:val="00A84D77"/>
    <w:rsid w:val="00A86D54"/>
    <w:rsid w:val="00A871A4"/>
    <w:rsid w:val="00A878AD"/>
    <w:rsid w:val="00A90356"/>
    <w:rsid w:val="00A90F2B"/>
    <w:rsid w:val="00A961C2"/>
    <w:rsid w:val="00AA1274"/>
    <w:rsid w:val="00AA1AF6"/>
    <w:rsid w:val="00AA5DC8"/>
    <w:rsid w:val="00AB0F3D"/>
    <w:rsid w:val="00AB2CDB"/>
    <w:rsid w:val="00AB3EB7"/>
    <w:rsid w:val="00AC6B63"/>
    <w:rsid w:val="00AD07B5"/>
    <w:rsid w:val="00AD32BB"/>
    <w:rsid w:val="00AD4AD4"/>
    <w:rsid w:val="00AE11CE"/>
    <w:rsid w:val="00AE23A2"/>
    <w:rsid w:val="00AE24BA"/>
    <w:rsid w:val="00AE34AD"/>
    <w:rsid w:val="00AE4CBA"/>
    <w:rsid w:val="00AF14DA"/>
    <w:rsid w:val="00B00106"/>
    <w:rsid w:val="00B011A9"/>
    <w:rsid w:val="00B16E7C"/>
    <w:rsid w:val="00B221D9"/>
    <w:rsid w:val="00B24E1A"/>
    <w:rsid w:val="00B24F8E"/>
    <w:rsid w:val="00B32519"/>
    <w:rsid w:val="00B3422F"/>
    <w:rsid w:val="00B423A7"/>
    <w:rsid w:val="00B4368A"/>
    <w:rsid w:val="00B4442A"/>
    <w:rsid w:val="00B46DD6"/>
    <w:rsid w:val="00B47199"/>
    <w:rsid w:val="00B474A2"/>
    <w:rsid w:val="00B53448"/>
    <w:rsid w:val="00B5413C"/>
    <w:rsid w:val="00B579E9"/>
    <w:rsid w:val="00B619B5"/>
    <w:rsid w:val="00B64241"/>
    <w:rsid w:val="00B64287"/>
    <w:rsid w:val="00B73F2F"/>
    <w:rsid w:val="00B74E26"/>
    <w:rsid w:val="00B76361"/>
    <w:rsid w:val="00B801DE"/>
    <w:rsid w:val="00B82B3E"/>
    <w:rsid w:val="00B8323A"/>
    <w:rsid w:val="00B83BAE"/>
    <w:rsid w:val="00B8789F"/>
    <w:rsid w:val="00BB019E"/>
    <w:rsid w:val="00BB0B98"/>
    <w:rsid w:val="00BB203C"/>
    <w:rsid w:val="00BB29AD"/>
    <w:rsid w:val="00BB4F8A"/>
    <w:rsid w:val="00BC6FA9"/>
    <w:rsid w:val="00BD378E"/>
    <w:rsid w:val="00BD67A0"/>
    <w:rsid w:val="00BE05D8"/>
    <w:rsid w:val="00BE07E0"/>
    <w:rsid w:val="00BE10FC"/>
    <w:rsid w:val="00BF01A9"/>
    <w:rsid w:val="00BF1E1B"/>
    <w:rsid w:val="00C00EED"/>
    <w:rsid w:val="00C0381D"/>
    <w:rsid w:val="00C043BC"/>
    <w:rsid w:val="00C05692"/>
    <w:rsid w:val="00C059B0"/>
    <w:rsid w:val="00C11F65"/>
    <w:rsid w:val="00C20BDB"/>
    <w:rsid w:val="00C23414"/>
    <w:rsid w:val="00C2369F"/>
    <w:rsid w:val="00C3080C"/>
    <w:rsid w:val="00C31E9D"/>
    <w:rsid w:val="00C40595"/>
    <w:rsid w:val="00C42C1A"/>
    <w:rsid w:val="00C436E4"/>
    <w:rsid w:val="00C44FFF"/>
    <w:rsid w:val="00C458F2"/>
    <w:rsid w:val="00C52465"/>
    <w:rsid w:val="00C5295A"/>
    <w:rsid w:val="00C60DC2"/>
    <w:rsid w:val="00C61A5E"/>
    <w:rsid w:val="00C61FA1"/>
    <w:rsid w:val="00C631F2"/>
    <w:rsid w:val="00C666F2"/>
    <w:rsid w:val="00C701A6"/>
    <w:rsid w:val="00C71E32"/>
    <w:rsid w:val="00C76D91"/>
    <w:rsid w:val="00C85C84"/>
    <w:rsid w:val="00C85CA7"/>
    <w:rsid w:val="00C874BF"/>
    <w:rsid w:val="00C91DF4"/>
    <w:rsid w:val="00C92782"/>
    <w:rsid w:val="00CA0213"/>
    <w:rsid w:val="00CA1E23"/>
    <w:rsid w:val="00CA7AF6"/>
    <w:rsid w:val="00CB124D"/>
    <w:rsid w:val="00CB4198"/>
    <w:rsid w:val="00CB5E6D"/>
    <w:rsid w:val="00CC328E"/>
    <w:rsid w:val="00CD1896"/>
    <w:rsid w:val="00CF33D4"/>
    <w:rsid w:val="00CF4D75"/>
    <w:rsid w:val="00D00801"/>
    <w:rsid w:val="00D05CE6"/>
    <w:rsid w:val="00D100B8"/>
    <w:rsid w:val="00D11220"/>
    <w:rsid w:val="00D1507F"/>
    <w:rsid w:val="00D1509B"/>
    <w:rsid w:val="00D17E3A"/>
    <w:rsid w:val="00D22E13"/>
    <w:rsid w:val="00D24709"/>
    <w:rsid w:val="00D2580C"/>
    <w:rsid w:val="00D307A4"/>
    <w:rsid w:val="00D32B40"/>
    <w:rsid w:val="00D33A2B"/>
    <w:rsid w:val="00D419DA"/>
    <w:rsid w:val="00D45F5E"/>
    <w:rsid w:val="00D50B85"/>
    <w:rsid w:val="00D5195A"/>
    <w:rsid w:val="00D51A5C"/>
    <w:rsid w:val="00D52C40"/>
    <w:rsid w:val="00D53544"/>
    <w:rsid w:val="00D6010B"/>
    <w:rsid w:val="00D754A5"/>
    <w:rsid w:val="00D76F2B"/>
    <w:rsid w:val="00D85961"/>
    <w:rsid w:val="00D96706"/>
    <w:rsid w:val="00DA062D"/>
    <w:rsid w:val="00DA255B"/>
    <w:rsid w:val="00DA2718"/>
    <w:rsid w:val="00DB2112"/>
    <w:rsid w:val="00DB639B"/>
    <w:rsid w:val="00DB7BB0"/>
    <w:rsid w:val="00DC15A7"/>
    <w:rsid w:val="00DC198B"/>
    <w:rsid w:val="00DC7C12"/>
    <w:rsid w:val="00DD24E5"/>
    <w:rsid w:val="00DD5CA0"/>
    <w:rsid w:val="00DE6539"/>
    <w:rsid w:val="00DF5153"/>
    <w:rsid w:val="00DF6D8F"/>
    <w:rsid w:val="00E03C66"/>
    <w:rsid w:val="00E11110"/>
    <w:rsid w:val="00E1114E"/>
    <w:rsid w:val="00E1211B"/>
    <w:rsid w:val="00E12287"/>
    <w:rsid w:val="00E16C02"/>
    <w:rsid w:val="00E21361"/>
    <w:rsid w:val="00E23FF4"/>
    <w:rsid w:val="00E317F7"/>
    <w:rsid w:val="00E31A71"/>
    <w:rsid w:val="00E32C46"/>
    <w:rsid w:val="00E35002"/>
    <w:rsid w:val="00E404FC"/>
    <w:rsid w:val="00E41288"/>
    <w:rsid w:val="00E44945"/>
    <w:rsid w:val="00E51BAB"/>
    <w:rsid w:val="00E55626"/>
    <w:rsid w:val="00E6067C"/>
    <w:rsid w:val="00E71916"/>
    <w:rsid w:val="00E73425"/>
    <w:rsid w:val="00E74C10"/>
    <w:rsid w:val="00E77AE0"/>
    <w:rsid w:val="00E81032"/>
    <w:rsid w:val="00E853B0"/>
    <w:rsid w:val="00E858DA"/>
    <w:rsid w:val="00E86C3C"/>
    <w:rsid w:val="00E87678"/>
    <w:rsid w:val="00EA0034"/>
    <w:rsid w:val="00EB15B3"/>
    <w:rsid w:val="00EB705E"/>
    <w:rsid w:val="00EC0FB7"/>
    <w:rsid w:val="00EC2323"/>
    <w:rsid w:val="00ED1722"/>
    <w:rsid w:val="00ED71FC"/>
    <w:rsid w:val="00EE2D52"/>
    <w:rsid w:val="00EF2D9E"/>
    <w:rsid w:val="00EF5E50"/>
    <w:rsid w:val="00F05471"/>
    <w:rsid w:val="00F05664"/>
    <w:rsid w:val="00F07939"/>
    <w:rsid w:val="00F13659"/>
    <w:rsid w:val="00F15FF6"/>
    <w:rsid w:val="00F22DA6"/>
    <w:rsid w:val="00F23573"/>
    <w:rsid w:val="00F249D7"/>
    <w:rsid w:val="00F35E25"/>
    <w:rsid w:val="00F40FDA"/>
    <w:rsid w:val="00F4542B"/>
    <w:rsid w:val="00F5677B"/>
    <w:rsid w:val="00F573F6"/>
    <w:rsid w:val="00F57BE8"/>
    <w:rsid w:val="00F60558"/>
    <w:rsid w:val="00F708ED"/>
    <w:rsid w:val="00F720B7"/>
    <w:rsid w:val="00F80871"/>
    <w:rsid w:val="00F824A5"/>
    <w:rsid w:val="00F846C3"/>
    <w:rsid w:val="00F8510F"/>
    <w:rsid w:val="00F86C9E"/>
    <w:rsid w:val="00FB3B56"/>
    <w:rsid w:val="00FB4C84"/>
    <w:rsid w:val="00FB4C87"/>
    <w:rsid w:val="00FB6E55"/>
    <w:rsid w:val="00FC2A79"/>
    <w:rsid w:val="00FD58E4"/>
    <w:rsid w:val="00FD73C8"/>
    <w:rsid w:val="00FE0297"/>
    <w:rsid w:val="00FE0A10"/>
    <w:rsid w:val="00FE360A"/>
    <w:rsid w:val="00FE3C27"/>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1966078">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08977">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386881531">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79881827">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1063443">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01548237">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28517891">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073315">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79979226">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103451767">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79154728">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0262282">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26727539">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490973710">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2489884">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17004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2D2A9C3B-A0A3-4952-B729-B3734C85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3576</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8</cp:revision>
  <cp:lastPrinted>2017-03-14T16:06:00Z</cp:lastPrinted>
  <dcterms:created xsi:type="dcterms:W3CDTF">2017-07-06T10:51:00Z</dcterms:created>
  <dcterms:modified xsi:type="dcterms:W3CDTF">2017-07-10T19:46:00Z</dcterms:modified>
</cp:coreProperties>
</file>