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Minutes of the </w:t>
      </w:r>
    </w:p>
    <w:p w:rsidR="009A587B" w:rsidRPr="009C7906" w:rsidRDefault="00CB6779">
      <w:pPr>
        <w:jc w:val="center"/>
        <w:rPr>
          <w:rFonts w:ascii="Arial" w:hAnsi="Arial" w:cs="Arial"/>
          <w:b/>
          <w:bCs/>
          <w:sz w:val="20"/>
          <w:szCs w:val="20"/>
        </w:rPr>
      </w:pPr>
      <w:r>
        <w:rPr>
          <w:rFonts w:ascii="Arial" w:hAnsi="Arial" w:cs="Arial"/>
          <w:b/>
          <w:bCs/>
          <w:sz w:val="20"/>
          <w:szCs w:val="20"/>
        </w:rPr>
        <w:t xml:space="preserve">Annual </w:t>
      </w:r>
      <w:r w:rsidR="00D442DF" w:rsidRPr="009C7906">
        <w:rPr>
          <w:rFonts w:ascii="Arial" w:hAnsi="Arial" w:cs="Arial"/>
          <w:b/>
          <w:bCs/>
          <w:sz w:val="20"/>
          <w:szCs w:val="20"/>
        </w:rPr>
        <w:t>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D705CB">
        <w:rPr>
          <w:rFonts w:ascii="Arial" w:hAnsi="Arial" w:cs="Arial"/>
          <w:b/>
          <w:bCs/>
          <w:sz w:val="20"/>
          <w:szCs w:val="20"/>
        </w:rPr>
        <w:t>17</w:t>
      </w:r>
      <w:r w:rsidR="00D705CB" w:rsidRPr="00D705CB">
        <w:rPr>
          <w:rFonts w:ascii="Arial" w:hAnsi="Arial" w:cs="Arial"/>
          <w:b/>
          <w:bCs/>
          <w:sz w:val="20"/>
          <w:szCs w:val="20"/>
          <w:vertAlign w:val="superscript"/>
        </w:rPr>
        <w:t>th</w:t>
      </w:r>
      <w:r w:rsidR="00D705CB">
        <w:rPr>
          <w:rFonts w:ascii="Arial" w:hAnsi="Arial" w:cs="Arial"/>
          <w:b/>
          <w:bCs/>
          <w:sz w:val="20"/>
          <w:szCs w:val="20"/>
        </w:rPr>
        <w:t xml:space="preserve"> October</w:t>
      </w:r>
      <w:r w:rsidR="00096911">
        <w:rPr>
          <w:rFonts w:ascii="Arial" w:hAnsi="Arial" w:cs="Arial"/>
          <w:b/>
          <w:bCs/>
          <w:sz w:val="20"/>
          <w:szCs w:val="20"/>
        </w:rPr>
        <w:t xml:space="preserve"> 2016</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046ECC">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C24A49">
        <w:rPr>
          <w:rFonts w:ascii="Arial" w:hAnsi="Arial" w:cs="Arial"/>
          <w:sz w:val="20"/>
          <w:szCs w:val="20"/>
        </w:rPr>
        <w:t>Cllr</w:t>
      </w:r>
      <w:r w:rsidR="00E65904">
        <w:rPr>
          <w:rFonts w:ascii="Arial" w:hAnsi="Arial" w:cs="Arial"/>
          <w:sz w:val="20"/>
          <w:szCs w:val="20"/>
        </w:rPr>
        <w:t>s</w:t>
      </w:r>
      <w:r w:rsidR="00C24A49">
        <w:rPr>
          <w:rFonts w:ascii="Arial" w:hAnsi="Arial" w:cs="Arial"/>
          <w:sz w:val="20"/>
          <w:szCs w:val="20"/>
        </w:rPr>
        <w:t xml:space="preserve"> Hamilton (Vice Chairman), </w:t>
      </w:r>
      <w:r w:rsidR="00306B90" w:rsidRPr="009C7906">
        <w:rPr>
          <w:rFonts w:ascii="Arial" w:hAnsi="Arial" w:cs="Arial"/>
          <w:sz w:val="20"/>
          <w:szCs w:val="20"/>
        </w:rPr>
        <w:t>Barker</w:t>
      </w:r>
      <w:r w:rsidR="00306B90">
        <w:rPr>
          <w:rFonts w:ascii="Arial" w:hAnsi="Arial" w:cs="Arial"/>
          <w:sz w:val="20"/>
          <w:szCs w:val="20"/>
        </w:rPr>
        <w:t>,</w:t>
      </w:r>
      <w:r w:rsidR="00306B90" w:rsidRPr="009C7906">
        <w:rPr>
          <w:rFonts w:ascii="Arial" w:hAnsi="Arial" w:cs="Arial"/>
          <w:sz w:val="20"/>
          <w:szCs w:val="20"/>
        </w:rPr>
        <w:t xml:space="preserve"> </w:t>
      </w:r>
      <w:r w:rsidR="00295932" w:rsidRPr="009C7906">
        <w:rPr>
          <w:rFonts w:ascii="Arial" w:hAnsi="Arial" w:cs="Arial"/>
          <w:sz w:val="20"/>
          <w:szCs w:val="20"/>
        </w:rPr>
        <w:t>Firmston</w:t>
      </w:r>
      <w:r w:rsidR="00CD0DE6" w:rsidRPr="009C7906">
        <w:rPr>
          <w:rFonts w:ascii="Arial" w:hAnsi="Arial" w:cs="Arial"/>
          <w:sz w:val="20"/>
          <w:szCs w:val="20"/>
        </w:rPr>
        <w:t xml:space="preserve">, </w:t>
      </w:r>
      <w:r w:rsidR="00096911">
        <w:rPr>
          <w:rFonts w:ascii="Arial" w:hAnsi="Arial" w:cs="Arial"/>
          <w:sz w:val="20"/>
          <w:szCs w:val="20"/>
        </w:rPr>
        <w:t>Campbell</w:t>
      </w:r>
      <w:r w:rsidR="00B923BD">
        <w:rPr>
          <w:rFonts w:ascii="Arial" w:hAnsi="Arial" w:cs="Arial"/>
          <w:sz w:val="20"/>
          <w:szCs w:val="20"/>
        </w:rPr>
        <w:t xml:space="preserve">, </w:t>
      </w:r>
      <w:r w:rsidR="00B923BD" w:rsidRPr="00046ECC">
        <w:rPr>
          <w:rFonts w:ascii="Arial" w:hAnsi="Arial" w:cs="Arial"/>
          <w:sz w:val="20"/>
          <w:szCs w:val="20"/>
        </w:rPr>
        <w:t>Churchill</w:t>
      </w:r>
      <w:r w:rsidR="00B923BD">
        <w:rPr>
          <w:rFonts w:ascii="Arial" w:hAnsi="Arial" w:cs="Arial"/>
          <w:sz w:val="20"/>
          <w:szCs w:val="20"/>
        </w:rPr>
        <w:t xml:space="preserve"> and </w:t>
      </w:r>
      <w:r w:rsidR="00B923BD" w:rsidRPr="009C7906">
        <w:rPr>
          <w:rFonts w:ascii="Arial" w:hAnsi="Arial" w:cs="Arial"/>
          <w:sz w:val="20"/>
          <w:szCs w:val="20"/>
        </w:rPr>
        <w:t>Bird</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B923BD">
        <w:rPr>
          <w:rFonts w:ascii="Arial" w:hAnsi="Arial" w:cs="Arial"/>
          <w:sz w:val="20"/>
          <w:szCs w:val="20"/>
        </w:rPr>
        <w:t xml:space="preserve">Cllr Pocock (Chairman) and </w:t>
      </w:r>
      <w:r w:rsidR="00306B90">
        <w:rPr>
          <w:rFonts w:ascii="Arial" w:hAnsi="Arial" w:cs="Arial"/>
          <w:sz w:val="20"/>
          <w:szCs w:val="20"/>
        </w:rPr>
        <w:t xml:space="preserve">Cllr </w:t>
      </w:r>
      <w:r w:rsidR="00306B90">
        <w:rPr>
          <w:rFonts w:ascii="Arial" w:eastAsia="Calibri" w:hAnsi="Arial" w:cs="Arial"/>
          <w:sz w:val="20"/>
          <w:szCs w:val="20"/>
        </w:rPr>
        <w:t>Wells</w:t>
      </w:r>
      <w:r w:rsidR="00D4770A">
        <w:rPr>
          <w:rFonts w:ascii="Arial" w:hAnsi="Arial" w:cs="Arial"/>
          <w:sz w:val="20"/>
          <w:szCs w:val="20"/>
        </w:rPr>
        <w:t>.</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295932" w:rsidRPr="009C7906">
        <w:rPr>
          <w:rFonts w:ascii="Arial" w:eastAsia="Calibri" w:hAnsi="Arial" w:cs="Arial"/>
          <w:sz w:val="20"/>
          <w:szCs w:val="20"/>
        </w:rPr>
        <w:t xml:space="preserve">, </w:t>
      </w:r>
      <w:r w:rsidR="00BB7B75">
        <w:rPr>
          <w:rFonts w:ascii="Arial" w:hAnsi="Arial" w:cs="Arial"/>
          <w:sz w:val="20"/>
          <w:szCs w:val="20"/>
        </w:rPr>
        <w:t>Cllr Montyn (WSCC)</w:t>
      </w:r>
      <w:r w:rsidR="00C24A49">
        <w:rPr>
          <w:rFonts w:ascii="Arial" w:hAnsi="Arial" w:cs="Arial"/>
          <w:sz w:val="20"/>
          <w:szCs w:val="20"/>
        </w:rPr>
        <w:t>, Cllr Barrett (CDC)</w:t>
      </w:r>
      <w:r w:rsidR="00C24A49" w:rsidRPr="009C7906">
        <w:rPr>
          <w:rFonts w:ascii="Arial" w:hAnsi="Arial" w:cs="Arial"/>
          <w:sz w:val="20"/>
          <w:szCs w:val="20"/>
        </w:rPr>
        <w:t xml:space="preserve"> </w:t>
      </w:r>
      <w:r w:rsidRPr="009C7906">
        <w:rPr>
          <w:rFonts w:ascii="Arial" w:hAnsi="Arial" w:cs="Arial"/>
          <w:sz w:val="20"/>
          <w:szCs w:val="20"/>
        </w:rPr>
        <w:t xml:space="preserve">and </w:t>
      </w:r>
      <w:r w:rsidR="00B923BD">
        <w:rPr>
          <w:rFonts w:ascii="Arial" w:hAnsi="Arial" w:cs="Arial"/>
          <w:sz w:val="20"/>
          <w:szCs w:val="20"/>
        </w:rPr>
        <w:t>8</w:t>
      </w:r>
      <w:r w:rsidR="00C24A49">
        <w:rPr>
          <w:rFonts w:ascii="Arial" w:hAnsi="Arial" w:cs="Arial"/>
          <w:sz w:val="20"/>
          <w:szCs w:val="20"/>
        </w:rPr>
        <w:t xml:space="preserve"> </w:t>
      </w:r>
      <w:r w:rsidRPr="009C7906">
        <w:rPr>
          <w:rFonts w:ascii="Arial" w:hAnsi="Arial" w:cs="Arial"/>
          <w:sz w:val="20"/>
          <w:szCs w:val="20"/>
        </w:rPr>
        <w:t>members of the public.</w:t>
      </w:r>
    </w:p>
    <w:p w:rsidR="009A587B" w:rsidRPr="00C2423B" w:rsidRDefault="009A587B">
      <w:pPr>
        <w:ind w:left="2127" w:hanging="2127"/>
        <w:rPr>
          <w:rFonts w:ascii="Arial" w:hAnsi="Arial" w:cs="Arial"/>
          <w:sz w:val="16"/>
          <w:szCs w:val="16"/>
        </w:rPr>
      </w:pPr>
    </w:p>
    <w:p w:rsidR="003715C2" w:rsidRDefault="00D442DF">
      <w:pPr>
        <w:ind w:left="2127" w:hanging="2127"/>
        <w:rPr>
          <w:rFonts w:ascii="Arial" w:hAnsi="Arial" w:cs="Arial"/>
          <w:b/>
          <w:sz w:val="20"/>
          <w:szCs w:val="20"/>
        </w:rPr>
      </w:pPr>
      <w:r w:rsidRPr="009C7906">
        <w:rPr>
          <w:rFonts w:ascii="Arial" w:hAnsi="Arial" w:cs="Arial"/>
          <w:b/>
          <w:sz w:val="20"/>
          <w:szCs w:val="20"/>
        </w:rPr>
        <w:t>Absent:</w:t>
      </w:r>
    </w:p>
    <w:p w:rsidR="003715C2" w:rsidRDefault="003715C2">
      <w:pPr>
        <w:ind w:left="2127" w:hanging="2127"/>
        <w:rPr>
          <w:rFonts w:ascii="Arial" w:hAnsi="Arial" w:cs="Arial"/>
          <w:b/>
          <w:sz w:val="20"/>
          <w:szCs w:val="20"/>
        </w:rPr>
      </w:pPr>
    </w:p>
    <w:p w:rsidR="000A5737" w:rsidRDefault="00B923BD" w:rsidP="000A5737">
      <w:pPr>
        <w:ind w:left="851" w:hanging="851"/>
        <w:rPr>
          <w:rFonts w:ascii="Arial" w:hAnsi="Arial" w:cs="Arial"/>
          <w:b/>
          <w:sz w:val="20"/>
          <w:szCs w:val="20"/>
        </w:rPr>
      </w:pPr>
      <w:r>
        <w:rPr>
          <w:rFonts w:ascii="Arial" w:hAnsi="Arial" w:cs="Arial"/>
          <w:b/>
          <w:sz w:val="20"/>
          <w:szCs w:val="20"/>
        </w:rPr>
        <w:t>53</w:t>
      </w:r>
      <w:r w:rsidR="0077363E">
        <w:rPr>
          <w:rFonts w:ascii="Arial" w:hAnsi="Arial" w:cs="Arial"/>
          <w:b/>
          <w:sz w:val="20"/>
          <w:szCs w:val="20"/>
        </w:rPr>
        <w:t>-16</w:t>
      </w:r>
      <w:r w:rsidR="007579C2">
        <w:rPr>
          <w:rFonts w:ascii="Arial" w:hAnsi="Arial" w:cs="Arial"/>
          <w:b/>
          <w:sz w:val="20"/>
          <w:szCs w:val="20"/>
        </w:rPr>
        <w:t xml:space="preserve"> </w:t>
      </w:r>
      <w:r w:rsidR="000A5737" w:rsidRPr="009C7906">
        <w:rPr>
          <w:rFonts w:ascii="Arial" w:hAnsi="Arial" w:cs="Arial"/>
          <w:b/>
          <w:sz w:val="20"/>
          <w:szCs w:val="20"/>
        </w:rPr>
        <w:t>Public Question time in accordance with Standing Orders 1d -1l:</w:t>
      </w:r>
    </w:p>
    <w:p w:rsidR="00E44CA7" w:rsidRDefault="00E44CA7" w:rsidP="00B923BD">
      <w:pPr>
        <w:ind w:left="630" w:hanging="630"/>
        <w:rPr>
          <w:rFonts w:ascii="Arial" w:hAnsi="Arial" w:cs="Arial"/>
          <w:sz w:val="20"/>
          <w:szCs w:val="20"/>
        </w:rPr>
      </w:pPr>
      <w:r>
        <w:rPr>
          <w:rFonts w:ascii="Arial" w:hAnsi="Arial" w:cs="Arial"/>
          <w:sz w:val="16"/>
          <w:szCs w:val="16"/>
        </w:rPr>
        <w:tab/>
      </w:r>
      <w:r w:rsidR="00EB2E73" w:rsidRPr="00EB2E73">
        <w:rPr>
          <w:rFonts w:ascii="Arial" w:hAnsi="Arial" w:cs="Arial"/>
          <w:sz w:val="20"/>
          <w:szCs w:val="20"/>
        </w:rPr>
        <w:t xml:space="preserve">A resident asked if the decision of the enquiry </w:t>
      </w:r>
      <w:r w:rsidR="00EB2E73">
        <w:rPr>
          <w:rFonts w:ascii="Arial" w:hAnsi="Arial" w:cs="Arial"/>
          <w:sz w:val="20"/>
          <w:szCs w:val="20"/>
        </w:rPr>
        <w:t>into the gypsy site at Earnley would have any impact on the enquiry due to take place concerning the Birdham Farm site.</w:t>
      </w:r>
    </w:p>
    <w:p w:rsidR="00EB2E73" w:rsidRDefault="00EB2E73" w:rsidP="00B923BD">
      <w:pPr>
        <w:ind w:left="630" w:hanging="630"/>
        <w:rPr>
          <w:rFonts w:ascii="Arial" w:hAnsi="Arial" w:cs="Arial"/>
          <w:sz w:val="20"/>
          <w:szCs w:val="20"/>
        </w:rPr>
      </w:pPr>
      <w:r>
        <w:rPr>
          <w:rFonts w:ascii="Arial" w:hAnsi="Arial" w:cs="Arial"/>
          <w:sz w:val="20"/>
          <w:szCs w:val="20"/>
        </w:rPr>
        <w:tab/>
        <w:t xml:space="preserve">Cllr Barrett said that a meeting was scheduled with Mr </w:t>
      </w:r>
      <w:proofErr w:type="spellStart"/>
      <w:r>
        <w:rPr>
          <w:rFonts w:ascii="Arial" w:hAnsi="Arial" w:cs="Arial"/>
          <w:sz w:val="20"/>
          <w:szCs w:val="20"/>
        </w:rPr>
        <w:t>Carvell</w:t>
      </w:r>
      <w:proofErr w:type="spellEnd"/>
      <w:r>
        <w:rPr>
          <w:rFonts w:ascii="Arial" w:hAnsi="Arial" w:cs="Arial"/>
          <w:sz w:val="20"/>
          <w:szCs w:val="20"/>
        </w:rPr>
        <w:t xml:space="preserve"> of CDC to determine the actual requirement of permanent gypsy sites. The Harbour Conservancy would also be attending that meeting.</w:t>
      </w:r>
    </w:p>
    <w:p w:rsidR="00EB2E73" w:rsidRPr="00EB2E73" w:rsidRDefault="00EB2E73" w:rsidP="00B923BD">
      <w:pPr>
        <w:ind w:left="630" w:hanging="630"/>
        <w:rPr>
          <w:rFonts w:ascii="Arial" w:hAnsi="Arial" w:cs="Arial"/>
          <w:sz w:val="16"/>
          <w:szCs w:val="16"/>
        </w:rPr>
      </w:pPr>
    </w:p>
    <w:p w:rsidR="00EB2E73" w:rsidRDefault="00EB2E73" w:rsidP="00B923BD">
      <w:pPr>
        <w:ind w:left="630" w:hanging="630"/>
        <w:rPr>
          <w:rFonts w:ascii="Arial" w:hAnsi="Arial" w:cs="Arial"/>
          <w:sz w:val="20"/>
          <w:szCs w:val="20"/>
        </w:rPr>
      </w:pPr>
      <w:r>
        <w:rPr>
          <w:rFonts w:ascii="Arial" w:hAnsi="Arial" w:cs="Arial"/>
          <w:sz w:val="20"/>
          <w:szCs w:val="20"/>
        </w:rPr>
        <w:tab/>
        <w:t>A resident asked about the ditch clearance and whether it would be continued. The Clerk said that if it was to be carried out under the Op Watershed programme an application needed to be submitted quickly.</w:t>
      </w:r>
    </w:p>
    <w:p w:rsidR="00EB2E73" w:rsidRPr="00EB2E73" w:rsidRDefault="00EB2E73" w:rsidP="00B923BD">
      <w:pPr>
        <w:ind w:left="630" w:hanging="630"/>
        <w:rPr>
          <w:rFonts w:ascii="Arial" w:hAnsi="Arial" w:cs="Arial"/>
          <w:sz w:val="20"/>
          <w:szCs w:val="20"/>
        </w:rPr>
      </w:pPr>
      <w:r>
        <w:rPr>
          <w:rFonts w:ascii="Arial" w:hAnsi="Arial" w:cs="Arial"/>
          <w:sz w:val="20"/>
          <w:szCs w:val="20"/>
        </w:rPr>
        <w:tab/>
        <w:t>Cllr Bird said that he already been dealing with this and had spoken to a number of residents prior to any application for funding being submitted.</w:t>
      </w:r>
    </w:p>
    <w:p w:rsidR="0011324A" w:rsidRPr="000A5737" w:rsidRDefault="0011324A" w:rsidP="00D65AFD">
      <w:pPr>
        <w:ind w:left="630" w:hanging="630"/>
        <w:rPr>
          <w:rFonts w:ascii="Arial" w:hAnsi="Arial" w:cs="Arial"/>
          <w:sz w:val="16"/>
          <w:szCs w:val="16"/>
        </w:rPr>
      </w:pPr>
    </w:p>
    <w:p w:rsidR="0011579E" w:rsidRDefault="00212AD9" w:rsidP="000A5737">
      <w:pPr>
        <w:ind w:left="851" w:hanging="851"/>
        <w:rPr>
          <w:rFonts w:ascii="Arial" w:hAnsi="Arial" w:cs="Arial"/>
          <w:b/>
          <w:sz w:val="20"/>
          <w:szCs w:val="20"/>
        </w:rPr>
      </w:pPr>
      <w:r>
        <w:rPr>
          <w:rFonts w:ascii="Arial" w:hAnsi="Arial" w:cs="Arial"/>
          <w:b/>
          <w:sz w:val="20"/>
          <w:szCs w:val="20"/>
        </w:rPr>
        <w:t>54</w:t>
      </w:r>
      <w:r w:rsidR="0077363E">
        <w:rPr>
          <w:rFonts w:ascii="Arial" w:hAnsi="Arial" w:cs="Arial"/>
          <w:b/>
          <w:sz w:val="20"/>
          <w:szCs w:val="20"/>
        </w:rPr>
        <w:t>-16</w:t>
      </w:r>
      <w:r w:rsidR="004B7994">
        <w:rPr>
          <w:rFonts w:ascii="Arial" w:hAnsi="Arial" w:cs="Arial"/>
          <w:b/>
          <w:sz w:val="20"/>
          <w:szCs w:val="20"/>
        </w:rPr>
        <w:t xml:space="preserve"> </w:t>
      </w:r>
      <w:r w:rsidR="000A5737" w:rsidRPr="009C7906">
        <w:rPr>
          <w:rFonts w:ascii="Arial" w:hAnsi="Arial" w:cs="Arial"/>
          <w:b/>
          <w:sz w:val="20"/>
          <w:szCs w:val="20"/>
        </w:rPr>
        <w:t>Declaration of Interests:</w:t>
      </w:r>
    </w:p>
    <w:p w:rsidR="000A5737" w:rsidRPr="000A5737" w:rsidRDefault="00A31CED" w:rsidP="003A1CC7">
      <w:pPr>
        <w:ind w:left="567" w:hanging="567"/>
        <w:rPr>
          <w:rFonts w:ascii="Arial" w:hAnsi="Arial" w:cs="Arial"/>
          <w:sz w:val="20"/>
          <w:szCs w:val="20"/>
        </w:rPr>
      </w:pPr>
      <w:r>
        <w:rPr>
          <w:rFonts w:ascii="Arial" w:hAnsi="Arial" w:cs="Arial"/>
          <w:sz w:val="20"/>
          <w:szCs w:val="20"/>
        </w:rPr>
        <w:tab/>
      </w:r>
      <w:r w:rsidR="00EB2E73">
        <w:rPr>
          <w:rFonts w:ascii="Arial" w:hAnsi="Arial" w:cs="Arial"/>
          <w:sz w:val="20"/>
          <w:szCs w:val="20"/>
        </w:rPr>
        <w:t>There were none.</w:t>
      </w:r>
      <w:r w:rsidR="000A5737">
        <w:rPr>
          <w:rFonts w:ascii="Arial" w:hAnsi="Arial" w:cs="Arial"/>
          <w:b/>
          <w:sz w:val="20"/>
          <w:szCs w:val="20"/>
        </w:rPr>
        <w:tab/>
        <w:t xml:space="preserve"> </w:t>
      </w:r>
    </w:p>
    <w:p w:rsidR="009F0CD1" w:rsidRPr="009F0CD1" w:rsidRDefault="009F0CD1" w:rsidP="004277B7">
      <w:pPr>
        <w:ind w:left="567"/>
        <w:rPr>
          <w:rFonts w:ascii="Arial" w:hAnsi="Arial" w:cs="Arial"/>
          <w:sz w:val="16"/>
          <w:szCs w:val="16"/>
        </w:rPr>
      </w:pPr>
    </w:p>
    <w:p w:rsidR="000A5737" w:rsidRPr="00E937BC" w:rsidRDefault="00212AD9" w:rsidP="000A5737">
      <w:pPr>
        <w:ind w:left="567" w:hanging="567"/>
        <w:rPr>
          <w:rFonts w:ascii="Arial" w:hAnsi="Arial" w:cs="Arial"/>
          <w:b/>
          <w:sz w:val="16"/>
          <w:szCs w:val="16"/>
        </w:rPr>
      </w:pPr>
      <w:r>
        <w:rPr>
          <w:rFonts w:ascii="Arial" w:hAnsi="Arial" w:cs="Arial"/>
          <w:b/>
          <w:sz w:val="20"/>
          <w:szCs w:val="20"/>
        </w:rPr>
        <w:t>55</w:t>
      </w:r>
      <w:r w:rsidR="0077363E">
        <w:rPr>
          <w:rFonts w:ascii="Arial" w:hAnsi="Arial" w:cs="Arial"/>
          <w:b/>
          <w:sz w:val="20"/>
          <w:szCs w:val="20"/>
        </w:rPr>
        <w:t>-16</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sidR="00B923BD">
        <w:rPr>
          <w:rFonts w:ascii="Arial" w:hAnsi="Arial" w:cs="Arial"/>
          <w:b/>
          <w:sz w:val="20"/>
          <w:szCs w:val="20"/>
        </w:rPr>
        <w:t>19</w:t>
      </w:r>
      <w:r w:rsidR="00B923BD" w:rsidRPr="00B923BD">
        <w:rPr>
          <w:rFonts w:ascii="Arial" w:hAnsi="Arial" w:cs="Arial"/>
          <w:b/>
          <w:sz w:val="20"/>
          <w:szCs w:val="20"/>
          <w:vertAlign w:val="superscript"/>
        </w:rPr>
        <w:t>th</w:t>
      </w:r>
      <w:r w:rsidR="00B923BD">
        <w:rPr>
          <w:rFonts w:ascii="Arial" w:hAnsi="Arial" w:cs="Arial"/>
          <w:b/>
          <w:sz w:val="20"/>
          <w:szCs w:val="20"/>
        </w:rPr>
        <w:t xml:space="preserve"> September</w:t>
      </w:r>
      <w:r w:rsidR="00096911">
        <w:rPr>
          <w:rFonts w:ascii="Arial" w:hAnsi="Arial" w:cs="Arial"/>
          <w:b/>
          <w:sz w:val="20"/>
          <w:szCs w:val="20"/>
        </w:rPr>
        <w:t xml:space="preserve"> 2016</w:t>
      </w:r>
      <w:r w:rsidR="00C95DA7">
        <w:rPr>
          <w:rFonts w:ascii="Arial" w:hAnsi="Arial" w:cs="Arial"/>
          <w:b/>
          <w:sz w:val="20"/>
          <w:szCs w:val="20"/>
        </w:rPr>
        <w:t>:</w:t>
      </w:r>
      <w:r w:rsidR="00644DB3">
        <w:rPr>
          <w:rFonts w:ascii="Arial" w:hAnsi="Arial" w:cs="Arial"/>
          <w:b/>
          <w:sz w:val="20"/>
          <w:szCs w:val="20"/>
        </w:rPr>
        <w:tab/>
      </w:r>
    </w:p>
    <w:p w:rsidR="00D15139" w:rsidRDefault="00902784" w:rsidP="000A5737">
      <w:pPr>
        <w:ind w:left="567"/>
        <w:rPr>
          <w:rFonts w:ascii="Arial" w:hAnsi="Arial" w:cs="Arial"/>
          <w:sz w:val="20"/>
          <w:szCs w:val="20"/>
        </w:rPr>
      </w:pPr>
      <w:r>
        <w:rPr>
          <w:rFonts w:ascii="Arial" w:hAnsi="Arial" w:cs="Arial"/>
          <w:b/>
          <w:sz w:val="20"/>
          <w:szCs w:val="20"/>
        </w:rPr>
        <w:t>I</w:t>
      </w:r>
      <w:r w:rsidR="000A5737" w:rsidRPr="00DC676D">
        <w:rPr>
          <w:rFonts w:ascii="Arial" w:hAnsi="Arial" w:cs="Arial"/>
          <w:b/>
          <w:sz w:val="20"/>
          <w:szCs w:val="20"/>
        </w:rPr>
        <w:t>t was resolved</w:t>
      </w:r>
      <w:r w:rsidR="000A5737">
        <w:rPr>
          <w:rFonts w:ascii="Arial" w:hAnsi="Arial" w:cs="Arial"/>
          <w:sz w:val="20"/>
          <w:szCs w:val="20"/>
        </w:rPr>
        <w:t xml:space="preserve"> to adopt the minutes of the </w:t>
      </w:r>
      <w:r w:rsidR="00B923BD">
        <w:rPr>
          <w:rFonts w:ascii="Arial" w:hAnsi="Arial" w:cs="Arial"/>
          <w:sz w:val="20"/>
          <w:szCs w:val="20"/>
        </w:rPr>
        <w:t>19</w:t>
      </w:r>
      <w:r w:rsidR="00B923BD" w:rsidRPr="00B923BD">
        <w:rPr>
          <w:rFonts w:ascii="Arial" w:hAnsi="Arial" w:cs="Arial"/>
          <w:sz w:val="20"/>
          <w:szCs w:val="20"/>
          <w:vertAlign w:val="superscript"/>
        </w:rPr>
        <w:t>th</w:t>
      </w:r>
      <w:r w:rsidR="00B923BD">
        <w:rPr>
          <w:rFonts w:ascii="Arial" w:hAnsi="Arial" w:cs="Arial"/>
          <w:sz w:val="20"/>
          <w:szCs w:val="20"/>
        </w:rPr>
        <w:t xml:space="preserve"> September</w:t>
      </w:r>
      <w:r w:rsidR="00096911">
        <w:rPr>
          <w:rFonts w:ascii="Arial" w:hAnsi="Arial" w:cs="Arial"/>
          <w:sz w:val="20"/>
          <w:szCs w:val="20"/>
        </w:rPr>
        <w:t xml:space="preserve"> 2016</w:t>
      </w:r>
      <w:r w:rsidR="000A5737">
        <w:rPr>
          <w:rFonts w:ascii="Arial" w:hAnsi="Arial" w:cs="Arial"/>
          <w:sz w:val="20"/>
          <w:szCs w:val="20"/>
        </w:rPr>
        <w:t xml:space="preserve"> as a true and accurate record of the meeting.</w:t>
      </w:r>
    </w:p>
    <w:p w:rsidR="003A1CC7" w:rsidRPr="003A1CC7" w:rsidRDefault="003A1CC7" w:rsidP="000A5737">
      <w:pPr>
        <w:ind w:left="567"/>
        <w:rPr>
          <w:rFonts w:ascii="Arial" w:hAnsi="Arial" w:cs="Arial"/>
          <w:sz w:val="16"/>
          <w:szCs w:val="16"/>
        </w:rPr>
      </w:pPr>
    </w:p>
    <w:p w:rsidR="009A587B" w:rsidRPr="009C7906" w:rsidRDefault="00212AD9" w:rsidP="004277B7">
      <w:pPr>
        <w:ind w:left="960" w:hanging="960"/>
        <w:rPr>
          <w:rFonts w:ascii="Arial" w:hAnsi="Arial" w:cs="Arial"/>
          <w:b/>
          <w:sz w:val="20"/>
          <w:szCs w:val="20"/>
        </w:rPr>
      </w:pPr>
      <w:r>
        <w:rPr>
          <w:rFonts w:ascii="Arial" w:hAnsi="Arial" w:cs="Arial"/>
          <w:b/>
          <w:sz w:val="20"/>
          <w:szCs w:val="20"/>
        </w:rPr>
        <w:t>56</w:t>
      </w:r>
      <w:r w:rsidR="006B7290">
        <w:rPr>
          <w:rFonts w:ascii="Arial" w:hAnsi="Arial" w:cs="Arial"/>
          <w:b/>
          <w:sz w:val="20"/>
          <w:szCs w:val="20"/>
        </w:rPr>
        <w:t>-16</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8A42BC" w:rsidRDefault="00D442DF" w:rsidP="008B2A31">
      <w:pPr>
        <w:pStyle w:val="ListParagraph"/>
        <w:numPr>
          <w:ilvl w:val="0"/>
          <w:numId w:val="5"/>
        </w:numPr>
        <w:ind w:left="1080" w:hanging="371"/>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 </w:t>
      </w:r>
      <w:r w:rsidR="003715C2">
        <w:rPr>
          <w:rFonts w:ascii="Arial" w:hAnsi="Arial" w:cs="Arial"/>
          <w:sz w:val="20"/>
          <w:szCs w:val="20"/>
        </w:rPr>
        <w:t>There was nothing to report at this time.</w:t>
      </w:r>
    </w:p>
    <w:p w:rsidR="008E7887" w:rsidRPr="008E7887" w:rsidRDefault="00D442DF" w:rsidP="00DC157A">
      <w:pPr>
        <w:pStyle w:val="ListParagraph"/>
        <w:numPr>
          <w:ilvl w:val="0"/>
          <w:numId w:val="4"/>
        </w:numPr>
        <w:ind w:left="1080" w:hanging="371"/>
        <w:rPr>
          <w:rFonts w:ascii="Arial" w:hAnsi="Arial" w:cs="Arial"/>
          <w:sz w:val="20"/>
          <w:szCs w:val="20"/>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2C7DEB">
        <w:rPr>
          <w:rFonts w:ascii="Arial" w:hAnsi="Arial" w:cs="Arial"/>
          <w:sz w:val="20"/>
          <w:szCs w:val="20"/>
        </w:rPr>
        <w:t xml:space="preserve">The Clerk reported that he had received an email from CDC warning all Parishes that the Parish Grants which was given to compensate for the loss under the Local Council Tax Reduction Scheme was due to be phased by 2017/18. CDC has elected to phase out the grant by 2019/20. Details will be available in December 2016. </w:t>
      </w:r>
    </w:p>
    <w:p w:rsidR="00373D97" w:rsidRPr="002C7DEB" w:rsidRDefault="00D442DF" w:rsidP="00B923BD">
      <w:pPr>
        <w:pStyle w:val="ListParagraph"/>
        <w:numPr>
          <w:ilvl w:val="0"/>
          <w:numId w:val="4"/>
        </w:numPr>
        <w:ind w:left="1080" w:hanging="360"/>
        <w:rPr>
          <w:rFonts w:ascii="Arial" w:hAnsi="Arial" w:cs="Arial"/>
          <w:sz w:val="16"/>
          <w:szCs w:val="16"/>
        </w:rPr>
      </w:pPr>
      <w:r w:rsidRPr="00635578">
        <w:rPr>
          <w:rFonts w:ascii="Arial" w:hAnsi="Arial" w:cs="Arial"/>
          <w:b/>
          <w:sz w:val="20"/>
          <w:szCs w:val="20"/>
        </w:rPr>
        <w:t>Reports from Members of WSCC/CDC –</w:t>
      </w:r>
      <w:r w:rsidR="00DE60A6">
        <w:rPr>
          <w:rFonts w:ascii="Arial" w:hAnsi="Arial" w:cs="Arial"/>
          <w:b/>
          <w:sz w:val="20"/>
          <w:szCs w:val="20"/>
        </w:rPr>
        <w:t xml:space="preserve"> </w:t>
      </w:r>
      <w:r w:rsidR="002C7DEB" w:rsidRPr="002C7DEB">
        <w:rPr>
          <w:rFonts w:ascii="Arial" w:hAnsi="Arial" w:cs="Arial"/>
          <w:sz w:val="20"/>
          <w:szCs w:val="20"/>
        </w:rPr>
        <w:t>Cllr</w:t>
      </w:r>
      <w:r w:rsidR="002C7DEB">
        <w:rPr>
          <w:rFonts w:ascii="Arial" w:hAnsi="Arial" w:cs="Arial"/>
          <w:sz w:val="20"/>
          <w:szCs w:val="20"/>
        </w:rPr>
        <w:t xml:space="preserve"> Montyn</w:t>
      </w:r>
      <w:r w:rsidR="00E66A35">
        <w:rPr>
          <w:rFonts w:ascii="Arial" w:hAnsi="Arial" w:cs="Arial"/>
          <w:sz w:val="20"/>
          <w:szCs w:val="20"/>
        </w:rPr>
        <w:t xml:space="preserve"> (WSCC)</w:t>
      </w:r>
      <w:r w:rsidR="002C7DEB">
        <w:rPr>
          <w:rFonts w:ascii="Arial" w:hAnsi="Arial" w:cs="Arial"/>
          <w:sz w:val="20"/>
          <w:szCs w:val="20"/>
        </w:rPr>
        <w:t xml:space="preserve"> reported that the WSCC Select Committee had debated the options supplied by Highways England on the proposed alterations to the A27 Chichester By-Pass on the 15</w:t>
      </w:r>
      <w:r w:rsidR="002C7DEB" w:rsidRPr="002C7DEB">
        <w:rPr>
          <w:rFonts w:ascii="Arial" w:hAnsi="Arial" w:cs="Arial"/>
          <w:sz w:val="20"/>
          <w:szCs w:val="20"/>
          <w:vertAlign w:val="superscript"/>
        </w:rPr>
        <w:t>th</w:t>
      </w:r>
      <w:r w:rsidR="002C7DEB">
        <w:rPr>
          <w:rFonts w:ascii="Arial" w:hAnsi="Arial" w:cs="Arial"/>
          <w:sz w:val="20"/>
          <w:szCs w:val="20"/>
        </w:rPr>
        <w:t xml:space="preserve"> September. Their recommendation was that WSCC should not support any of the Options presented and would like to see the options of the northern routes r-installed.</w:t>
      </w:r>
    </w:p>
    <w:p w:rsidR="002C7DEB" w:rsidRDefault="002C7DEB" w:rsidP="002C7DEB">
      <w:pPr>
        <w:pStyle w:val="ListParagraph"/>
        <w:ind w:left="1080"/>
        <w:rPr>
          <w:rFonts w:ascii="Arial" w:hAnsi="Arial" w:cs="Arial"/>
          <w:sz w:val="20"/>
          <w:szCs w:val="20"/>
        </w:rPr>
      </w:pPr>
      <w:r w:rsidRPr="002C7DEB">
        <w:rPr>
          <w:rFonts w:ascii="Arial" w:hAnsi="Arial" w:cs="Arial"/>
          <w:sz w:val="20"/>
          <w:szCs w:val="20"/>
        </w:rPr>
        <w:t xml:space="preserve">Cllr </w:t>
      </w:r>
      <w:r>
        <w:rPr>
          <w:rFonts w:ascii="Arial" w:hAnsi="Arial" w:cs="Arial"/>
          <w:sz w:val="20"/>
          <w:szCs w:val="20"/>
        </w:rPr>
        <w:t>Monty</w:t>
      </w:r>
      <w:r w:rsidRPr="002C7DEB">
        <w:rPr>
          <w:rFonts w:ascii="Arial" w:hAnsi="Arial" w:cs="Arial"/>
          <w:sz w:val="20"/>
          <w:szCs w:val="20"/>
        </w:rPr>
        <w:t>n then went on to say that he</w:t>
      </w:r>
      <w:r>
        <w:rPr>
          <w:rFonts w:ascii="Arial" w:hAnsi="Arial" w:cs="Arial"/>
          <w:sz w:val="20"/>
          <w:szCs w:val="20"/>
        </w:rPr>
        <w:t>, and others, had received a letter from our MP</w:t>
      </w:r>
      <w:r w:rsidR="00E66A35">
        <w:rPr>
          <w:rFonts w:ascii="Arial" w:hAnsi="Arial" w:cs="Arial"/>
          <w:sz w:val="20"/>
          <w:szCs w:val="20"/>
        </w:rPr>
        <w:t xml:space="preserve"> outlining what he was doing concerning the A27.</w:t>
      </w:r>
    </w:p>
    <w:p w:rsidR="00E66A35" w:rsidRPr="00E66A35" w:rsidRDefault="00E66A35" w:rsidP="002C7DEB">
      <w:pPr>
        <w:pStyle w:val="ListParagraph"/>
        <w:ind w:left="1080"/>
        <w:rPr>
          <w:rFonts w:ascii="Arial" w:hAnsi="Arial" w:cs="Arial"/>
          <w:sz w:val="16"/>
          <w:szCs w:val="16"/>
        </w:rPr>
      </w:pPr>
    </w:p>
    <w:p w:rsidR="00E66A35" w:rsidRDefault="00E66A35" w:rsidP="002C7DEB">
      <w:pPr>
        <w:pStyle w:val="ListParagraph"/>
        <w:ind w:left="1080"/>
        <w:rPr>
          <w:rFonts w:ascii="Arial" w:hAnsi="Arial" w:cs="Arial"/>
          <w:sz w:val="20"/>
          <w:szCs w:val="20"/>
        </w:rPr>
      </w:pPr>
      <w:r>
        <w:rPr>
          <w:rFonts w:ascii="Arial" w:hAnsi="Arial" w:cs="Arial"/>
          <w:sz w:val="20"/>
          <w:szCs w:val="20"/>
        </w:rPr>
        <w:t>Cllr Barrett (CDC) said that the Youth Club was delayed but still progressing. He went on to say that he would be asking for contributions from each Parish Council to support the work of the MPP. For Birdham this would equate to £438.00.</w:t>
      </w:r>
    </w:p>
    <w:p w:rsidR="00E66A35" w:rsidRDefault="00E66A35" w:rsidP="002C7DEB">
      <w:pPr>
        <w:pStyle w:val="ListParagraph"/>
        <w:ind w:left="1080"/>
        <w:rPr>
          <w:rFonts w:ascii="Arial" w:hAnsi="Arial" w:cs="Arial"/>
          <w:sz w:val="20"/>
          <w:szCs w:val="20"/>
        </w:rPr>
      </w:pPr>
      <w:r>
        <w:rPr>
          <w:rFonts w:ascii="Arial" w:hAnsi="Arial" w:cs="Arial"/>
          <w:sz w:val="20"/>
          <w:szCs w:val="20"/>
        </w:rPr>
        <w:t>He then outlined the CDC response to the A27 Options. The Council supported option 2 by 25</w:t>
      </w:r>
      <w:r w:rsidR="00070855">
        <w:rPr>
          <w:rFonts w:ascii="Arial" w:hAnsi="Arial" w:cs="Arial"/>
          <w:sz w:val="20"/>
          <w:szCs w:val="20"/>
        </w:rPr>
        <w:t xml:space="preserve"> </w:t>
      </w:r>
      <w:r>
        <w:rPr>
          <w:rFonts w:ascii="Arial" w:hAnsi="Arial" w:cs="Arial"/>
          <w:sz w:val="20"/>
          <w:szCs w:val="20"/>
        </w:rPr>
        <w:t>votes to 14</w:t>
      </w:r>
      <w:r w:rsidR="00070855">
        <w:rPr>
          <w:rFonts w:ascii="Arial" w:hAnsi="Arial" w:cs="Arial"/>
          <w:sz w:val="20"/>
          <w:szCs w:val="20"/>
        </w:rPr>
        <w:t xml:space="preserve"> but, with a number of caveats.</w:t>
      </w:r>
    </w:p>
    <w:p w:rsidR="00070855" w:rsidRDefault="00070855" w:rsidP="002C7DEB">
      <w:pPr>
        <w:pStyle w:val="ListParagraph"/>
        <w:ind w:left="1080"/>
        <w:rPr>
          <w:rFonts w:ascii="Arial" w:hAnsi="Arial" w:cs="Arial"/>
          <w:sz w:val="20"/>
          <w:szCs w:val="20"/>
        </w:rPr>
      </w:pPr>
      <w:r>
        <w:rPr>
          <w:rFonts w:ascii="Arial" w:hAnsi="Arial" w:cs="Arial"/>
          <w:sz w:val="20"/>
          <w:szCs w:val="20"/>
        </w:rPr>
        <w:t xml:space="preserve">CDC has chosen to invest some £25-30k per year into the Chichester in Partnership Project and specifically the </w:t>
      </w:r>
      <w:proofErr w:type="spellStart"/>
      <w:r>
        <w:rPr>
          <w:rFonts w:ascii="Arial" w:hAnsi="Arial" w:cs="Arial"/>
          <w:sz w:val="20"/>
          <w:szCs w:val="20"/>
        </w:rPr>
        <w:t>Choosework</w:t>
      </w:r>
      <w:proofErr w:type="spellEnd"/>
      <w:r>
        <w:rPr>
          <w:rFonts w:ascii="Arial" w:hAnsi="Arial" w:cs="Arial"/>
          <w:sz w:val="20"/>
          <w:szCs w:val="20"/>
        </w:rPr>
        <w:t xml:space="preserve"> Project which in the last three years has found work for 180 people.</w:t>
      </w:r>
    </w:p>
    <w:p w:rsidR="00070855" w:rsidRDefault="00070855" w:rsidP="002C7DEB">
      <w:pPr>
        <w:pStyle w:val="ListParagraph"/>
        <w:ind w:left="1080"/>
        <w:rPr>
          <w:rFonts w:ascii="Arial" w:hAnsi="Arial" w:cs="Arial"/>
          <w:sz w:val="20"/>
          <w:szCs w:val="20"/>
        </w:rPr>
      </w:pPr>
      <w:r>
        <w:rPr>
          <w:rFonts w:ascii="Arial" w:hAnsi="Arial" w:cs="Arial"/>
          <w:sz w:val="20"/>
          <w:szCs w:val="20"/>
        </w:rPr>
        <w:t>CDC end of year accounts showed a total increase in assets in excess of £17m bringing the total to £157m.</w:t>
      </w:r>
    </w:p>
    <w:p w:rsidR="00070855" w:rsidRPr="002C7DEB" w:rsidRDefault="00070855" w:rsidP="002C7DEB">
      <w:pPr>
        <w:pStyle w:val="ListParagraph"/>
        <w:ind w:left="1080"/>
        <w:rPr>
          <w:rFonts w:ascii="Arial" w:hAnsi="Arial" w:cs="Arial"/>
          <w:sz w:val="16"/>
          <w:szCs w:val="16"/>
        </w:rPr>
      </w:pPr>
      <w:r>
        <w:rPr>
          <w:rFonts w:ascii="Arial" w:hAnsi="Arial" w:cs="Arial"/>
          <w:sz w:val="20"/>
          <w:szCs w:val="20"/>
        </w:rPr>
        <w:t>The Peninsula Forum would be hosting a talk on the 5</w:t>
      </w:r>
      <w:r w:rsidRPr="00070855">
        <w:rPr>
          <w:rFonts w:ascii="Arial" w:hAnsi="Arial" w:cs="Arial"/>
          <w:sz w:val="20"/>
          <w:szCs w:val="20"/>
          <w:vertAlign w:val="superscript"/>
        </w:rPr>
        <w:t>th</w:t>
      </w:r>
      <w:r>
        <w:rPr>
          <w:rFonts w:ascii="Arial" w:hAnsi="Arial" w:cs="Arial"/>
          <w:sz w:val="20"/>
          <w:szCs w:val="20"/>
        </w:rPr>
        <w:t xml:space="preserve"> December concerning Gypsies and Travellers. The Westgate Centre will be having an open day on the 5</w:t>
      </w:r>
      <w:r w:rsidRPr="00070855">
        <w:rPr>
          <w:rFonts w:ascii="Arial" w:hAnsi="Arial" w:cs="Arial"/>
          <w:sz w:val="20"/>
          <w:szCs w:val="20"/>
          <w:vertAlign w:val="superscript"/>
        </w:rPr>
        <w:t>th</w:t>
      </w:r>
      <w:r>
        <w:rPr>
          <w:rFonts w:ascii="Arial" w:hAnsi="Arial" w:cs="Arial"/>
          <w:sz w:val="20"/>
          <w:szCs w:val="20"/>
        </w:rPr>
        <w:t xml:space="preserve"> November.</w:t>
      </w:r>
    </w:p>
    <w:p w:rsidR="00732BB1" w:rsidRPr="00732BB1" w:rsidRDefault="00F73924" w:rsidP="00B923BD">
      <w:pPr>
        <w:pStyle w:val="ListParagraph"/>
        <w:numPr>
          <w:ilvl w:val="0"/>
          <w:numId w:val="4"/>
        </w:numPr>
        <w:ind w:left="1080" w:hanging="360"/>
        <w:rPr>
          <w:rFonts w:ascii="Arial" w:hAnsi="Arial" w:cs="Arial"/>
          <w:sz w:val="16"/>
          <w:szCs w:val="16"/>
        </w:rPr>
      </w:pPr>
      <w:r w:rsidRPr="003A1773">
        <w:rPr>
          <w:rFonts w:ascii="Arial" w:hAnsi="Arial" w:cs="Arial"/>
          <w:b/>
          <w:sz w:val="20"/>
          <w:szCs w:val="20"/>
        </w:rPr>
        <w:t>Other related matters –</w:t>
      </w:r>
      <w:r w:rsidR="00070855">
        <w:rPr>
          <w:rFonts w:ascii="Arial" w:hAnsi="Arial" w:cs="Arial"/>
          <w:b/>
          <w:sz w:val="20"/>
          <w:szCs w:val="20"/>
        </w:rPr>
        <w:t xml:space="preserve"> </w:t>
      </w:r>
      <w:r w:rsidR="00070855">
        <w:rPr>
          <w:rFonts w:ascii="Arial" w:hAnsi="Arial" w:cs="Arial"/>
          <w:sz w:val="20"/>
          <w:szCs w:val="20"/>
        </w:rPr>
        <w:t>There was none.</w:t>
      </w:r>
    </w:p>
    <w:p w:rsidR="009A587B" w:rsidRPr="009C7906" w:rsidRDefault="00212AD9" w:rsidP="004277B7">
      <w:pPr>
        <w:rPr>
          <w:rFonts w:ascii="Arial" w:hAnsi="Arial" w:cs="Arial"/>
          <w:b/>
          <w:sz w:val="20"/>
          <w:szCs w:val="20"/>
        </w:rPr>
      </w:pPr>
      <w:r>
        <w:rPr>
          <w:rFonts w:ascii="Arial" w:hAnsi="Arial" w:cs="Arial"/>
          <w:b/>
          <w:sz w:val="20"/>
          <w:szCs w:val="20"/>
        </w:rPr>
        <w:t>57</w:t>
      </w:r>
      <w:r w:rsidR="006B7290">
        <w:rPr>
          <w:rFonts w:ascii="Arial" w:hAnsi="Arial" w:cs="Arial"/>
          <w:b/>
          <w:sz w:val="20"/>
          <w:szCs w:val="20"/>
        </w:rPr>
        <w:t>-16</w:t>
      </w:r>
      <w:r w:rsidR="00061C6A">
        <w:rPr>
          <w:rFonts w:ascii="Arial" w:hAnsi="Arial" w:cs="Arial"/>
          <w:b/>
          <w:sz w:val="20"/>
          <w:szCs w:val="20"/>
        </w:rPr>
        <w:t xml:space="preserve"> </w:t>
      </w:r>
      <w:r w:rsidR="00D442DF" w:rsidRPr="009C7906">
        <w:rPr>
          <w:rFonts w:ascii="Arial" w:hAnsi="Arial" w:cs="Arial"/>
          <w:b/>
          <w:sz w:val="20"/>
          <w:szCs w:val="20"/>
        </w:rPr>
        <w:t>Finance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9C7906" w:rsidRDefault="00D442DF">
      <w:pPr>
        <w:ind w:left="993"/>
        <w:rPr>
          <w:rFonts w:ascii="Arial" w:hAnsi="Arial" w:cs="Arial"/>
          <w:sz w:val="20"/>
          <w:szCs w:val="20"/>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B923BD">
        <w:rPr>
          <w:rFonts w:ascii="Arial" w:hAnsi="Arial" w:cs="Arial"/>
          <w:sz w:val="20"/>
          <w:szCs w:val="20"/>
        </w:rPr>
        <w:t>17</w:t>
      </w:r>
      <w:r w:rsidR="00B923BD" w:rsidRPr="00B923BD">
        <w:rPr>
          <w:rFonts w:ascii="Arial" w:hAnsi="Arial" w:cs="Arial"/>
          <w:sz w:val="20"/>
          <w:szCs w:val="20"/>
          <w:vertAlign w:val="superscript"/>
        </w:rPr>
        <w:t>th</w:t>
      </w:r>
      <w:r w:rsidR="00B923BD">
        <w:rPr>
          <w:rFonts w:ascii="Arial" w:hAnsi="Arial" w:cs="Arial"/>
          <w:sz w:val="20"/>
          <w:szCs w:val="20"/>
        </w:rPr>
        <w:t xml:space="preserve"> October</w:t>
      </w:r>
      <w:r w:rsidR="007A6351">
        <w:rPr>
          <w:rFonts w:ascii="Arial" w:hAnsi="Arial" w:cs="Arial"/>
          <w:sz w:val="20"/>
          <w:szCs w:val="20"/>
        </w:rPr>
        <w:t xml:space="preserve"> 2016</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971100">
        <w:rPr>
          <w:rFonts w:ascii="Arial" w:hAnsi="Arial" w:cs="Arial"/>
          <w:sz w:val="20"/>
          <w:szCs w:val="20"/>
        </w:rPr>
        <w:t>a</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p w:rsidR="009A587B" w:rsidRPr="00C2423B" w:rsidRDefault="009A587B">
      <w:pPr>
        <w:ind w:left="1276"/>
        <w:rPr>
          <w:rFonts w:ascii="Arial" w:hAnsi="Arial" w:cs="Arial"/>
          <w:sz w:val="16"/>
          <w:szCs w:val="16"/>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p>
        </w:tc>
        <w:tc>
          <w:tcPr>
            <w:tcW w:w="1416" w:type="dxa"/>
          </w:tcPr>
          <w:p w:rsidR="009A587B" w:rsidRPr="009C7906" w:rsidRDefault="00D442DF" w:rsidP="004A34DD">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4A34DD">
              <w:rPr>
                <w:rFonts w:ascii="Arial" w:hAnsi="Arial" w:cs="Arial"/>
                <w:sz w:val="20"/>
                <w:szCs w:val="20"/>
              </w:rPr>
              <w:t>75171.89</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lastRenderedPageBreak/>
              <w:t>Designated Funds</w:t>
            </w:r>
          </w:p>
        </w:tc>
        <w:tc>
          <w:tcPr>
            <w:tcW w:w="1416" w:type="dxa"/>
          </w:tcPr>
          <w:p w:rsidR="004935E8" w:rsidRPr="009C7906" w:rsidRDefault="00D442DF" w:rsidP="004A34DD">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4A34DD">
              <w:rPr>
                <w:rFonts w:ascii="Arial" w:hAnsi="Arial" w:cs="Arial"/>
                <w:sz w:val="20"/>
                <w:szCs w:val="20"/>
              </w:rPr>
              <w:t>29674.17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857411">
            <w:pPr>
              <w:jc w:val="right"/>
              <w:rPr>
                <w:rFonts w:ascii="Arial" w:hAnsi="Arial" w:cs="Arial"/>
                <w:sz w:val="20"/>
                <w:szCs w:val="20"/>
              </w:rPr>
            </w:pPr>
            <w:r w:rsidRPr="009C7906">
              <w:rPr>
                <w:rFonts w:ascii="Arial" w:hAnsi="Arial" w:cs="Arial"/>
                <w:sz w:val="20"/>
                <w:szCs w:val="20"/>
              </w:rPr>
              <w:t>£</w:t>
            </w:r>
            <w:r w:rsidR="006603D4">
              <w:rPr>
                <w:rFonts w:ascii="Arial" w:hAnsi="Arial" w:cs="Arial"/>
                <w:sz w:val="20"/>
                <w:szCs w:val="20"/>
              </w:rPr>
              <w:t xml:space="preserve"> </w:t>
            </w:r>
            <w:r w:rsidR="00D93D6B">
              <w:rPr>
                <w:rFonts w:ascii="Arial" w:hAnsi="Arial" w:cs="Arial"/>
                <w:sz w:val="20"/>
                <w:szCs w:val="20"/>
              </w:rPr>
              <w:t xml:space="preserve">  </w:t>
            </w:r>
            <w:r w:rsidR="00857411">
              <w:rPr>
                <w:rFonts w:ascii="Arial" w:hAnsi="Arial" w:cs="Arial"/>
                <w:sz w:val="20"/>
                <w:szCs w:val="20"/>
              </w:rPr>
              <w:t>13317.90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4A34DD">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4A34DD">
              <w:rPr>
                <w:rFonts w:ascii="Arial" w:hAnsi="Arial" w:cs="Arial"/>
                <w:sz w:val="20"/>
                <w:szCs w:val="20"/>
              </w:rPr>
              <w:t>32179.82</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9A587B" w:rsidRPr="009C7906" w:rsidRDefault="00D70DDC" w:rsidP="004A34DD">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857411">
              <w:rPr>
                <w:rFonts w:ascii="Arial" w:hAnsi="Arial" w:cs="Arial"/>
                <w:sz w:val="20"/>
                <w:szCs w:val="20"/>
              </w:rPr>
              <w:t xml:space="preserve"> </w:t>
            </w:r>
            <w:r w:rsidR="006603D4">
              <w:rPr>
                <w:rFonts w:ascii="Arial" w:hAnsi="Arial" w:cs="Arial"/>
                <w:sz w:val="20"/>
                <w:szCs w:val="20"/>
              </w:rPr>
              <w:t xml:space="preserve"> </w:t>
            </w:r>
            <w:r w:rsidR="002C5B9F">
              <w:rPr>
                <w:rFonts w:ascii="Arial" w:hAnsi="Arial" w:cs="Arial"/>
                <w:sz w:val="20"/>
                <w:szCs w:val="20"/>
              </w:rPr>
              <w:t xml:space="preserve"> </w:t>
            </w:r>
            <w:r w:rsidR="00971100">
              <w:rPr>
                <w:rFonts w:ascii="Arial" w:hAnsi="Arial" w:cs="Arial"/>
                <w:sz w:val="20"/>
                <w:szCs w:val="20"/>
              </w:rPr>
              <w:t xml:space="preserve"> </w:t>
            </w:r>
            <w:r w:rsidR="004A34DD">
              <w:rPr>
                <w:rFonts w:ascii="Arial" w:hAnsi="Arial" w:cs="Arial"/>
                <w:sz w:val="20"/>
                <w:szCs w:val="20"/>
              </w:rPr>
              <w:t xml:space="preserve">  953.97</w:t>
            </w:r>
          </w:p>
        </w:tc>
      </w:tr>
      <w:tr w:rsidR="00A06AE4" w:rsidRPr="009C7906" w:rsidTr="006603D4">
        <w:tc>
          <w:tcPr>
            <w:tcW w:w="4436" w:type="dxa"/>
          </w:tcPr>
          <w:p w:rsidR="00A06AE4" w:rsidRPr="009C7906" w:rsidRDefault="00A06AE4">
            <w:pPr>
              <w:rPr>
                <w:rFonts w:ascii="Arial" w:hAnsi="Arial" w:cs="Arial"/>
                <w:sz w:val="20"/>
                <w:szCs w:val="20"/>
              </w:rPr>
            </w:pPr>
          </w:p>
        </w:tc>
        <w:tc>
          <w:tcPr>
            <w:tcW w:w="1416" w:type="dxa"/>
          </w:tcPr>
          <w:p w:rsidR="00A06AE4" w:rsidRPr="009C7906" w:rsidRDefault="00A06AE4" w:rsidP="00857411">
            <w:pPr>
              <w:jc w:val="right"/>
              <w:rPr>
                <w:rFonts w:ascii="Arial" w:hAnsi="Arial" w:cs="Arial"/>
                <w:sz w:val="20"/>
                <w:szCs w:val="20"/>
              </w:rPr>
            </w:pPr>
          </w:p>
        </w:tc>
      </w:tr>
    </w:tbl>
    <w:p w:rsidR="009A587B" w:rsidRPr="009C7906" w:rsidRDefault="00D442DF" w:rsidP="00A06AE4">
      <w:pPr>
        <w:ind w:left="993"/>
        <w:rPr>
          <w:rFonts w:ascii="Arial" w:hAnsi="Arial" w:cs="Arial"/>
          <w:sz w:val="20"/>
          <w:szCs w:val="20"/>
        </w:rPr>
      </w:pPr>
      <w:r w:rsidRPr="009C7906">
        <w:rPr>
          <w:rFonts w:ascii="Arial" w:hAnsi="Arial" w:cs="Arial"/>
          <w:sz w:val="20"/>
          <w:szCs w:val="20"/>
        </w:rPr>
        <w:t xml:space="preserve">The Clerk </w:t>
      </w:r>
      <w:r w:rsidR="00A06AE4">
        <w:rPr>
          <w:rFonts w:ascii="Arial" w:hAnsi="Arial" w:cs="Arial"/>
          <w:sz w:val="20"/>
          <w:szCs w:val="20"/>
        </w:rPr>
        <w:t xml:space="preserve">said that the </w:t>
      </w:r>
      <w:r w:rsidR="00902784">
        <w:rPr>
          <w:rFonts w:ascii="Arial" w:hAnsi="Arial" w:cs="Arial"/>
          <w:sz w:val="20"/>
          <w:szCs w:val="20"/>
        </w:rPr>
        <w:t>accounts are in a good position</w:t>
      </w:r>
      <w:r w:rsidR="00A06AE4">
        <w:rPr>
          <w:rFonts w:ascii="Arial" w:hAnsi="Arial" w:cs="Arial"/>
          <w:sz w:val="20"/>
          <w:szCs w:val="20"/>
        </w:rPr>
        <w:t xml:space="preserve"> </w:t>
      </w:r>
      <w:r w:rsidR="00902784">
        <w:rPr>
          <w:rFonts w:ascii="Arial" w:hAnsi="Arial" w:cs="Arial"/>
          <w:sz w:val="20"/>
          <w:szCs w:val="20"/>
        </w:rPr>
        <w:t xml:space="preserve">with no known problems or concerns. He </w:t>
      </w:r>
      <w:r w:rsidR="00A06AE4">
        <w:rPr>
          <w:rFonts w:ascii="Arial" w:hAnsi="Arial" w:cs="Arial"/>
          <w:sz w:val="20"/>
          <w:szCs w:val="20"/>
        </w:rPr>
        <w:t xml:space="preserve">then </w:t>
      </w:r>
      <w:r w:rsidRPr="009C7906">
        <w:rPr>
          <w:rFonts w:ascii="Arial" w:hAnsi="Arial" w:cs="Arial"/>
          <w:sz w:val="20"/>
          <w:szCs w:val="20"/>
        </w:rPr>
        <w:t>offered to answer any questions that Councillors may have.</w:t>
      </w:r>
    </w:p>
    <w:p w:rsidR="00585E95" w:rsidRDefault="00D442DF" w:rsidP="00585E95">
      <w:pPr>
        <w:ind w:left="993"/>
        <w:rPr>
          <w:rFonts w:ascii="Arial" w:hAnsi="Arial" w:cs="Arial"/>
          <w:sz w:val="20"/>
          <w:szCs w:val="20"/>
        </w:rPr>
      </w:pP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863BAB" w:rsidRPr="00863BAB" w:rsidRDefault="00863BAB" w:rsidP="00585E95">
      <w:pPr>
        <w:ind w:left="993"/>
        <w:rPr>
          <w:rFonts w:ascii="Arial" w:hAnsi="Arial" w:cs="Arial"/>
          <w:sz w:val="16"/>
          <w:szCs w:val="16"/>
        </w:rPr>
      </w:pPr>
    </w:p>
    <w:p w:rsidR="00863BAB" w:rsidRDefault="00863BAB" w:rsidP="00863BAB">
      <w:pPr>
        <w:pStyle w:val="ListParagraph"/>
        <w:numPr>
          <w:ilvl w:val="0"/>
          <w:numId w:val="3"/>
        </w:numPr>
        <w:ind w:left="993" w:hanging="284"/>
        <w:rPr>
          <w:rFonts w:ascii="Arial" w:hAnsi="Arial" w:cs="Arial"/>
          <w:b/>
          <w:sz w:val="20"/>
          <w:szCs w:val="20"/>
        </w:rPr>
      </w:pPr>
      <w:r w:rsidRPr="00863BAB">
        <w:rPr>
          <w:rFonts w:ascii="Arial" w:hAnsi="Arial" w:cs="Arial"/>
          <w:b/>
          <w:sz w:val="20"/>
          <w:szCs w:val="20"/>
        </w:rPr>
        <w:t>To Acknowledge and accept the conditions of the NHB Awards.</w:t>
      </w:r>
    </w:p>
    <w:p w:rsidR="00E26454" w:rsidRDefault="00E26454" w:rsidP="00863BAB">
      <w:pPr>
        <w:pStyle w:val="ListParagraph"/>
        <w:ind w:left="993"/>
        <w:rPr>
          <w:rFonts w:ascii="Arial" w:hAnsi="Arial" w:cs="Arial"/>
          <w:sz w:val="20"/>
          <w:szCs w:val="20"/>
        </w:rPr>
      </w:pPr>
      <w:r>
        <w:rPr>
          <w:rFonts w:ascii="Arial" w:hAnsi="Arial" w:cs="Arial"/>
          <w:sz w:val="20"/>
          <w:szCs w:val="20"/>
        </w:rPr>
        <w:t xml:space="preserve">The Clerk outlined the basis behind the NHB. </w:t>
      </w:r>
    </w:p>
    <w:p w:rsidR="00E26454" w:rsidRDefault="00E26454" w:rsidP="00863BAB">
      <w:pPr>
        <w:pStyle w:val="ListParagraph"/>
        <w:ind w:left="993"/>
        <w:rPr>
          <w:rFonts w:ascii="Arial" w:hAnsi="Arial" w:cs="Arial"/>
          <w:sz w:val="20"/>
          <w:szCs w:val="20"/>
        </w:rPr>
      </w:pPr>
      <w:r>
        <w:rPr>
          <w:rFonts w:ascii="Arial" w:hAnsi="Arial" w:cs="Arial"/>
          <w:sz w:val="20"/>
          <w:szCs w:val="20"/>
        </w:rPr>
        <w:t>He then went on to say that the Parish Council had been awarded the sum of £18504.00 as a variation award previously awarded for the recreation ground during 201</w:t>
      </w:r>
      <w:r w:rsidR="00F81FA5">
        <w:rPr>
          <w:rFonts w:ascii="Arial" w:hAnsi="Arial" w:cs="Arial"/>
          <w:sz w:val="20"/>
          <w:szCs w:val="20"/>
        </w:rPr>
        <w:t>4</w:t>
      </w:r>
      <w:r>
        <w:rPr>
          <w:rFonts w:ascii="Arial" w:hAnsi="Arial" w:cs="Arial"/>
          <w:sz w:val="20"/>
          <w:szCs w:val="20"/>
        </w:rPr>
        <w:t xml:space="preserve"> and 2015. The current award is to be spent on </w:t>
      </w:r>
      <w:proofErr w:type="spellStart"/>
      <w:r>
        <w:rPr>
          <w:rFonts w:ascii="Arial" w:hAnsi="Arial" w:cs="Arial"/>
          <w:sz w:val="20"/>
          <w:szCs w:val="20"/>
        </w:rPr>
        <w:t>childrens</w:t>
      </w:r>
      <w:proofErr w:type="spellEnd"/>
      <w:r>
        <w:rPr>
          <w:rFonts w:ascii="Arial" w:hAnsi="Arial" w:cs="Arial"/>
          <w:sz w:val="20"/>
          <w:szCs w:val="20"/>
        </w:rPr>
        <w:t xml:space="preserve"> play equipment and must be expended by the 25</w:t>
      </w:r>
      <w:r w:rsidRPr="00E26454">
        <w:rPr>
          <w:rFonts w:ascii="Arial" w:hAnsi="Arial" w:cs="Arial"/>
          <w:sz w:val="20"/>
          <w:szCs w:val="20"/>
          <w:vertAlign w:val="superscript"/>
        </w:rPr>
        <w:t>th</w:t>
      </w:r>
      <w:r>
        <w:rPr>
          <w:rFonts w:ascii="Arial" w:hAnsi="Arial" w:cs="Arial"/>
          <w:sz w:val="20"/>
          <w:szCs w:val="20"/>
        </w:rPr>
        <w:t xml:space="preserve"> September 2017. </w:t>
      </w:r>
    </w:p>
    <w:p w:rsidR="00863BAB" w:rsidRDefault="00E26454" w:rsidP="00863BAB">
      <w:pPr>
        <w:pStyle w:val="ListParagraph"/>
        <w:ind w:left="993"/>
        <w:rPr>
          <w:rFonts w:ascii="Arial" w:hAnsi="Arial" w:cs="Arial"/>
          <w:sz w:val="20"/>
          <w:szCs w:val="20"/>
        </w:rPr>
      </w:pPr>
      <w:r>
        <w:rPr>
          <w:rFonts w:ascii="Arial" w:hAnsi="Arial" w:cs="Arial"/>
          <w:sz w:val="20"/>
          <w:szCs w:val="20"/>
        </w:rPr>
        <w:t xml:space="preserve">In addition the Parish Council had been awarded the sum of £7620.00 to be spent within a three year period on fencing off of the </w:t>
      </w:r>
      <w:proofErr w:type="spellStart"/>
      <w:r>
        <w:rPr>
          <w:rFonts w:ascii="Arial" w:hAnsi="Arial" w:cs="Arial"/>
          <w:sz w:val="20"/>
          <w:szCs w:val="20"/>
        </w:rPr>
        <w:t>childrens</w:t>
      </w:r>
      <w:proofErr w:type="spellEnd"/>
      <w:r>
        <w:rPr>
          <w:rFonts w:ascii="Arial" w:hAnsi="Arial" w:cs="Arial"/>
          <w:sz w:val="20"/>
          <w:szCs w:val="20"/>
        </w:rPr>
        <w:t xml:space="preserve"> play area. In addition to the criteria set out above the Parish Council are obliged to accept the terms and conditions set in the agreement covering both awards.</w:t>
      </w:r>
    </w:p>
    <w:p w:rsidR="00E26454" w:rsidRDefault="00E26454" w:rsidP="00863BAB">
      <w:pPr>
        <w:pStyle w:val="ListParagraph"/>
        <w:ind w:left="993"/>
        <w:rPr>
          <w:rFonts w:ascii="Arial" w:hAnsi="Arial" w:cs="Arial"/>
          <w:sz w:val="20"/>
          <w:szCs w:val="20"/>
        </w:rPr>
      </w:pPr>
      <w:r>
        <w:rPr>
          <w:rFonts w:ascii="Arial" w:hAnsi="Arial" w:cs="Arial"/>
          <w:sz w:val="20"/>
          <w:szCs w:val="20"/>
        </w:rPr>
        <w:t>The Clerk suggested that he should be the person responsible as stated within the agreement and that he should be authorised to sign the agreement on behalf of the Parish Council</w:t>
      </w:r>
    </w:p>
    <w:p w:rsidR="001C5326" w:rsidRDefault="001C5326" w:rsidP="00863BAB">
      <w:pPr>
        <w:pStyle w:val="ListParagraph"/>
        <w:ind w:left="993"/>
        <w:rPr>
          <w:rFonts w:ascii="Arial" w:hAnsi="Arial" w:cs="Arial"/>
          <w:sz w:val="20"/>
          <w:szCs w:val="20"/>
        </w:rPr>
      </w:pPr>
      <w:r w:rsidRPr="001C5326">
        <w:rPr>
          <w:rFonts w:ascii="Arial" w:hAnsi="Arial" w:cs="Arial"/>
          <w:b/>
          <w:sz w:val="20"/>
          <w:szCs w:val="20"/>
        </w:rPr>
        <w:t>It was resolved</w:t>
      </w:r>
      <w:r>
        <w:rPr>
          <w:rFonts w:ascii="Arial" w:hAnsi="Arial" w:cs="Arial"/>
          <w:sz w:val="20"/>
          <w:szCs w:val="20"/>
        </w:rPr>
        <w:t xml:space="preserve"> to accept the conditions of the two awards and that the Clerk should be the Responsible Person authorised to sign the agreement.</w:t>
      </w:r>
    </w:p>
    <w:p w:rsidR="001C5326" w:rsidRPr="001C5326" w:rsidRDefault="001C5326" w:rsidP="00863BAB">
      <w:pPr>
        <w:pStyle w:val="ListParagraph"/>
        <w:ind w:left="993"/>
        <w:rPr>
          <w:rFonts w:ascii="Arial" w:hAnsi="Arial" w:cs="Arial"/>
          <w:sz w:val="16"/>
          <w:szCs w:val="16"/>
        </w:rPr>
      </w:pPr>
    </w:p>
    <w:p w:rsidR="001C5326" w:rsidRDefault="001C5326" w:rsidP="001C5326">
      <w:pPr>
        <w:pStyle w:val="ListParagraph"/>
        <w:numPr>
          <w:ilvl w:val="0"/>
          <w:numId w:val="3"/>
        </w:numPr>
        <w:ind w:left="993" w:hanging="284"/>
        <w:rPr>
          <w:rFonts w:ascii="Arial" w:hAnsi="Arial" w:cs="Arial"/>
          <w:b/>
          <w:sz w:val="20"/>
          <w:szCs w:val="20"/>
        </w:rPr>
      </w:pPr>
      <w:r w:rsidRPr="001C5326">
        <w:rPr>
          <w:rFonts w:ascii="Arial" w:hAnsi="Arial" w:cs="Arial"/>
          <w:b/>
          <w:sz w:val="20"/>
          <w:szCs w:val="20"/>
        </w:rPr>
        <w:t>To consider the Co-Option of a new Councillor.</w:t>
      </w:r>
    </w:p>
    <w:p w:rsidR="001C5326" w:rsidRDefault="001C5326" w:rsidP="001C5326">
      <w:pPr>
        <w:pStyle w:val="ListParagraph"/>
        <w:ind w:left="993"/>
        <w:rPr>
          <w:rFonts w:ascii="Arial" w:hAnsi="Arial" w:cs="Arial"/>
          <w:sz w:val="20"/>
          <w:szCs w:val="20"/>
        </w:rPr>
      </w:pPr>
      <w:r w:rsidRPr="001C5326">
        <w:rPr>
          <w:rFonts w:ascii="Arial" w:hAnsi="Arial" w:cs="Arial"/>
          <w:sz w:val="20"/>
          <w:szCs w:val="20"/>
        </w:rPr>
        <w:t xml:space="preserve">The Clerk said that he had received one application for </w:t>
      </w:r>
      <w:r>
        <w:rPr>
          <w:rFonts w:ascii="Arial" w:hAnsi="Arial" w:cs="Arial"/>
          <w:sz w:val="20"/>
          <w:szCs w:val="20"/>
        </w:rPr>
        <w:t>co-option and that subject to a successful interview the formal process of co-option should be carried out at the next Parish Council Meeting on the 21</w:t>
      </w:r>
      <w:r w:rsidRPr="001C5326">
        <w:rPr>
          <w:rFonts w:ascii="Arial" w:hAnsi="Arial" w:cs="Arial"/>
          <w:sz w:val="20"/>
          <w:szCs w:val="20"/>
          <w:vertAlign w:val="superscript"/>
        </w:rPr>
        <w:t>st</w:t>
      </w:r>
      <w:r>
        <w:rPr>
          <w:rFonts w:ascii="Arial" w:hAnsi="Arial" w:cs="Arial"/>
          <w:sz w:val="20"/>
          <w:szCs w:val="20"/>
        </w:rPr>
        <w:t xml:space="preserve"> November</w:t>
      </w:r>
      <w:r w:rsidR="003A15F1">
        <w:rPr>
          <w:rFonts w:ascii="Arial" w:hAnsi="Arial" w:cs="Arial"/>
          <w:sz w:val="20"/>
          <w:szCs w:val="20"/>
        </w:rPr>
        <w:t xml:space="preserve"> 2016</w:t>
      </w:r>
      <w:r>
        <w:rPr>
          <w:rFonts w:ascii="Arial" w:hAnsi="Arial" w:cs="Arial"/>
          <w:sz w:val="20"/>
          <w:szCs w:val="20"/>
        </w:rPr>
        <w:t>.</w:t>
      </w:r>
    </w:p>
    <w:p w:rsidR="003A15F1" w:rsidRPr="001C5326" w:rsidRDefault="003A15F1" w:rsidP="001C5326">
      <w:pPr>
        <w:pStyle w:val="ListParagraph"/>
        <w:ind w:left="993"/>
        <w:rPr>
          <w:rFonts w:ascii="Arial" w:hAnsi="Arial" w:cs="Arial"/>
          <w:sz w:val="20"/>
          <w:szCs w:val="20"/>
        </w:rPr>
      </w:pPr>
      <w:r w:rsidRPr="003A15F1">
        <w:rPr>
          <w:rFonts w:ascii="Arial" w:hAnsi="Arial" w:cs="Arial"/>
          <w:b/>
          <w:sz w:val="20"/>
          <w:szCs w:val="20"/>
        </w:rPr>
        <w:t>It was resolved</w:t>
      </w:r>
      <w:r>
        <w:rPr>
          <w:rFonts w:ascii="Arial" w:hAnsi="Arial" w:cs="Arial"/>
          <w:sz w:val="20"/>
          <w:szCs w:val="20"/>
        </w:rPr>
        <w:t xml:space="preserve"> to invite the applicant for interview on the 24</w:t>
      </w:r>
      <w:r w:rsidRPr="003A15F1">
        <w:rPr>
          <w:rFonts w:ascii="Arial" w:hAnsi="Arial" w:cs="Arial"/>
          <w:sz w:val="20"/>
          <w:szCs w:val="20"/>
          <w:vertAlign w:val="superscript"/>
        </w:rPr>
        <w:t>th</w:t>
      </w:r>
      <w:r>
        <w:rPr>
          <w:rFonts w:ascii="Arial" w:hAnsi="Arial" w:cs="Arial"/>
          <w:sz w:val="20"/>
          <w:szCs w:val="20"/>
        </w:rPr>
        <w:t xml:space="preserve"> October 2016 and if suitable carry out formal co-option on the 21</w:t>
      </w:r>
      <w:r w:rsidRPr="003A15F1">
        <w:rPr>
          <w:rFonts w:ascii="Arial" w:hAnsi="Arial" w:cs="Arial"/>
          <w:sz w:val="20"/>
          <w:szCs w:val="20"/>
          <w:vertAlign w:val="superscript"/>
        </w:rPr>
        <w:t>st</w:t>
      </w:r>
      <w:r>
        <w:rPr>
          <w:rFonts w:ascii="Arial" w:hAnsi="Arial" w:cs="Arial"/>
          <w:sz w:val="20"/>
          <w:szCs w:val="20"/>
        </w:rPr>
        <w:t xml:space="preserve"> November 2016.</w:t>
      </w:r>
    </w:p>
    <w:p w:rsidR="00857411" w:rsidRDefault="00857411" w:rsidP="00585E95">
      <w:pPr>
        <w:ind w:left="993"/>
        <w:rPr>
          <w:rFonts w:ascii="Arial" w:hAnsi="Arial" w:cs="Arial"/>
          <w:sz w:val="20"/>
          <w:szCs w:val="20"/>
        </w:rPr>
      </w:pPr>
    </w:p>
    <w:p w:rsidR="00653E08" w:rsidRDefault="00212AD9" w:rsidP="00E27F03">
      <w:pPr>
        <w:rPr>
          <w:rFonts w:ascii="Arial" w:hAnsi="Arial" w:cs="Arial"/>
          <w:b/>
          <w:sz w:val="20"/>
          <w:szCs w:val="20"/>
          <w:lang w:val="en-US"/>
        </w:rPr>
      </w:pPr>
      <w:r>
        <w:rPr>
          <w:rFonts w:ascii="Arial" w:hAnsi="Arial" w:cs="Arial"/>
          <w:b/>
          <w:sz w:val="20"/>
          <w:szCs w:val="20"/>
          <w:lang w:val="en-US"/>
        </w:rPr>
        <w:t>58</w:t>
      </w:r>
      <w:r w:rsidR="00F52FB6">
        <w:rPr>
          <w:rFonts w:ascii="Arial" w:hAnsi="Arial" w:cs="Arial"/>
          <w:b/>
          <w:sz w:val="20"/>
          <w:szCs w:val="20"/>
          <w:lang w:val="en-US"/>
        </w:rPr>
        <w:t>-16</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3A15F1">
        <w:rPr>
          <w:rFonts w:ascii="Arial" w:hAnsi="Arial" w:cs="Arial"/>
          <w:b/>
          <w:sz w:val="20"/>
          <w:szCs w:val="20"/>
          <w:lang w:val="en-US"/>
        </w:rPr>
        <w:t xml:space="preserve"> previously circulated.</w:t>
      </w:r>
    </w:p>
    <w:p w:rsidR="003A15F1" w:rsidRDefault="00075E2A" w:rsidP="003A15F1">
      <w:pPr>
        <w:pStyle w:val="ListParagraph"/>
        <w:numPr>
          <w:ilvl w:val="0"/>
          <w:numId w:val="11"/>
        </w:numPr>
        <w:rPr>
          <w:rFonts w:ascii="Arial" w:hAnsi="Arial" w:cs="Arial"/>
          <w:sz w:val="20"/>
          <w:szCs w:val="20"/>
          <w:lang w:val="en-US"/>
        </w:rPr>
      </w:pPr>
      <w:r w:rsidRPr="00075E2A">
        <w:rPr>
          <w:rFonts w:ascii="Arial" w:hAnsi="Arial" w:cs="Arial"/>
          <w:sz w:val="20"/>
          <w:szCs w:val="20"/>
          <w:lang w:val="en-US"/>
        </w:rPr>
        <w:t>A letter from our MP concerning the A27</w:t>
      </w:r>
    </w:p>
    <w:p w:rsidR="00075E2A" w:rsidRDefault="00075E2A" w:rsidP="003A15F1">
      <w:pPr>
        <w:pStyle w:val="ListParagraph"/>
        <w:numPr>
          <w:ilvl w:val="0"/>
          <w:numId w:val="11"/>
        </w:numPr>
        <w:rPr>
          <w:rFonts w:ascii="Arial" w:hAnsi="Arial" w:cs="Arial"/>
          <w:sz w:val="20"/>
          <w:szCs w:val="20"/>
          <w:lang w:val="en-US"/>
        </w:rPr>
      </w:pPr>
      <w:r>
        <w:rPr>
          <w:rFonts w:ascii="Arial" w:hAnsi="Arial" w:cs="Arial"/>
          <w:sz w:val="20"/>
          <w:szCs w:val="20"/>
          <w:lang w:val="en-US"/>
        </w:rPr>
        <w:t>A receipt from the Royal British Legion for the purchase of the Poppy Wreath.</w:t>
      </w:r>
    </w:p>
    <w:p w:rsidR="00075E2A" w:rsidRDefault="00075E2A" w:rsidP="003A15F1">
      <w:pPr>
        <w:pStyle w:val="ListParagraph"/>
        <w:numPr>
          <w:ilvl w:val="0"/>
          <w:numId w:val="11"/>
        </w:numPr>
        <w:rPr>
          <w:rFonts w:ascii="Arial" w:hAnsi="Arial" w:cs="Arial"/>
          <w:sz w:val="20"/>
          <w:szCs w:val="20"/>
          <w:lang w:val="en-US"/>
        </w:rPr>
      </w:pPr>
      <w:r>
        <w:rPr>
          <w:rFonts w:ascii="Arial" w:hAnsi="Arial" w:cs="Arial"/>
          <w:sz w:val="20"/>
          <w:szCs w:val="20"/>
          <w:lang w:val="en-US"/>
        </w:rPr>
        <w:t>A letter from Barclays Bank informing the Council that with effect from the 5</w:t>
      </w:r>
      <w:r w:rsidRPr="00075E2A">
        <w:rPr>
          <w:rFonts w:ascii="Arial" w:hAnsi="Arial" w:cs="Arial"/>
          <w:sz w:val="20"/>
          <w:szCs w:val="20"/>
          <w:vertAlign w:val="superscript"/>
          <w:lang w:val="en-US"/>
        </w:rPr>
        <w:t>th</w:t>
      </w:r>
      <w:r>
        <w:rPr>
          <w:rFonts w:ascii="Arial" w:hAnsi="Arial" w:cs="Arial"/>
          <w:sz w:val="20"/>
          <w:szCs w:val="20"/>
          <w:lang w:val="en-US"/>
        </w:rPr>
        <w:t xml:space="preserve"> December 2016 no interest would be paid on the Councils deposit account.</w:t>
      </w:r>
    </w:p>
    <w:p w:rsidR="00075E2A" w:rsidRDefault="00075E2A" w:rsidP="003A15F1">
      <w:pPr>
        <w:pStyle w:val="ListParagraph"/>
        <w:numPr>
          <w:ilvl w:val="0"/>
          <w:numId w:val="11"/>
        </w:numPr>
        <w:rPr>
          <w:rFonts w:ascii="Arial" w:hAnsi="Arial" w:cs="Arial"/>
          <w:sz w:val="20"/>
          <w:szCs w:val="20"/>
          <w:lang w:val="en-US"/>
        </w:rPr>
      </w:pPr>
      <w:r>
        <w:rPr>
          <w:rFonts w:ascii="Arial" w:hAnsi="Arial" w:cs="Arial"/>
          <w:sz w:val="20"/>
          <w:szCs w:val="20"/>
          <w:lang w:val="en-US"/>
        </w:rPr>
        <w:t>A letter from the CPRE seeking volunteers and donations.</w:t>
      </w:r>
    </w:p>
    <w:p w:rsidR="00075E2A" w:rsidRDefault="00075E2A" w:rsidP="003A15F1">
      <w:pPr>
        <w:pStyle w:val="ListParagraph"/>
        <w:numPr>
          <w:ilvl w:val="0"/>
          <w:numId w:val="11"/>
        </w:numPr>
        <w:rPr>
          <w:rFonts w:ascii="Arial" w:hAnsi="Arial" w:cs="Arial"/>
          <w:sz w:val="20"/>
          <w:szCs w:val="20"/>
          <w:lang w:val="en-US"/>
        </w:rPr>
      </w:pPr>
      <w:r>
        <w:rPr>
          <w:rFonts w:ascii="Arial" w:hAnsi="Arial" w:cs="Arial"/>
          <w:sz w:val="20"/>
          <w:szCs w:val="20"/>
          <w:lang w:val="en-US"/>
        </w:rPr>
        <w:t>A Discretionary Grant Application from the Scout Group for a grant of £400.00 towards a new trailer. The Clerk explained that in the budget there was no money budget for sect 137 grants. He did say that if the Council were minded to accede to this request he would try and find the funding from underspent budget headings.</w:t>
      </w:r>
    </w:p>
    <w:p w:rsidR="00075E2A" w:rsidRPr="00075E2A" w:rsidRDefault="00075E2A" w:rsidP="00075E2A">
      <w:pPr>
        <w:pStyle w:val="ListParagraph"/>
        <w:ind w:left="1080"/>
        <w:rPr>
          <w:rFonts w:ascii="Arial" w:hAnsi="Arial" w:cs="Arial"/>
          <w:sz w:val="20"/>
          <w:szCs w:val="20"/>
          <w:lang w:val="en-US"/>
        </w:rPr>
      </w:pPr>
      <w:r>
        <w:rPr>
          <w:rFonts w:ascii="Arial" w:hAnsi="Arial" w:cs="Arial"/>
          <w:sz w:val="20"/>
          <w:szCs w:val="20"/>
          <w:lang w:val="en-US"/>
        </w:rPr>
        <w:t xml:space="preserve">The Chairman felt that this should be supported by the Council and was surprised that no budget allocation had been made. She went on to propose that the Council support this application provided that the Clerk could find sufficient funding from underspends. </w:t>
      </w:r>
      <w:r w:rsidRPr="00075E2A">
        <w:rPr>
          <w:rFonts w:ascii="Arial" w:hAnsi="Arial" w:cs="Arial"/>
          <w:b/>
          <w:sz w:val="20"/>
          <w:szCs w:val="20"/>
          <w:lang w:val="en-US"/>
        </w:rPr>
        <w:t>It was resolved</w:t>
      </w:r>
      <w:r>
        <w:rPr>
          <w:rFonts w:ascii="Arial" w:hAnsi="Arial" w:cs="Arial"/>
          <w:sz w:val="20"/>
          <w:szCs w:val="20"/>
          <w:lang w:val="en-US"/>
        </w:rPr>
        <w:t xml:space="preserve"> to do so.</w:t>
      </w:r>
    </w:p>
    <w:p w:rsidR="00832576" w:rsidRPr="007E0303" w:rsidRDefault="00832576">
      <w:pPr>
        <w:ind w:left="1134"/>
        <w:rPr>
          <w:rFonts w:ascii="Arial" w:hAnsi="Arial" w:cs="Arial"/>
          <w:sz w:val="16"/>
          <w:szCs w:val="16"/>
          <w:lang w:val="en-US"/>
        </w:rPr>
      </w:pPr>
    </w:p>
    <w:p w:rsidR="009A587B" w:rsidRPr="009C7906" w:rsidRDefault="00212AD9">
      <w:pPr>
        <w:rPr>
          <w:rFonts w:ascii="Arial" w:hAnsi="Arial" w:cs="Arial"/>
          <w:sz w:val="20"/>
          <w:szCs w:val="20"/>
        </w:rPr>
      </w:pPr>
      <w:r>
        <w:rPr>
          <w:rFonts w:ascii="Arial" w:hAnsi="Arial" w:cs="Arial"/>
          <w:b/>
          <w:sz w:val="20"/>
          <w:szCs w:val="20"/>
        </w:rPr>
        <w:t>59</w:t>
      </w:r>
      <w:r w:rsidR="00F52FB6">
        <w:rPr>
          <w:rFonts w:ascii="Arial" w:hAnsi="Arial" w:cs="Arial"/>
          <w:b/>
          <w:sz w:val="20"/>
          <w:szCs w:val="20"/>
        </w:rPr>
        <w:t>-16</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740FBE" w:rsidRPr="00740FBE" w:rsidRDefault="00D442DF" w:rsidP="00B923BD">
      <w:pPr>
        <w:pStyle w:val="ListParagraph"/>
        <w:numPr>
          <w:ilvl w:val="0"/>
          <w:numId w:val="2"/>
        </w:numPr>
        <w:rPr>
          <w:rFonts w:ascii="Arial" w:eastAsia="Calibri" w:hAnsi="Arial" w:cs="Arial"/>
          <w:sz w:val="20"/>
          <w:szCs w:val="20"/>
        </w:rPr>
      </w:pPr>
      <w:r w:rsidRPr="00CB6438">
        <w:rPr>
          <w:rFonts w:ascii="Arial" w:eastAsia="Calibri" w:hAnsi="Arial" w:cs="Arial"/>
          <w:b/>
          <w:sz w:val="20"/>
          <w:szCs w:val="20"/>
        </w:rPr>
        <w:t>Play Area and Playing Field</w:t>
      </w:r>
      <w:r w:rsidR="00212AD9" w:rsidRPr="00212AD9">
        <w:rPr>
          <w:rFonts w:ascii="Arial" w:eastAsia="Calibri" w:hAnsi="Arial" w:cs="Arial"/>
          <w:b/>
          <w:sz w:val="20"/>
          <w:szCs w:val="20"/>
        </w:rPr>
        <w:t>.</w:t>
      </w:r>
      <w:r w:rsidR="00075E2A">
        <w:rPr>
          <w:rFonts w:ascii="Arial" w:eastAsia="Calibri" w:hAnsi="Arial" w:cs="Arial"/>
          <w:b/>
          <w:sz w:val="20"/>
          <w:szCs w:val="20"/>
        </w:rPr>
        <w:t xml:space="preserve"> </w:t>
      </w:r>
      <w:r w:rsidR="00075E2A" w:rsidRPr="00075E2A">
        <w:rPr>
          <w:rFonts w:ascii="Arial" w:eastAsia="Calibri" w:hAnsi="Arial" w:cs="Arial"/>
          <w:sz w:val="20"/>
          <w:szCs w:val="20"/>
        </w:rPr>
        <w:t>The Clerk reported that the contract had been awarded</w:t>
      </w:r>
      <w:r w:rsidR="00075E2A">
        <w:rPr>
          <w:rFonts w:ascii="Arial" w:eastAsia="Calibri" w:hAnsi="Arial" w:cs="Arial"/>
          <w:sz w:val="20"/>
          <w:szCs w:val="20"/>
        </w:rPr>
        <w:t xml:space="preserve"> to cut the hedge around the playing field</w:t>
      </w:r>
      <w:r w:rsidR="00457ECB">
        <w:rPr>
          <w:rFonts w:ascii="Arial" w:eastAsia="Calibri" w:hAnsi="Arial" w:cs="Arial"/>
          <w:sz w:val="20"/>
          <w:szCs w:val="20"/>
        </w:rPr>
        <w:t xml:space="preserve"> and to ensure that the ditches were both trimmed and cleared. He had been informed by the contractor that the work would be done by the last week in October.</w:t>
      </w:r>
    </w:p>
    <w:p w:rsidR="00E210F1" w:rsidRDefault="004B7E96" w:rsidP="0044645D">
      <w:pPr>
        <w:pStyle w:val="ListParagraph"/>
        <w:numPr>
          <w:ilvl w:val="0"/>
          <w:numId w:val="2"/>
        </w:numPr>
        <w:spacing w:line="276" w:lineRule="auto"/>
        <w:rPr>
          <w:rFonts w:ascii="Arial" w:eastAsia="Calibri" w:hAnsi="Arial" w:cs="Arial"/>
          <w:sz w:val="20"/>
          <w:szCs w:val="20"/>
        </w:rPr>
      </w:pPr>
      <w:r w:rsidRPr="00BA24FE">
        <w:rPr>
          <w:rFonts w:ascii="Arial" w:eastAsia="Calibri" w:hAnsi="Arial" w:cs="Arial"/>
          <w:b/>
          <w:sz w:val="20"/>
          <w:szCs w:val="20"/>
        </w:rPr>
        <w:t>Village Green and Pond.</w:t>
      </w:r>
      <w:r w:rsidR="00212AD9">
        <w:rPr>
          <w:rFonts w:ascii="Arial" w:eastAsia="Calibri" w:hAnsi="Arial" w:cs="Arial"/>
          <w:b/>
          <w:sz w:val="20"/>
          <w:szCs w:val="20"/>
        </w:rPr>
        <w:t xml:space="preserve"> </w:t>
      </w:r>
      <w:r w:rsidR="00BD2230">
        <w:rPr>
          <w:rFonts w:ascii="Arial" w:eastAsia="Calibri" w:hAnsi="Arial" w:cs="Arial"/>
          <w:b/>
          <w:sz w:val="20"/>
          <w:szCs w:val="20"/>
        </w:rPr>
        <w:t xml:space="preserve"> </w:t>
      </w:r>
      <w:r w:rsidR="00457ECB" w:rsidRPr="00457ECB">
        <w:rPr>
          <w:rFonts w:ascii="Arial" w:eastAsia="Calibri" w:hAnsi="Arial" w:cs="Arial"/>
          <w:sz w:val="20"/>
          <w:szCs w:val="20"/>
        </w:rPr>
        <w:t>The Clerk reported that the rough cut was due to be carried out</w:t>
      </w:r>
      <w:r w:rsidR="00457ECB">
        <w:rPr>
          <w:rFonts w:ascii="Arial" w:eastAsia="Calibri" w:hAnsi="Arial" w:cs="Arial"/>
          <w:sz w:val="20"/>
          <w:szCs w:val="20"/>
        </w:rPr>
        <w:t xml:space="preserve"> shortly. The pond had been inspected by the Wild Life Officer and no sign of water voles could be found, also the silt in the pond was not as bad as originally thought and could therefore be left for some time yet. The Clerk went on to say that he would get quotes for repairs to the fence around the front of the pond with a view for it to be repaired or renewed this year.</w:t>
      </w:r>
    </w:p>
    <w:p w:rsidR="00457ECB" w:rsidRPr="00457ECB" w:rsidRDefault="00457ECB" w:rsidP="00457ECB">
      <w:pPr>
        <w:pStyle w:val="ListParagraph"/>
        <w:spacing w:line="276" w:lineRule="auto"/>
        <w:rPr>
          <w:rFonts w:ascii="Arial" w:eastAsia="Calibri" w:hAnsi="Arial" w:cs="Arial"/>
          <w:sz w:val="20"/>
          <w:szCs w:val="20"/>
        </w:rPr>
      </w:pPr>
      <w:r w:rsidRPr="00457ECB">
        <w:rPr>
          <w:rFonts w:ascii="Arial" w:eastAsia="Calibri" w:hAnsi="Arial" w:cs="Arial"/>
          <w:sz w:val="20"/>
          <w:szCs w:val="20"/>
        </w:rPr>
        <w:t xml:space="preserve">The Clerk went on to say that </w:t>
      </w:r>
      <w:r>
        <w:rPr>
          <w:rFonts w:ascii="Arial" w:eastAsia="Calibri" w:hAnsi="Arial" w:cs="Arial"/>
          <w:sz w:val="20"/>
          <w:szCs w:val="20"/>
        </w:rPr>
        <w:t xml:space="preserve">it was hoped </w:t>
      </w:r>
      <w:r w:rsidRPr="00457ECB">
        <w:rPr>
          <w:rFonts w:ascii="Arial" w:eastAsia="Calibri" w:hAnsi="Arial" w:cs="Arial"/>
          <w:sz w:val="20"/>
          <w:szCs w:val="20"/>
        </w:rPr>
        <w:t xml:space="preserve">the removal of the </w:t>
      </w:r>
      <w:r>
        <w:rPr>
          <w:rFonts w:ascii="Arial" w:eastAsia="Calibri" w:hAnsi="Arial" w:cs="Arial"/>
          <w:sz w:val="20"/>
          <w:szCs w:val="20"/>
        </w:rPr>
        <w:t xml:space="preserve">tree </w:t>
      </w:r>
      <w:r w:rsidRPr="00457ECB">
        <w:rPr>
          <w:rFonts w:ascii="Arial" w:eastAsia="Calibri" w:hAnsi="Arial" w:cs="Arial"/>
          <w:sz w:val="20"/>
          <w:szCs w:val="20"/>
        </w:rPr>
        <w:t>stumps from the Kingfisher Pond</w:t>
      </w:r>
      <w:r>
        <w:rPr>
          <w:rFonts w:ascii="Arial" w:eastAsia="Calibri" w:hAnsi="Arial" w:cs="Arial"/>
          <w:sz w:val="20"/>
          <w:szCs w:val="20"/>
        </w:rPr>
        <w:t xml:space="preserve"> would take place within the next two weeks.</w:t>
      </w:r>
    </w:p>
    <w:p w:rsidR="00740FBE" w:rsidRPr="008D36BD" w:rsidRDefault="00D442DF" w:rsidP="00B923BD">
      <w:pPr>
        <w:numPr>
          <w:ilvl w:val="0"/>
          <w:numId w:val="2"/>
        </w:numPr>
        <w:spacing w:line="276" w:lineRule="auto"/>
        <w:rPr>
          <w:rFonts w:ascii="Arial" w:eastAsia="Calibri" w:hAnsi="Arial" w:cs="Arial"/>
          <w:sz w:val="16"/>
          <w:szCs w:val="16"/>
        </w:rPr>
      </w:pPr>
      <w:r w:rsidRPr="00B9416B">
        <w:rPr>
          <w:rFonts w:ascii="Arial" w:eastAsia="Calibri" w:hAnsi="Arial" w:cs="Arial"/>
          <w:b/>
          <w:sz w:val="20"/>
          <w:szCs w:val="20"/>
        </w:rPr>
        <w:t xml:space="preserve">Condition of Village Ditch/Drain Network. </w:t>
      </w:r>
      <w:r w:rsidR="00457ECB">
        <w:rPr>
          <w:rFonts w:ascii="Arial" w:eastAsia="Calibri" w:hAnsi="Arial" w:cs="Arial"/>
          <w:sz w:val="20"/>
          <w:szCs w:val="20"/>
        </w:rPr>
        <w:t>Cllr Bird – Lead Councillor – said that he was very pleased with the amount and quality of the work that had been carried out WSCC on the culverts</w:t>
      </w:r>
      <w:r w:rsidR="008D36BD">
        <w:rPr>
          <w:rFonts w:ascii="Arial" w:eastAsia="Calibri" w:hAnsi="Arial" w:cs="Arial"/>
          <w:sz w:val="20"/>
          <w:szCs w:val="20"/>
        </w:rPr>
        <w:t>. However, he was warned that regardless of the culvert state if the ditches at either end of the culverts were not looked after then WSCC would not clear the culvert. There was still work to be done on the Pipers Mead ditch and culvert but it seemed that the residents were not prepared as riparian owners to help themselves.</w:t>
      </w:r>
    </w:p>
    <w:p w:rsidR="008D36BD" w:rsidRPr="008D36BD" w:rsidRDefault="008D36BD" w:rsidP="008D36BD">
      <w:pPr>
        <w:spacing w:line="276" w:lineRule="auto"/>
        <w:ind w:left="720"/>
        <w:rPr>
          <w:rFonts w:ascii="Arial" w:eastAsia="Calibri" w:hAnsi="Arial" w:cs="Arial"/>
          <w:sz w:val="16"/>
          <w:szCs w:val="16"/>
        </w:rPr>
      </w:pPr>
      <w:r w:rsidRPr="008D36BD">
        <w:rPr>
          <w:rFonts w:ascii="Arial" w:eastAsia="Calibri" w:hAnsi="Arial" w:cs="Arial"/>
          <w:sz w:val="20"/>
          <w:szCs w:val="20"/>
        </w:rPr>
        <w:lastRenderedPageBreak/>
        <w:t>A resident had contacted the Council with concerns</w:t>
      </w:r>
      <w:r>
        <w:rPr>
          <w:rFonts w:ascii="Arial" w:eastAsia="Calibri" w:hAnsi="Arial" w:cs="Arial"/>
          <w:sz w:val="20"/>
          <w:szCs w:val="20"/>
        </w:rPr>
        <w:t xml:space="preserve"> at the development of the Rowan Nursery and the rather strange structure build up to the bungalow that was due to be demolished. Cllr Bird said that he would investigate and respond directly to the residents.</w:t>
      </w:r>
    </w:p>
    <w:p w:rsidR="00291FE1" w:rsidRPr="008015EE" w:rsidRDefault="004A4D85" w:rsidP="00B50148">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Police and Neighbourhood Watch</w:t>
      </w:r>
      <w:r w:rsidR="00212AD9">
        <w:rPr>
          <w:rFonts w:ascii="Arial" w:eastAsia="Calibri" w:hAnsi="Arial" w:cs="Arial"/>
          <w:b/>
          <w:sz w:val="20"/>
          <w:szCs w:val="20"/>
        </w:rPr>
        <w:t>.</w:t>
      </w:r>
      <w:r w:rsidRPr="009C7906">
        <w:rPr>
          <w:rFonts w:ascii="Arial" w:eastAsia="Calibri" w:hAnsi="Arial" w:cs="Arial"/>
          <w:b/>
          <w:sz w:val="20"/>
          <w:szCs w:val="20"/>
        </w:rPr>
        <w:t xml:space="preserve"> </w:t>
      </w:r>
      <w:r w:rsidR="00FC2F51">
        <w:rPr>
          <w:rFonts w:ascii="Arial" w:eastAsia="Calibri" w:hAnsi="Arial" w:cs="Arial"/>
          <w:sz w:val="20"/>
          <w:szCs w:val="20"/>
        </w:rPr>
        <w:t xml:space="preserve"> </w:t>
      </w:r>
      <w:r w:rsidR="008D36BD">
        <w:rPr>
          <w:rFonts w:ascii="Arial" w:eastAsia="Calibri" w:hAnsi="Arial" w:cs="Arial"/>
          <w:sz w:val="20"/>
          <w:szCs w:val="20"/>
        </w:rPr>
        <w:t>There was some concern as to the validity of this agenda item and should it be included. The Clerk said that he would remove the item if there was not a valid Neighbourhood Watch group in Birdham.</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Communication Working Groups</w:t>
      </w:r>
      <w:r w:rsidR="00212AD9">
        <w:rPr>
          <w:rFonts w:ascii="Arial" w:eastAsia="Calibri" w:hAnsi="Arial" w:cs="Arial"/>
          <w:b/>
          <w:sz w:val="20"/>
          <w:szCs w:val="20"/>
        </w:rPr>
        <w:t>.</w:t>
      </w:r>
      <w:r w:rsidRPr="009C7906">
        <w:rPr>
          <w:rFonts w:ascii="Arial" w:eastAsia="Calibri" w:hAnsi="Arial" w:cs="Arial"/>
          <w:b/>
          <w:sz w:val="20"/>
          <w:szCs w:val="20"/>
        </w:rPr>
        <w:t xml:space="preserve"> </w:t>
      </w:r>
      <w:r w:rsidRPr="009C7906">
        <w:rPr>
          <w:rFonts w:ascii="Arial" w:eastAsia="Calibri" w:hAnsi="Arial" w:cs="Arial"/>
          <w:sz w:val="20"/>
          <w:szCs w:val="20"/>
        </w:rPr>
        <w:t xml:space="preserve"> </w:t>
      </w:r>
      <w:r w:rsidR="008D36BD">
        <w:rPr>
          <w:rFonts w:ascii="Arial" w:eastAsia="Calibri" w:hAnsi="Arial" w:cs="Arial"/>
          <w:sz w:val="20"/>
          <w:szCs w:val="20"/>
        </w:rPr>
        <w:t>The Group are in the process of trying to find a mutually agreeable date to meet.</w:t>
      </w:r>
    </w:p>
    <w:p w:rsidR="00601FE3" w:rsidRPr="00601FE3" w:rsidRDefault="00B9416B" w:rsidP="007A6351">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Community Resilience</w:t>
      </w:r>
      <w:r w:rsidR="00212AD9">
        <w:rPr>
          <w:rFonts w:ascii="Arial" w:eastAsia="Calibri" w:hAnsi="Arial" w:cs="Arial"/>
          <w:b/>
          <w:sz w:val="20"/>
          <w:szCs w:val="20"/>
        </w:rPr>
        <w:t>.</w:t>
      </w:r>
      <w:r>
        <w:rPr>
          <w:rFonts w:ascii="Arial" w:eastAsia="Calibri" w:hAnsi="Arial" w:cs="Arial"/>
          <w:b/>
          <w:sz w:val="20"/>
          <w:szCs w:val="20"/>
        </w:rPr>
        <w:t xml:space="preserve"> </w:t>
      </w:r>
      <w:r w:rsidR="00A61B6C">
        <w:rPr>
          <w:rFonts w:ascii="Arial" w:eastAsia="Calibri" w:hAnsi="Arial" w:cs="Arial"/>
          <w:sz w:val="20"/>
          <w:szCs w:val="20"/>
        </w:rPr>
        <w:t>Cllr Firmston – Lead Councillor – said that a recent exercise had been carried out using the plan. It was a very useful way of proving the plan which in this case suggested that the plan needed updating and implemented.</w:t>
      </w:r>
    </w:p>
    <w:p w:rsidR="00904E4B" w:rsidRPr="00DE50ED" w:rsidRDefault="00D442DF" w:rsidP="00DE50ED">
      <w:pPr>
        <w:numPr>
          <w:ilvl w:val="0"/>
          <w:numId w:val="2"/>
        </w:numPr>
        <w:rPr>
          <w:rFonts w:ascii="Arial" w:eastAsia="Calibri" w:hAnsi="Arial" w:cs="Arial"/>
          <w:b/>
          <w:sz w:val="20"/>
          <w:szCs w:val="20"/>
        </w:rPr>
      </w:pPr>
      <w:r w:rsidRPr="00DE50ED">
        <w:rPr>
          <w:rFonts w:ascii="Arial" w:eastAsia="Calibri" w:hAnsi="Arial" w:cs="Arial"/>
          <w:b/>
          <w:sz w:val="20"/>
          <w:szCs w:val="20"/>
        </w:rPr>
        <w:t xml:space="preserve">Other </w:t>
      </w:r>
      <w:r w:rsidR="00090D70" w:rsidRPr="00DE50ED">
        <w:rPr>
          <w:rFonts w:ascii="Arial" w:eastAsia="Calibri" w:hAnsi="Arial" w:cs="Arial"/>
          <w:b/>
          <w:sz w:val="20"/>
          <w:szCs w:val="20"/>
        </w:rPr>
        <w:t>–</w:t>
      </w:r>
      <w:r w:rsidR="00B9416B" w:rsidRPr="00DE50ED">
        <w:rPr>
          <w:rFonts w:ascii="Arial" w:eastAsia="Calibri" w:hAnsi="Arial" w:cs="Arial"/>
          <w:b/>
          <w:sz w:val="20"/>
          <w:szCs w:val="20"/>
        </w:rPr>
        <w:t xml:space="preserve"> </w:t>
      </w:r>
      <w:r w:rsidR="003F1A86" w:rsidRPr="00DE50ED">
        <w:rPr>
          <w:rFonts w:ascii="Arial" w:eastAsia="Calibri" w:hAnsi="Arial" w:cs="Arial"/>
          <w:sz w:val="20"/>
          <w:szCs w:val="20"/>
        </w:rPr>
        <w:t>There was nothing to report.</w:t>
      </w:r>
    </w:p>
    <w:p w:rsidR="00EA4392" w:rsidRPr="00EA4392" w:rsidRDefault="00EA4392" w:rsidP="00DE50ED">
      <w:pPr>
        <w:rPr>
          <w:rFonts w:ascii="Arial" w:hAnsi="Arial" w:cs="Arial"/>
          <w:sz w:val="16"/>
          <w:szCs w:val="16"/>
        </w:rPr>
      </w:pPr>
    </w:p>
    <w:p w:rsidR="00601FE3" w:rsidRPr="00CD2B36" w:rsidRDefault="00212AD9" w:rsidP="00DE50ED">
      <w:pPr>
        <w:rPr>
          <w:rFonts w:ascii="Arial" w:hAnsi="Arial" w:cs="Arial"/>
          <w:b/>
          <w:sz w:val="20"/>
          <w:szCs w:val="20"/>
        </w:rPr>
      </w:pPr>
      <w:r>
        <w:rPr>
          <w:rFonts w:ascii="Arial" w:hAnsi="Arial" w:cs="Arial"/>
          <w:b/>
          <w:sz w:val="20"/>
          <w:szCs w:val="20"/>
        </w:rPr>
        <w:t>60</w:t>
      </w:r>
      <w:r w:rsidR="009E5B10">
        <w:rPr>
          <w:rFonts w:ascii="Arial" w:hAnsi="Arial" w:cs="Arial"/>
          <w:b/>
          <w:sz w:val="20"/>
          <w:szCs w:val="20"/>
        </w:rPr>
        <w:t>-16</w:t>
      </w:r>
      <w:r w:rsidR="00CD2B36">
        <w:rPr>
          <w:rFonts w:ascii="Arial" w:hAnsi="Arial" w:cs="Arial"/>
          <w:b/>
          <w:sz w:val="20"/>
          <w:szCs w:val="20"/>
        </w:rPr>
        <w:t xml:space="preserve"> </w:t>
      </w:r>
      <w:r w:rsidR="009C7906" w:rsidRPr="00CD2B36">
        <w:rPr>
          <w:rFonts w:ascii="Arial" w:hAnsi="Arial" w:cs="Arial"/>
          <w:b/>
          <w:sz w:val="20"/>
          <w:szCs w:val="20"/>
        </w:rPr>
        <w:t>Planning matters including applications and CDC delegated decisions:</w:t>
      </w:r>
    </w:p>
    <w:p w:rsidR="00DD12C7" w:rsidRPr="00DD12C7" w:rsidRDefault="00DD12C7" w:rsidP="00DD12C7">
      <w:pPr>
        <w:rPr>
          <w:rFonts w:ascii="Arial" w:eastAsia="Calibri" w:hAnsi="Arial" w:cs="Arial"/>
          <w:sz w:val="16"/>
          <w:szCs w:val="16"/>
        </w:rPr>
      </w:pPr>
    </w:p>
    <w:p w:rsidR="00142711" w:rsidRDefault="00142711" w:rsidP="008B2A31">
      <w:pPr>
        <w:pStyle w:val="ListParagraph"/>
        <w:numPr>
          <w:ilvl w:val="0"/>
          <w:numId w:val="6"/>
        </w:numPr>
        <w:contextualSpacing/>
        <w:rPr>
          <w:rFonts w:ascii="Arial" w:eastAsia="Calibri" w:hAnsi="Arial" w:cs="Arial"/>
          <w:b/>
          <w:sz w:val="20"/>
          <w:szCs w:val="20"/>
        </w:rPr>
      </w:pPr>
      <w:r w:rsidRPr="00904E4B">
        <w:rPr>
          <w:rFonts w:ascii="Arial" w:eastAsia="Calibri" w:hAnsi="Arial" w:cs="Arial"/>
          <w:b/>
          <w:sz w:val="20"/>
          <w:szCs w:val="20"/>
        </w:rPr>
        <w:t>Planning Applications to be decided.</w:t>
      </w:r>
    </w:p>
    <w:p w:rsidR="006D6F0E" w:rsidRPr="006D6F0E" w:rsidRDefault="006D6F0E" w:rsidP="006D6F0E">
      <w:pPr>
        <w:pStyle w:val="ListParagraph"/>
        <w:ind w:left="1713"/>
        <w:rPr>
          <w:rFonts w:ascii="Arial" w:hAnsi="Arial" w:cs="Arial"/>
          <w:sz w:val="16"/>
          <w:szCs w:val="16"/>
        </w:rPr>
      </w:pPr>
    </w:p>
    <w:p w:rsidR="006D6F0E" w:rsidRPr="006D6F0E" w:rsidRDefault="006D6F0E" w:rsidP="006D6F0E">
      <w:pPr>
        <w:pStyle w:val="ListParagraph"/>
        <w:ind w:left="1713"/>
        <w:rPr>
          <w:rFonts w:ascii="Arial" w:hAnsi="Arial" w:cs="Arial"/>
          <w:sz w:val="20"/>
          <w:szCs w:val="20"/>
        </w:rPr>
      </w:pPr>
      <w:r w:rsidRPr="006D6F0E">
        <w:rPr>
          <w:rFonts w:ascii="Arial" w:hAnsi="Arial" w:cs="Arial"/>
          <w:sz w:val="20"/>
          <w:szCs w:val="20"/>
        </w:rPr>
        <w:t xml:space="preserve">BI/16/02656/DOM - Mr Matthew Jeffries White Oaks Cherry Lane Birdham </w:t>
      </w:r>
    </w:p>
    <w:p w:rsidR="006D6F0E" w:rsidRDefault="006D6F0E" w:rsidP="006D6F0E">
      <w:pPr>
        <w:pStyle w:val="ListParagraph"/>
        <w:ind w:left="1713"/>
        <w:rPr>
          <w:rFonts w:ascii="Arial" w:hAnsi="Arial" w:cs="Arial"/>
          <w:sz w:val="20"/>
          <w:szCs w:val="20"/>
        </w:rPr>
      </w:pPr>
      <w:r w:rsidRPr="006D6F0E">
        <w:rPr>
          <w:rFonts w:ascii="Arial" w:hAnsi="Arial" w:cs="Arial"/>
          <w:sz w:val="20"/>
          <w:szCs w:val="20"/>
        </w:rPr>
        <w:t>Extend rear gable portion of house and form hipped gable and replace conservatory with single storey flat roof extension.</w:t>
      </w:r>
    </w:p>
    <w:p w:rsidR="00212AD9" w:rsidRPr="00212AD9" w:rsidRDefault="00212AD9" w:rsidP="006D6F0E">
      <w:pPr>
        <w:pStyle w:val="ListParagraph"/>
        <w:ind w:left="1713"/>
        <w:rPr>
          <w:rFonts w:ascii="Arial" w:hAnsi="Arial" w:cs="Arial"/>
          <w:sz w:val="20"/>
          <w:szCs w:val="20"/>
        </w:rPr>
      </w:pPr>
      <w:r w:rsidRPr="00212AD9">
        <w:rPr>
          <w:rFonts w:ascii="Arial" w:hAnsi="Arial" w:cs="Arial"/>
          <w:sz w:val="20"/>
          <w:szCs w:val="20"/>
          <w:lang w:eastAsia="en-GB"/>
        </w:rPr>
        <w:t xml:space="preserve">The Parish Council raises </w:t>
      </w:r>
      <w:r w:rsidRPr="00212AD9">
        <w:rPr>
          <w:rFonts w:ascii="Arial" w:hAnsi="Arial" w:cs="Arial"/>
          <w:b/>
          <w:sz w:val="20"/>
          <w:szCs w:val="20"/>
          <w:lang w:eastAsia="en-GB"/>
        </w:rPr>
        <w:t>No Objection</w:t>
      </w:r>
      <w:r w:rsidRPr="00212AD9">
        <w:rPr>
          <w:rFonts w:ascii="Arial" w:hAnsi="Arial" w:cs="Arial"/>
          <w:sz w:val="20"/>
          <w:szCs w:val="20"/>
          <w:lang w:eastAsia="en-GB"/>
        </w:rPr>
        <w:t xml:space="preserve"> to this application.</w:t>
      </w:r>
    </w:p>
    <w:p w:rsidR="00212AD9" w:rsidRPr="008D36BD" w:rsidRDefault="00212AD9" w:rsidP="006D6F0E">
      <w:pPr>
        <w:pStyle w:val="ListParagraph"/>
        <w:ind w:left="1713"/>
        <w:rPr>
          <w:rFonts w:ascii="Arial" w:hAnsi="Arial" w:cs="Arial"/>
          <w:sz w:val="16"/>
          <w:szCs w:val="16"/>
        </w:rPr>
      </w:pPr>
    </w:p>
    <w:p w:rsidR="006D6F0E" w:rsidRPr="006D6F0E" w:rsidRDefault="006D6F0E" w:rsidP="006D6F0E">
      <w:pPr>
        <w:pStyle w:val="ListParagraph"/>
        <w:ind w:left="1713"/>
        <w:rPr>
          <w:rFonts w:ascii="Arial" w:hAnsi="Arial" w:cs="Arial"/>
          <w:sz w:val="20"/>
          <w:szCs w:val="20"/>
        </w:rPr>
      </w:pPr>
      <w:r w:rsidRPr="006D6F0E">
        <w:rPr>
          <w:rFonts w:ascii="Arial" w:hAnsi="Arial" w:cs="Arial"/>
          <w:sz w:val="20"/>
          <w:szCs w:val="20"/>
        </w:rPr>
        <w:t xml:space="preserve">BI/16/02806/DOM - Mr R Felton Harbour House 22 </w:t>
      </w:r>
      <w:proofErr w:type="spellStart"/>
      <w:r w:rsidRPr="006D6F0E">
        <w:rPr>
          <w:rFonts w:ascii="Arial" w:hAnsi="Arial" w:cs="Arial"/>
          <w:sz w:val="20"/>
          <w:szCs w:val="20"/>
        </w:rPr>
        <w:t>Greenacres</w:t>
      </w:r>
      <w:proofErr w:type="spellEnd"/>
      <w:r w:rsidRPr="006D6F0E">
        <w:rPr>
          <w:rFonts w:ascii="Arial" w:hAnsi="Arial" w:cs="Arial"/>
          <w:sz w:val="20"/>
          <w:szCs w:val="20"/>
        </w:rPr>
        <w:t xml:space="preserve"> Birdham </w:t>
      </w:r>
    </w:p>
    <w:p w:rsidR="006D6F0E" w:rsidRDefault="006D6F0E" w:rsidP="006D6F0E">
      <w:pPr>
        <w:pStyle w:val="ListParagraph"/>
        <w:ind w:left="1713"/>
        <w:rPr>
          <w:rFonts w:ascii="Arial" w:hAnsi="Arial" w:cs="Arial"/>
          <w:sz w:val="20"/>
          <w:szCs w:val="20"/>
        </w:rPr>
      </w:pPr>
      <w:proofErr w:type="gramStart"/>
      <w:r w:rsidRPr="006D6F0E">
        <w:rPr>
          <w:rFonts w:ascii="Arial" w:hAnsi="Arial" w:cs="Arial"/>
          <w:sz w:val="20"/>
          <w:szCs w:val="20"/>
        </w:rPr>
        <w:t>Proposed extensions and alterations to existing house and garage.</w:t>
      </w:r>
      <w:proofErr w:type="gramEnd"/>
    </w:p>
    <w:p w:rsidR="00212AD9" w:rsidRPr="00212AD9" w:rsidRDefault="00212AD9" w:rsidP="006D6F0E">
      <w:pPr>
        <w:pStyle w:val="ListParagraph"/>
        <w:ind w:left="1713"/>
        <w:rPr>
          <w:rFonts w:ascii="Arial" w:hAnsi="Arial" w:cs="Arial"/>
          <w:sz w:val="20"/>
          <w:szCs w:val="20"/>
        </w:rPr>
      </w:pPr>
      <w:r w:rsidRPr="00212AD9">
        <w:rPr>
          <w:rFonts w:ascii="Arial" w:hAnsi="Arial" w:cs="Arial"/>
          <w:sz w:val="20"/>
          <w:szCs w:val="20"/>
          <w:lang w:eastAsia="en-GB"/>
        </w:rPr>
        <w:t xml:space="preserve">The Parish Council raises </w:t>
      </w:r>
      <w:r w:rsidRPr="00212AD9">
        <w:rPr>
          <w:rFonts w:ascii="Arial" w:hAnsi="Arial" w:cs="Arial"/>
          <w:b/>
          <w:sz w:val="20"/>
          <w:szCs w:val="20"/>
          <w:lang w:eastAsia="en-GB"/>
        </w:rPr>
        <w:t>No Objection</w:t>
      </w:r>
      <w:r w:rsidRPr="00212AD9">
        <w:rPr>
          <w:rFonts w:ascii="Arial" w:hAnsi="Arial" w:cs="Arial"/>
          <w:sz w:val="20"/>
          <w:szCs w:val="20"/>
          <w:lang w:eastAsia="en-GB"/>
        </w:rPr>
        <w:t xml:space="preserve"> to this application.</w:t>
      </w:r>
    </w:p>
    <w:p w:rsidR="006D6F0E" w:rsidRPr="005B799B" w:rsidRDefault="006D6F0E" w:rsidP="006D6F0E">
      <w:pPr>
        <w:pStyle w:val="ListParagraph"/>
        <w:ind w:left="1713"/>
        <w:rPr>
          <w:rFonts w:ascii="Arial" w:hAnsi="Arial" w:cs="Arial"/>
          <w:sz w:val="16"/>
          <w:szCs w:val="16"/>
        </w:rPr>
      </w:pPr>
    </w:p>
    <w:p w:rsidR="006D6F0E" w:rsidRPr="00F720B7" w:rsidRDefault="006D6F0E" w:rsidP="006D6F0E">
      <w:pPr>
        <w:pStyle w:val="ListParagraph"/>
        <w:ind w:left="1713"/>
        <w:rPr>
          <w:rFonts w:ascii="Arial" w:hAnsi="Arial" w:cs="Arial"/>
          <w:sz w:val="20"/>
          <w:szCs w:val="20"/>
        </w:rPr>
      </w:pPr>
      <w:r w:rsidRPr="00F720B7">
        <w:rPr>
          <w:rFonts w:ascii="Arial" w:hAnsi="Arial" w:cs="Arial"/>
          <w:sz w:val="20"/>
          <w:szCs w:val="20"/>
        </w:rPr>
        <w:t xml:space="preserve">BI/16/03138/DOM - Mr &amp; Mrs Morelli 11 </w:t>
      </w:r>
      <w:proofErr w:type="spellStart"/>
      <w:r w:rsidRPr="00F720B7">
        <w:rPr>
          <w:rFonts w:ascii="Arial" w:hAnsi="Arial" w:cs="Arial"/>
          <w:sz w:val="20"/>
          <w:szCs w:val="20"/>
        </w:rPr>
        <w:t>Greenacres</w:t>
      </w:r>
      <w:proofErr w:type="spellEnd"/>
      <w:r w:rsidRPr="00F720B7">
        <w:rPr>
          <w:rFonts w:ascii="Arial" w:hAnsi="Arial" w:cs="Arial"/>
          <w:sz w:val="20"/>
          <w:szCs w:val="20"/>
        </w:rPr>
        <w:t xml:space="preserve"> Birdham PO20 7HL </w:t>
      </w:r>
    </w:p>
    <w:p w:rsidR="006D6F0E" w:rsidRDefault="006D6F0E" w:rsidP="006D6F0E">
      <w:pPr>
        <w:pStyle w:val="ListParagraph"/>
        <w:ind w:left="1713"/>
        <w:rPr>
          <w:rFonts w:ascii="Arial" w:hAnsi="Arial" w:cs="Arial"/>
          <w:sz w:val="20"/>
          <w:szCs w:val="20"/>
        </w:rPr>
      </w:pPr>
      <w:proofErr w:type="gramStart"/>
      <w:r w:rsidRPr="00F720B7">
        <w:rPr>
          <w:rFonts w:ascii="Arial" w:hAnsi="Arial" w:cs="Arial"/>
          <w:sz w:val="20"/>
          <w:szCs w:val="20"/>
        </w:rPr>
        <w:t>Single storey extensions to east, west and south elevations and a two storey extension to the east and south elevations.</w:t>
      </w:r>
      <w:proofErr w:type="gramEnd"/>
    </w:p>
    <w:p w:rsidR="00212AD9" w:rsidRPr="00212AD9" w:rsidRDefault="00212AD9" w:rsidP="00212AD9">
      <w:pPr>
        <w:pStyle w:val="ListParagraph"/>
        <w:ind w:left="1713"/>
        <w:rPr>
          <w:rFonts w:ascii="Arial" w:hAnsi="Arial" w:cs="Arial"/>
          <w:sz w:val="20"/>
          <w:szCs w:val="20"/>
        </w:rPr>
      </w:pPr>
      <w:r w:rsidRPr="00212AD9">
        <w:rPr>
          <w:rFonts w:ascii="Arial" w:hAnsi="Arial" w:cs="Arial"/>
          <w:sz w:val="20"/>
          <w:szCs w:val="20"/>
          <w:lang w:eastAsia="en-GB"/>
        </w:rPr>
        <w:t xml:space="preserve">The Parish Council raises </w:t>
      </w:r>
      <w:r w:rsidRPr="00212AD9">
        <w:rPr>
          <w:rFonts w:ascii="Arial" w:hAnsi="Arial" w:cs="Arial"/>
          <w:b/>
          <w:sz w:val="20"/>
          <w:szCs w:val="20"/>
          <w:lang w:eastAsia="en-GB"/>
        </w:rPr>
        <w:t>No Objection</w:t>
      </w:r>
      <w:r w:rsidRPr="00212AD9">
        <w:rPr>
          <w:rFonts w:ascii="Arial" w:hAnsi="Arial" w:cs="Arial"/>
          <w:sz w:val="20"/>
          <w:szCs w:val="20"/>
          <w:lang w:eastAsia="en-GB"/>
        </w:rPr>
        <w:t xml:space="preserve"> to this application.</w:t>
      </w:r>
    </w:p>
    <w:p w:rsidR="006D6F0E" w:rsidRPr="00A86D54" w:rsidRDefault="006D6F0E" w:rsidP="006D6F0E">
      <w:pPr>
        <w:pStyle w:val="ListParagraph"/>
        <w:ind w:left="1713"/>
        <w:rPr>
          <w:rFonts w:ascii="Arial" w:hAnsi="Arial" w:cs="Arial"/>
          <w:sz w:val="16"/>
          <w:szCs w:val="16"/>
        </w:rPr>
      </w:pPr>
      <w:r w:rsidRPr="00A86D54">
        <w:rPr>
          <w:rFonts w:ascii="Arial" w:hAnsi="Arial" w:cs="Arial"/>
          <w:sz w:val="16"/>
          <w:szCs w:val="16"/>
        </w:rPr>
        <w:t xml:space="preserve"> </w:t>
      </w:r>
    </w:p>
    <w:p w:rsidR="006D6F0E" w:rsidRPr="006D6F0E" w:rsidRDefault="006D6F0E" w:rsidP="006D6F0E">
      <w:pPr>
        <w:pStyle w:val="ListParagraph"/>
        <w:autoSpaceDE w:val="0"/>
        <w:autoSpaceDN w:val="0"/>
        <w:adjustRightInd w:val="0"/>
        <w:ind w:left="1713"/>
        <w:rPr>
          <w:rFonts w:ascii="Arial" w:hAnsi="Arial" w:cs="Arial"/>
          <w:sz w:val="20"/>
          <w:szCs w:val="20"/>
          <w:lang w:eastAsia="en-GB"/>
        </w:rPr>
      </w:pPr>
      <w:r w:rsidRPr="006D6F0E">
        <w:rPr>
          <w:rFonts w:ascii="Arial" w:hAnsi="Arial" w:cs="Arial"/>
          <w:bCs/>
          <w:sz w:val="20"/>
          <w:szCs w:val="20"/>
          <w:lang w:eastAsia="en-GB"/>
        </w:rPr>
        <w:t xml:space="preserve">BI/16/02743/FUL - </w:t>
      </w:r>
      <w:r w:rsidRPr="006D6F0E">
        <w:rPr>
          <w:rFonts w:ascii="Arial" w:hAnsi="Arial" w:cs="Arial"/>
          <w:sz w:val="20"/>
          <w:szCs w:val="20"/>
          <w:lang w:eastAsia="en-GB"/>
        </w:rPr>
        <w:t xml:space="preserve">Land North Of Birdham Pool, the Causeway, Birdham, </w:t>
      </w:r>
      <w:proofErr w:type="gramStart"/>
      <w:r w:rsidRPr="006D6F0E">
        <w:rPr>
          <w:rFonts w:ascii="Arial" w:hAnsi="Arial" w:cs="Arial"/>
          <w:sz w:val="20"/>
          <w:szCs w:val="20"/>
          <w:lang w:eastAsia="en-GB"/>
        </w:rPr>
        <w:t>West</w:t>
      </w:r>
      <w:proofErr w:type="gramEnd"/>
      <w:r w:rsidRPr="006D6F0E">
        <w:rPr>
          <w:rFonts w:ascii="Arial" w:hAnsi="Arial" w:cs="Arial"/>
          <w:sz w:val="20"/>
          <w:szCs w:val="20"/>
          <w:lang w:eastAsia="en-GB"/>
        </w:rPr>
        <w:t xml:space="preserve"> Sussex</w:t>
      </w:r>
    </w:p>
    <w:p w:rsidR="006D6F0E" w:rsidRPr="006D6F0E" w:rsidRDefault="006D6F0E" w:rsidP="006D6F0E">
      <w:pPr>
        <w:pStyle w:val="ListParagraph"/>
        <w:autoSpaceDE w:val="0"/>
        <w:autoSpaceDN w:val="0"/>
        <w:adjustRightInd w:val="0"/>
        <w:ind w:left="1713"/>
        <w:rPr>
          <w:rFonts w:ascii="Arial" w:hAnsi="Arial" w:cs="Arial"/>
          <w:sz w:val="20"/>
          <w:szCs w:val="20"/>
          <w:lang w:eastAsia="en-GB"/>
        </w:rPr>
      </w:pPr>
      <w:r w:rsidRPr="006D6F0E">
        <w:rPr>
          <w:rFonts w:ascii="Arial" w:hAnsi="Arial" w:cs="Arial"/>
          <w:sz w:val="20"/>
          <w:szCs w:val="20"/>
          <w:lang w:eastAsia="en-GB"/>
        </w:rPr>
        <w:t>Engineering operation including dredging of high spots of silt within the new marina basin</w:t>
      </w:r>
    </w:p>
    <w:p w:rsidR="006D6F0E" w:rsidRDefault="006D6F0E" w:rsidP="006D6F0E">
      <w:pPr>
        <w:pStyle w:val="ListParagraph"/>
        <w:autoSpaceDE w:val="0"/>
        <w:autoSpaceDN w:val="0"/>
        <w:adjustRightInd w:val="0"/>
        <w:ind w:left="1713"/>
        <w:rPr>
          <w:rFonts w:ascii="Arial" w:hAnsi="Arial" w:cs="Arial"/>
          <w:sz w:val="20"/>
          <w:szCs w:val="20"/>
          <w:lang w:eastAsia="en-GB"/>
        </w:rPr>
      </w:pPr>
      <w:proofErr w:type="gramStart"/>
      <w:r w:rsidRPr="006D6F0E">
        <w:rPr>
          <w:rFonts w:ascii="Arial" w:hAnsi="Arial" w:cs="Arial"/>
          <w:sz w:val="20"/>
          <w:szCs w:val="20"/>
          <w:lang w:eastAsia="en-GB"/>
        </w:rPr>
        <w:t>extension</w:t>
      </w:r>
      <w:proofErr w:type="gramEnd"/>
      <w:r w:rsidRPr="006D6F0E">
        <w:rPr>
          <w:rFonts w:ascii="Arial" w:hAnsi="Arial" w:cs="Arial"/>
          <w:sz w:val="20"/>
          <w:szCs w:val="20"/>
          <w:lang w:eastAsia="en-GB"/>
        </w:rPr>
        <w:t xml:space="preserve"> area (granted under 13/00316/FUL and Appeal APP/L3815/A/14/2226737) and deposit dredged silt behind new revetment, levelled to just above water level to create new wetland area.</w:t>
      </w:r>
    </w:p>
    <w:p w:rsidR="00212AD9" w:rsidRPr="00212AD9" w:rsidRDefault="00212AD9" w:rsidP="00212AD9">
      <w:pPr>
        <w:pStyle w:val="ListParagraph"/>
        <w:ind w:left="1713"/>
        <w:rPr>
          <w:rFonts w:ascii="Arial" w:hAnsi="Arial" w:cs="Arial"/>
          <w:sz w:val="20"/>
          <w:szCs w:val="20"/>
        </w:rPr>
      </w:pPr>
      <w:r w:rsidRPr="00212AD9">
        <w:rPr>
          <w:rFonts w:ascii="Arial" w:hAnsi="Arial" w:cs="Arial"/>
          <w:sz w:val="20"/>
          <w:szCs w:val="20"/>
          <w:lang w:eastAsia="en-GB"/>
        </w:rPr>
        <w:t xml:space="preserve">The Parish Council raises </w:t>
      </w:r>
      <w:r w:rsidRPr="00212AD9">
        <w:rPr>
          <w:rFonts w:ascii="Arial" w:hAnsi="Arial" w:cs="Arial"/>
          <w:b/>
          <w:sz w:val="20"/>
          <w:szCs w:val="20"/>
          <w:lang w:eastAsia="en-GB"/>
        </w:rPr>
        <w:t>No Objection</w:t>
      </w:r>
      <w:r w:rsidRPr="00212AD9">
        <w:rPr>
          <w:rFonts w:ascii="Arial" w:hAnsi="Arial" w:cs="Arial"/>
          <w:sz w:val="20"/>
          <w:szCs w:val="20"/>
          <w:lang w:eastAsia="en-GB"/>
        </w:rPr>
        <w:t xml:space="preserve"> to this application.</w:t>
      </w:r>
    </w:p>
    <w:p w:rsidR="00F500CD" w:rsidRPr="004341A2" w:rsidRDefault="00F500CD" w:rsidP="00F500CD">
      <w:pPr>
        <w:pStyle w:val="ListParagraph"/>
        <w:ind w:left="1713"/>
        <w:contextualSpacing/>
        <w:rPr>
          <w:rFonts w:ascii="Arial" w:eastAsia="Calibri" w:hAnsi="Arial" w:cs="Arial"/>
          <w:b/>
          <w:sz w:val="16"/>
          <w:szCs w:val="16"/>
        </w:rPr>
      </w:pPr>
    </w:p>
    <w:p w:rsidR="009C7906" w:rsidRPr="009C7906" w:rsidRDefault="009C7906" w:rsidP="009C7906">
      <w:pPr>
        <w:pStyle w:val="ListParagraph"/>
        <w:ind w:left="1080"/>
        <w:rPr>
          <w:rFonts w:ascii="Arial" w:hAnsi="Arial" w:cs="Arial"/>
          <w:sz w:val="20"/>
          <w:szCs w:val="20"/>
        </w:rPr>
      </w:pPr>
      <w:r w:rsidRPr="009C7906">
        <w:rPr>
          <w:rFonts w:ascii="Arial" w:hAnsi="Arial" w:cs="Arial"/>
          <w:b/>
          <w:sz w:val="20"/>
          <w:szCs w:val="20"/>
        </w:rPr>
        <w:t xml:space="preserve">It was resolved </w:t>
      </w:r>
      <w:r w:rsidRPr="009C7906">
        <w:rPr>
          <w:rFonts w:ascii="Arial" w:hAnsi="Arial" w:cs="Arial"/>
          <w:sz w:val="20"/>
          <w:szCs w:val="20"/>
        </w:rPr>
        <w:t xml:space="preserve">to authorise the Clerk to notify </w:t>
      </w:r>
      <w:r w:rsidR="00B93A6E">
        <w:rPr>
          <w:rFonts w:ascii="Arial" w:hAnsi="Arial" w:cs="Arial"/>
          <w:sz w:val="20"/>
          <w:szCs w:val="20"/>
        </w:rPr>
        <w:t xml:space="preserve">the </w:t>
      </w:r>
      <w:r w:rsidRPr="009C7906">
        <w:rPr>
          <w:rFonts w:ascii="Arial" w:hAnsi="Arial" w:cs="Arial"/>
          <w:sz w:val="20"/>
          <w:szCs w:val="20"/>
        </w:rPr>
        <w:t>Councils decision</w:t>
      </w:r>
      <w:r w:rsidR="006E1BB5">
        <w:rPr>
          <w:rFonts w:ascii="Arial" w:hAnsi="Arial" w:cs="Arial"/>
          <w:sz w:val="20"/>
          <w:szCs w:val="20"/>
        </w:rPr>
        <w:t>s</w:t>
      </w:r>
      <w:r w:rsidRPr="009C7906">
        <w:rPr>
          <w:rFonts w:ascii="Arial" w:hAnsi="Arial" w:cs="Arial"/>
          <w:sz w:val="20"/>
          <w:szCs w:val="20"/>
        </w:rPr>
        <w:t xml:space="preserve"> to CDC Planning.</w:t>
      </w:r>
    </w:p>
    <w:p w:rsidR="009C7906" w:rsidRPr="007E0303" w:rsidRDefault="009C7906" w:rsidP="009C7906">
      <w:pPr>
        <w:pStyle w:val="ListParagraph"/>
        <w:autoSpaceDE w:val="0"/>
        <w:autoSpaceDN w:val="0"/>
        <w:adjustRightInd w:val="0"/>
        <w:ind w:left="709"/>
        <w:rPr>
          <w:rFonts w:ascii="Arial" w:hAnsi="Arial" w:cs="Arial"/>
          <w:sz w:val="16"/>
          <w:szCs w:val="16"/>
        </w:rPr>
      </w:pPr>
    </w:p>
    <w:p w:rsidR="00EA4392" w:rsidRPr="00D67A3B" w:rsidRDefault="009C7906" w:rsidP="008B2A31">
      <w:pPr>
        <w:pStyle w:val="ListParagraph"/>
        <w:numPr>
          <w:ilvl w:val="0"/>
          <w:numId w:val="6"/>
        </w:numPr>
        <w:autoSpaceDE w:val="0"/>
        <w:autoSpaceDN w:val="0"/>
        <w:adjustRightInd w:val="0"/>
        <w:rPr>
          <w:rFonts w:ascii="Arial" w:hAnsi="Arial" w:cs="Arial"/>
          <w:b/>
          <w:sz w:val="20"/>
          <w:szCs w:val="20"/>
        </w:rPr>
      </w:pPr>
      <w:r w:rsidRPr="00D67A3B">
        <w:rPr>
          <w:rFonts w:ascii="Arial" w:hAnsi="Arial" w:cs="Arial"/>
          <w:b/>
          <w:sz w:val="20"/>
          <w:szCs w:val="20"/>
        </w:rPr>
        <w:t>Delegated Decisions to be noted.</w:t>
      </w:r>
    </w:p>
    <w:p w:rsidR="006D6F0E" w:rsidRPr="006D6F0E" w:rsidRDefault="006D6F0E" w:rsidP="006D6F0E">
      <w:pPr>
        <w:pStyle w:val="ListParagraph"/>
        <w:ind w:left="1713"/>
        <w:rPr>
          <w:rFonts w:ascii="Arial" w:eastAsia="Calibri" w:hAnsi="Arial" w:cs="Arial"/>
          <w:b/>
          <w:sz w:val="20"/>
          <w:szCs w:val="20"/>
        </w:rPr>
      </w:pPr>
      <w:r w:rsidRPr="006D6F0E">
        <w:rPr>
          <w:rFonts w:ascii="Arial" w:eastAsia="Calibri" w:hAnsi="Arial" w:cs="Arial"/>
          <w:sz w:val="20"/>
          <w:szCs w:val="20"/>
        </w:rPr>
        <w:t xml:space="preserve">BI/16/00527/FUL Mr C Sharpe </w:t>
      </w:r>
      <w:r w:rsidRPr="006D6F0E">
        <w:rPr>
          <w:rFonts w:ascii="Arial" w:eastAsia="Calibri" w:hAnsi="Arial" w:cs="Arial"/>
          <w:sz w:val="20"/>
          <w:szCs w:val="20"/>
          <w:lang w:val="en-US"/>
        </w:rPr>
        <w:t xml:space="preserve">Bell Inn  Bell Lane Birdham West Sussex PO20 7HY  </w:t>
      </w:r>
      <w:r w:rsidRPr="006D6F0E">
        <w:rPr>
          <w:rFonts w:ascii="Arial" w:eastAsia="Calibri" w:hAnsi="Arial" w:cs="Arial"/>
          <w:sz w:val="20"/>
          <w:szCs w:val="20"/>
        </w:rPr>
        <w:t xml:space="preserve">Renovation and extension of existing public house to improve existing restaurant and bar areas including the provision of tourist accommodation. Construction of 3 no. detached dwellings and associated works within the grounds of the Bell Inn. </w:t>
      </w:r>
      <w:r w:rsidRPr="006D6F0E">
        <w:rPr>
          <w:rFonts w:ascii="Arial" w:eastAsia="Calibri" w:hAnsi="Arial" w:cs="Arial"/>
          <w:b/>
          <w:sz w:val="20"/>
          <w:szCs w:val="20"/>
        </w:rPr>
        <w:t>REFUSE.</w:t>
      </w:r>
    </w:p>
    <w:p w:rsidR="006D6F0E" w:rsidRPr="006D6F0E" w:rsidRDefault="006D6F0E" w:rsidP="006D6F0E">
      <w:pPr>
        <w:ind w:left="1440"/>
        <w:contextualSpacing/>
        <w:rPr>
          <w:rFonts w:ascii="Arial" w:eastAsia="Calibri" w:hAnsi="Arial" w:cs="Arial"/>
          <w:b/>
          <w:sz w:val="16"/>
          <w:szCs w:val="16"/>
        </w:rPr>
      </w:pPr>
    </w:p>
    <w:p w:rsidR="006D6F0E" w:rsidRPr="006D6F0E" w:rsidRDefault="006D6F0E" w:rsidP="006D6F0E">
      <w:pPr>
        <w:ind w:left="1713"/>
        <w:contextualSpacing/>
        <w:rPr>
          <w:rFonts w:ascii="Arial" w:eastAsia="Calibri" w:hAnsi="Arial" w:cs="Arial"/>
          <w:b/>
          <w:sz w:val="20"/>
          <w:szCs w:val="20"/>
        </w:rPr>
      </w:pPr>
      <w:r w:rsidRPr="006D6F0E">
        <w:rPr>
          <w:rFonts w:ascii="Arial" w:eastAsia="Calibri" w:hAnsi="Arial" w:cs="Arial"/>
          <w:sz w:val="20"/>
          <w:szCs w:val="20"/>
        </w:rPr>
        <w:t xml:space="preserve">BI/16/00528/COU Mr C Sharpe </w:t>
      </w:r>
      <w:r w:rsidRPr="006D6F0E">
        <w:rPr>
          <w:rFonts w:ascii="Arial" w:eastAsia="Calibri" w:hAnsi="Arial" w:cs="Arial"/>
          <w:sz w:val="20"/>
          <w:szCs w:val="20"/>
          <w:lang w:val="en-US"/>
        </w:rPr>
        <w:t xml:space="preserve">Bell Inn  Bell Lane Birdham West Sussex PO20 7HY  </w:t>
      </w:r>
      <w:r w:rsidRPr="006D6F0E">
        <w:rPr>
          <w:rFonts w:ascii="Arial" w:eastAsia="Calibri" w:hAnsi="Arial" w:cs="Arial"/>
          <w:sz w:val="20"/>
          <w:szCs w:val="20"/>
        </w:rPr>
        <w:t xml:space="preserve">Change of use of Public House (A4) to 1 no. dwelling (C3). </w:t>
      </w:r>
      <w:r w:rsidRPr="006D6F0E">
        <w:rPr>
          <w:rFonts w:ascii="Arial" w:eastAsia="Calibri" w:hAnsi="Arial" w:cs="Arial"/>
          <w:b/>
          <w:sz w:val="20"/>
          <w:szCs w:val="20"/>
        </w:rPr>
        <w:t>PERMIT</w:t>
      </w:r>
    </w:p>
    <w:p w:rsidR="006D6F0E" w:rsidRPr="006D6F0E" w:rsidRDefault="006D6F0E" w:rsidP="006D6F0E">
      <w:pPr>
        <w:ind w:left="1440"/>
        <w:contextualSpacing/>
        <w:rPr>
          <w:rFonts w:ascii="Arial" w:eastAsia="Calibri" w:hAnsi="Arial" w:cs="Arial"/>
          <w:sz w:val="16"/>
          <w:szCs w:val="16"/>
        </w:rPr>
      </w:pPr>
    </w:p>
    <w:p w:rsidR="006D6F0E" w:rsidRPr="006D6F0E" w:rsidRDefault="006D6F0E" w:rsidP="006D6F0E">
      <w:pPr>
        <w:ind w:left="1713"/>
        <w:contextualSpacing/>
        <w:rPr>
          <w:rFonts w:ascii="Arial" w:eastAsia="Calibri" w:hAnsi="Arial" w:cs="Arial"/>
          <w:b/>
          <w:sz w:val="20"/>
          <w:szCs w:val="20"/>
        </w:rPr>
      </w:pPr>
      <w:r w:rsidRPr="006D6F0E">
        <w:rPr>
          <w:rFonts w:ascii="Arial" w:eastAsia="Calibri" w:hAnsi="Arial" w:cs="Arial"/>
          <w:sz w:val="20"/>
          <w:szCs w:val="20"/>
        </w:rPr>
        <w:t xml:space="preserve">BI/16/02034/FUL Birdham Pool Limited </w:t>
      </w:r>
      <w:r w:rsidRPr="006D6F0E">
        <w:rPr>
          <w:rFonts w:ascii="Arial" w:eastAsia="Calibri" w:hAnsi="Arial" w:cs="Arial"/>
          <w:sz w:val="20"/>
          <w:szCs w:val="20"/>
          <w:lang w:val="en-US"/>
        </w:rPr>
        <w:t xml:space="preserve">Birdham Shipyard Court Barn Lane Birdham </w:t>
      </w:r>
      <w:r w:rsidRPr="006D6F0E">
        <w:rPr>
          <w:rFonts w:ascii="Arial" w:eastAsia="Calibri" w:hAnsi="Arial" w:cs="Arial"/>
          <w:sz w:val="20"/>
          <w:szCs w:val="20"/>
        </w:rPr>
        <w:t>Refurbishment to building 5 and alterations to parking layout.</w:t>
      </w:r>
      <w:r w:rsidRPr="006D6F0E">
        <w:rPr>
          <w:rFonts w:ascii="Arial" w:eastAsia="Calibri" w:hAnsi="Arial" w:cs="Arial"/>
          <w:b/>
          <w:sz w:val="20"/>
          <w:szCs w:val="20"/>
        </w:rPr>
        <w:t xml:space="preserve"> PERMIT</w:t>
      </w:r>
    </w:p>
    <w:p w:rsidR="006D6F0E" w:rsidRPr="006D6F0E" w:rsidRDefault="006D6F0E" w:rsidP="006D6F0E">
      <w:pPr>
        <w:ind w:left="1440"/>
        <w:contextualSpacing/>
        <w:rPr>
          <w:rFonts w:ascii="Arial" w:eastAsia="Calibri" w:hAnsi="Arial" w:cs="Arial"/>
          <w:sz w:val="16"/>
          <w:szCs w:val="16"/>
        </w:rPr>
      </w:pPr>
    </w:p>
    <w:p w:rsidR="006D6F0E" w:rsidRPr="006D6F0E" w:rsidRDefault="006D6F0E" w:rsidP="006D6F0E">
      <w:pPr>
        <w:ind w:left="1440" w:firstLine="273"/>
        <w:contextualSpacing/>
        <w:rPr>
          <w:rFonts w:ascii="Arial" w:eastAsia="Calibri" w:hAnsi="Arial" w:cs="Arial"/>
          <w:sz w:val="20"/>
          <w:szCs w:val="20"/>
          <w:lang w:val="en-US"/>
        </w:rPr>
      </w:pPr>
      <w:r w:rsidRPr="006D6F0E">
        <w:rPr>
          <w:rFonts w:ascii="Arial" w:eastAsia="Calibri" w:hAnsi="Arial" w:cs="Arial"/>
          <w:sz w:val="20"/>
          <w:szCs w:val="20"/>
        </w:rPr>
        <w:t xml:space="preserve">BI/16/02608/TPA Mr Peter </w:t>
      </w:r>
      <w:proofErr w:type="spellStart"/>
      <w:r w:rsidRPr="006D6F0E">
        <w:rPr>
          <w:rFonts w:ascii="Arial" w:eastAsia="Calibri" w:hAnsi="Arial" w:cs="Arial"/>
          <w:sz w:val="20"/>
          <w:szCs w:val="20"/>
        </w:rPr>
        <w:t>Baichelor</w:t>
      </w:r>
      <w:proofErr w:type="spellEnd"/>
      <w:r w:rsidRPr="006D6F0E">
        <w:rPr>
          <w:rFonts w:ascii="Arial" w:eastAsia="Calibri" w:hAnsi="Arial" w:cs="Arial"/>
          <w:sz w:val="20"/>
          <w:szCs w:val="20"/>
        </w:rPr>
        <w:t xml:space="preserve"> </w:t>
      </w:r>
      <w:r w:rsidRPr="006D6F0E">
        <w:rPr>
          <w:rFonts w:ascii="Arial" w:eastAsia="Calibri" w:hAnsi="Arial" w:cs="Arial"/>
          <w:sz w:val="20"/>
          <w:szCs w:val="20"/>
          <w:lang w:val="en-US"/>
        </w:rPr>
        <w:t xml:space="preserve">25 </w:t>
      </w:r>
      <w:proofErr w:type="spellStart"/>
      <w:r w:rsidRPr="006D6F0E">
        <w:rPr>
          <w:rFonts w:ascii="Arial" w:eastAsia="Calibri" w:hAnsi="Arial" w:cs="Arial"/>
          <w:sz w:val="20"/>
          <w:szCs w:val="20"/>
          <w:lang w:val="en-US"/>
        </w:rPr>
        <w:t>Walwyn</w:t>
      </w:r>
      <w:proofErr w:type="spellEnd"/>
      <w:r w:rsidRPr="006D6F0E">
        <w:rPr>
          <w:rFonts w:ascii="Arial" w:eastAsia="Calibri" w:hAnsi="Arial" w:cs="Arial"/>
          <w:sz w:val="20"/>
          <w:szCs w:val="20"/>
          <w:lang w:val="en-US"/>
        </w:rPr>
        <w:t xml:space="preserve"> Close Birdham </w:t>
      </w:r>
    </w:p>
    <w:p w:rsidR="006D6F0E" w:rsidRPr="006D6F0E" w:rsidRDefault="006D6F0E" w:rsidP="006D6F0E">
      <w:pPr>
        <w:ind w:left="1713"/>
        <w:contextualSpacing/>
        <w:rPr>
          <w:rFonts w:ascii="Arial" w:eastAsia="Calibri" w:hAnsi="Arial" w:cs="Arial"/>
          <w:b/>
          <w:sz w:val="20"/>
          <w:szCs w:val="20"/>
        </w:rPr>
      </w:pPr>
      <w:r w:rsidRPr="006D6F0E">
        <w:rPr>
          <w:rFonts w:ascii="Arial" w:eastAsia="Calibri" w:hAnsi="Arial" w:cs="Arial"/>
          <w:sz w:val="20"/>
          <w:szCs w:val="20"/>
        </w:rPr>
        <w:t>Crown reduce eastern sector by 1.5m (back to previous pruning points) and remove 1 no. limb facing east (25cm in diameter) on 1 no. Oak tree (quoted as T1) (</w:t>
      </w:r>
      <w:proofErr w:type="spellStart"/>
      <w:r w:rsidRPr="006D6F0E">
        <w:rPr>
          <w:rFonts w:ascii="Arial" w:eastAsia="Calibri" w:hAnsi="Arial" w:cs="Arial"/>
          <w:sz w:val="20"/>
          <w:szCs w:val="20"/>
        </w:rPr>
        <w:t>TPO'd</w:t>
      </w:r>
      <w:proofErr w:type="spellEnd"/>
      <w:r w:rsidRPr="006D6F0E">
        <w:rPr>
          <w:rFonts w:ascii="Arial" w:eastAsia="Calibri" w:hAnsi="Arial" w:cs="Arial"/>
          <w:sz w:val="20"/>
          <w:szCs w:val="20"/>
        </w:rPr>
        <w:t xml:space="preserve"> nos. T7). Crown reduce eastern sector by 1m (back to previous pruning points) and remove 1 no. limb facing north (20cm in diameter) on 1 no. Oak tree (quoted as T2) (</w:t>
      </w:r>
      <w:proofErr w:type="spellStart"/>
      <w:r w:rsidRPr="006D6F0E">
        <w:rPr>
          <w:rFonts w:ascii="Arial" w:eastAsia="Calibri" w:hAnsi="Arial" w:cs="Arial"/>
          <w:sz w:val="20"/>
          <w:szCs w:val="20"/>
        </w:rPr>
        <w:t>TPO'd</w:t>
      </w:r>
      <w:proofErr w:type="spellEnd"/>
      <w:r w:rsidRPr="006D6F0E">
        <w:rPr>
          <w:rFonts w:ascii="Arial" w:eastAsia="Calibri" w:hAnsi="Arial" w:cs="Arial"/>
          <w:sz w:val="20"/>
          <w:szCs w:val="20"/>
        </w:rPr>
        <w:t xml:space="preserve"> nos. T8). </w:t>
      </w:r>
      <w:proofErr w:type="gramStart"/>
      <w:r w:rsidRPr="006D6F0E">
        <w:rPr>
          <w:rFonts w:ascii="Arial" w:eastAsia="Calibri" w:hAnsi="Arial" w:cs="Arial"/>
          <w:sz w:val="20"/>
          <w:szCs w:val="20"/>
        </w:rPr>
        <w:t>Both trees subject to BI/97/00037/TPO.</w:t>
      </w:r>
      <w:proofErr w:type="gramEnd"/>
      <w:r w:rsidRPr="006D6F0E">
        <w:rPr>
          <w:rFonts w:ascii="Arial" w:eastAsia="Calibri" w:hAnsi="Arial" w:cs="Arial"/>
          <w:sz w:val="20"/>
          <w:szCs w:val="20"/>
        </w:rPr>
        <w:t xml:space="preserve"> </w:t>
      </w:r>
      <w:r w:rsidRPr="006D6F0E">
        <w:rPr>
          <w:rFonts w:ascii="Arial" w:eastAsia="Calibri" w:hAnsi="Arial" w:cs="Arial"/>
          <w:b/>
          <w:sz w:val="20"/>
          <w:szCs w:val="20"/>
        </w:rPr>
        <w:t>PERMIT</w:t>
      </w:r>
    </w:p>
    <w:p w:rsidR="006D6F0E" w:rsidRPr="006D6F0E" w:rsidRDefault="006D6F0E" w:rsidP="006D6F0E">
      <w:pPr>
        <w:ind w:left="1440"/>
        <w:contextualSpacing/>
        <w:rPr>
          <w:rFonts w:ascii="Arial" w:eastAsia="Calibri" w:hAnsi="Arial" w:cs="Arial"/>
          <w:b/>
          <w:sz w:val="16"/>
          <w:szCs w:val="16"/>
        </w:rPr>
      </w:pPr>
    </w:p>
    <w:p w:rsidR="006D6F0E" w:rsidRPr="006D6F0E" w:rsidRDefault="006D6F0E" w:rsidP="006D6F0E">
      <w:pPr>
        <w:ind w:left="1440" w:firstLine="273"/>
        <w:contextualSpacing/>
        <w:rPr>
          <w:rFonts w:ascii="Arial" w:eastAsia="Calibri" w:hAnsi="Arial" w:cs="Arial"/>
          <w:b/>
          <w:sz w:val="20"/>
          <w:szCs w:val="20"/>
        </w:rPr>
      </w:pPr>
      <w:r w:rsidRPr="006D6F0E">
        <w:rPr>
          <w:rFonts w:ascii="Arial" w:eastAsia="Calibri" w:hAnsi="Arial" w:cs="Arial"/>
          <w:sz w:val="20"/>
          <w:szCs w:val="20"/>
        </w:rPr>
        <w:t xml:space="preserve">BI/16/01124/FUL MCC Planning </w:t>
      </w:r>
      <w:r w:rsidRPr="006D6F0E">
        <w:rPr>
          <w:rFonts w:ascii="Arial" w:eastAsia="Calibri" w:hAnsi="Arial" w:cs="Arial"/>
          <w:sz w:val="20"/>
          <w:szCs w:val="20"/>
          <w:lang w:val="en-US"/>
        </w:rPr>
        <w:t xml:space="preserve">Land To </w:t>
      </w:r>
      <w:proofErr w:type="gramStart"/>
      <w:r w:rsidRPr="006D6F0E">
        <w:rPr>
          <w:rFonts w:ascii="Arial" w:eastAsia="Calibri" w:hAnsi="Arial" w:cs="Arial"/>
          <w:sz w:val="20"/>
          <w:szCs w:val="20"/>
          <w:lang w:val="en-US"/>
        </w:rPr>
        <w:t>The</w:t>
      </w:r>
      <w:proofErr w:type="gramEnd"/>
      <w:r w:rsidRPr="006D6F0E">
        <w:rPr>
          <w:rFonts w:ascii="Arial" w:eastAsia="Calibri" w:hAnsi="Arial" w:cs="Arial"/>
          <w:sz w:val="20"/>
          <w:szCs w:val="20"/>
          <w:lang w:val="en-US"/>
        </w:rPr>
        <w:t xml:space="preserve"> Rear Of Sarnia Main Road Birdham </w:t>
      </w:r>
    </w:p>
    <w:p w:rsidR="006D6F0E" w:rsidRPr="006D6F0E" w:rsidRDefault="006D6F0E" w:rsidP="006D6F0E">
      <w:pPr>
        <w:keepNext/>
        <w:tabs>
          <w:tab w:val="center" w:pos="4320"/>
          <w:tab w:val="right" w:pos="8640"/>
        </w:tabs>
        <w:ind w:left="1440"/>
        <w:rPr>
          <w:rFonts w:ascii="Arial" w:hAnsi="Arial" w:cs="Arial"/>
          <w:sz w:val="20"/>
          <w:szCs w:val="20"/>
        </w:rPr>
      </w:pPr>
      <w:r>
        <w:rPr>
          <w:rFonts w:ascii="Arial" w:hAnsi="Arial" w:cs="Arial"/>
          <w:sz w:val="20"/>
          <w:szCs w:val="20"/>
        </w:rPr>
        <w:tab/>
      </w:r>
      <w:proofErr w:type="gramStart"/>
      <w:r w:rsidRPr="006D6F0E">
        <w:rPr>
          <w:rFonts w:ascii="Arial" w:hAnsi="Arial" w:cs="Arial"/>
          <w:sz w:val="20"/>
          <w:szCs w:val="20"/>
        </w:rPr>
        <w:t>Construction of 4 no. 3 bed dwellings.</w:t>
      </w:r>
      <w:proofErr w:type="gramEnd"/>
      <w:r w:rsidRPr="006D6F0E">
        <w:rPr>
          <w:rFonts w:ascii="Arial" w:hAnsi="Arial" w:cs="Arial"/>
          <w:sz w:val="20"/>
          <w:szCs w:val="20"/>
        </w:rPr>
        <w:t xml:space="preserve"> </w:t>
      </w:r>
      <w:r w:rsidRPr="006D6F0E">
        <w:rPr>
          <w:rFonts w:ascii="Arial" w:hAnsi="Arial" w:cs="Arial"/>
          <w:b/>
          <w:sz w:val="20"/>
          <w:szCs w:val="20"/>
        </w:rPr>
        <w:t>PERMIT WITH S106</w:t>
      </w:r>
    </w:p>
    <w:p w:rsidR="009C7906" w:rsidRPr="007E0303" w:rsidRDefault="009C7906" w:rsidP="006D6F0E">
      <w:pPr>
        <w:tabs>
          <w:tab w:val="left" w:pos="2055"/>
        </w:tabs>
        <w:rPr>
          <w:rFonts w:ascii="Arial" w:hAnsi="Arial" w:cs="Arial"/>
          <w:sz w:val="16"/>
          <w:szCs w:val="16"/>
        </w:rPr>
      </w:pPr>
    </w:p>
    <w:p w:rsidR="009C7906" w:rsidRPr="009F0AB4" w:rsidRDefault="009C7906" w:rsidP="00D67A3B">
      <w:pPr>
        <w:ind w:left="993" w:firstLine="720"/>
        <w:rPr>
          <w:rFonts w:ascii="Arial" w:hAnsi="Arial" w:cs="Arial"/>
          <w:b/>
          <w:sz w:val="20"/>
          <w:szCs w:val="20"/>
        </w:rPr>
      </w:pPr>
      <w:r w:rsidRPr="009F0AB4">
        <w:rPr>
          <w:rFonts w:ascii="Arial" w:hAnsi="Arial" w:cs="Arial"/>
          <w:b/>
          <w:sz w:val="20"/>
          <w:szCs w:val="20"/>
        </w:rPr>
        <w:t>The delegated decisions were noted.</w:t>
      </w:r>
    </w:p>
    <w:p w:rsidR="00FD08DE" w:rsidRPr="00FD08DE" w:rsidRDefault="00FD08DE" w:rsidP="009C7906">
      <w:pPr>
        <w:ind w:left="414" w:firstLine="720"/>
        <w:rPr>
          <w:rFonts w:ascii="Arial" w:hAnsi="Arial" w:cs="Arial"/>
          <w:b/>
          <w:sz w:val="16"/>
          <w:szCs w:val="16"/>
        </w:rPr>
      </w:pPr>
    </w:p>
    <w:p w:rsidR="009A587B" w:rsidRPr="00A61B6C" w:rsidRDefault="00075E2A" w:rsidP="00A61B6C">
      <w:pPr>
        <w:rPr>
          <w:rFonts w:ascii="Arial" w:hAnsi="Arial" w:cs="Arial"/>
          <w:b/>
          <w:sz w:val="20"/>
          <w:szCs w:val="20"/>
        </w:rPr>
      </w:pPr>
      <w:r>
        <w:rPr>
          <w:rFonts w:ascii="Arial" w:hAnsi="Arial" w:cs="Arial"/>
          <w:b/>
          <w:sz w:val="20"/>
          <w:szCs w:val="20"/>
        </w:rPr>
        <w:t>61</w:t>
      </w:r>
      <w:r w:rsidR="009E5B10" w:rsidRPr="009F0AB4">
        <w:rPr>
          <w:rFonts w:ascii="Arial" w:hAnsi="Arial" w:cs="Arial"/>
          <w:b/>
          <w:sz w:val="20"/>
          <w:szCs w:val="20"/>
        </w:rPr>
        <w:t xml:space="preserve">-16 </w:t>
      </w:r>
      <w:r w:rsidR="00A463F7" w:rsidRPr="009F0AB4">
        <w:rPr>
          <w:rFonts w:ascii="Arial" w:hAnsi="Arial" w:cs="Arial"/>
          <w:b/>
          <w:sz w:val="20"/>
          <w:szCs w:val="20"/>
        </w:rPr>
        <w:t>Reports of meet</w:t>
      </w:r>
      <w:r w:rsidR="00A61B6C">
        <w:rPr>
          <w:rFonts w:ascii="Arial" w:hAnsi="Arial" w:cs="Arial"/>
          <w:b/>
          <w:sz w:val="20"/>
          <w:szCs w:val="20"/>
        </w:rPr>
        <w:t xml:space="preserve">ings attended by Councillors - </w:t>
      </w:r>
      <w:r w:rsidR="006E1BB5">
        <w:rPr>
          <w:rFonts w:ascii="Arial" w:hAnsi="Arial" w:cs="Arial"/>
          <w:sz w:val="20"/>
          <w:szCs w:val="20"/>
        </w:rPr>
        <w:tab/>
      </w:r>
      <w:r w:rsidR="006E1BB5" w:rsidRPr="009F0AB4">
        <w:rPr>
          <w:rFonts w:ascii="Arial" w:hAnsi="Arial" w:cs="Arial"/>
          <w:sz w:val="20"/>
          <w:szCs w:val="20"/>
        </w:rPr>
        <w:t xml:space="preserve">There </w:t>
      </w:r>
      <w:r w:rsidR="00A61B6C">
        <w:rPr>
          <w:rFonts w:ascii="Arial" w:hAnsi="Arial" w:cs="Arial"/>
          <w:sz w:val="20"/>
          <w:szCs w:val="20"/>
        </w:rPr>
        <w:t>was nothing to report</w:t>
      </w:r>
      <w:bookmarkStart w:id="0" w:name="_GoBack"/>
      <w:bookmarkEnd w:id="0"/>
      <w:r w:rsidR="006E1BB5">
        <w:rPr>
          <w:rFonts w:ascii="Arial" w:hAnsi="Arial" w:cs="Arial"/>
          <w:sz w:val="20"/>
          <w:szCs w:val="20"/>
        </w:rPr>
        <w:t>.</w:t>
      </w:r>
    </w:p>
    <w:p w:rsidR="006E1BB5" w:rsidRPr="004341A2" w:rsidRDefault="006E1BB5">
      <w:pPr>
        <w:ind w:left="567" w:hanging="567"/>
        <w:rPr>
          <w:rFonts w:ascii="Arial" w:hAnsi="Arial" w:cs="Arial"/>
          <w:sz w:val="16"/>
          <w:szCs w:val="16"/>
        </w:rPr>
      </w:pPr>
    </w:p>
    <w:p w:rsidR="009A587B" w:rsidRPr="009F0AB4" w:rsidRDefault="00075E2A">
      <w:pPr>
        <w:ind w:left="567" w:hanging="567"/>
        <w:rPr>
          <w:rFonts w:ascii="Arial" w:hAnsi="Arial" w:cs="Arial"/>
          <w:b/>
          <w:sz w:val="20"/>
          <w:szCs w:val="20"/>
        </w:rPr>
      </w:pPr>
      <w:r>
        <w:rPr>
          <w:rFonts w:ascii="Arial" w:hAnsi="Arial" w:cs="Arial"/>
          <w:b/>
          <w:sz w:val="20"/>
          <w:szCs w:val="20"/>
        </w:rPr>
        <w:lastRenderedPageBreak/>
        <w:t>62</w:t>
      </w:r>
      <w:r w:rsidR="009E5B10" w:rsidRPr="009F0AB4">
        <w:rPr>
          <w:rFonts w:ascii="Arial" w:hAnsi="Arial" w:cs="Arial"/>
          <w:b/>
          <w:sz w:val="20"/>
          <w:szCs w:val="20"/>
        </w:rPr>
        <w:t>-16</w:t>
      </w:r>
      <w:r w:rsidR="00D442DF" w:rsidRPr="009F0AB4">
        <w:rPr>
          <w:rFonts w:ascii="Arial" w:hAnsi="Arial" w:cs="Arial"/>
          <w:b/>
          <w:sz w:val="20"/>
          <w:szCs w:val="20"/>
        </w:rPr>
        <w:t xml:space="preserve"> Items for inclusion on the next agenda:</w:t>
      </w:r>
    </w:p>
    <w:p w:rsidR="006E1BB5" w:rsidRPr="009F0AB4" w:rsidRDefault="006E1BB5" w:rsidP="0044645D">
      <w:pPr>
        <w:ind w:left="810" w:hanging="810"/>
        <w:rPr>
          <w:rFonts w:ascii="Arial" w:hAnsi="Arial" w:cs="Arial"/>
          <w:sz w:val="20"/>
          <w:szCs w:val="20"/>
        </w:rPr>
      </w:pPr>
      <w:r>
        <w:rPr>
          <w:rFonts w:ascii="Arial" w:hAnsi="Arial" w:cs="Arial"/>
          <w:sz w:val="20"/>
          <w:szCs w:val="20"/>
        </w:rPr>
        <w:tab/>
      </w:r>
    </w:p>
    <w:p w:rsidR="009A587B" w:rsidRPr="004341A2" w:rsidRDefault="00917502">
      <w:pPr>
        <w:ind w:left="567" w:hanging="567"/>
        <w:rPr>
          <w:rFonts w:ascii="Arial" w:hAnsi="Arial" w:cs="Arial"/>
          <w:sz w:val="16"/>
          <w:szCs w:val="16"/>
        </w:rPr>
      </w:pPr>
      <w:r w:rsidRPr="004341A2">
        <w:rPr>
          <w:rFonts w:ascii="Arial" w:hAnsi="Arial" w:cs="Arial"/>
          <w:b/>
          <w:sz w:val="16"/>
          <w:szCs w:val="16"/>
        </w:rPr>
        <w:tab/>
      </w:r>
      <w:r w:rsidR="00E011EA" w:rsidRPr="004341A2">
        <w:rPr>
          <w:rFonts w:ascii="Arial" w:hAnsi="Arial" w:cs="Arial"/>
          <w:b/>
          <w:sz w:val="16"/>
          <w:szCs w:val="16"/>
        </w:rPr>
        <w:tab/>
      </w:r>
      <w:r w:rsidR="00CD2B36" w:rsidRPr="004341A2">
        <w:rPr>
          <w:rFonts w:ascii="Arial" w:hAnsi="Arial" w:cs="Arial"/>
          <w:sz w:val="16"/>
          <w:szCs w:val="16"/>
        </w:rPr>
        <w:tab/>
      </w:r>
    </w:p>
    <w:p w:rsidR="009A587B" w:rsidRPr="00C2423B" w:rsidRDefault="00075E2A" w:rsidP="00E011EA">
      <w:pPr>
        <w:rPr>
          <w:rFonts w:ascii="Arial" w:hAnsi="Arial" w:cs="Arial"/>
          <w:sz w:val="16"/>
          <w:szCs w:val="16"/>
        </w:rPr>
      </w:pPr>
      <w:r>
        <w:rPr>
          <w:rFonts w:ascii="Arial" w:hAnsi="Arial" w:cs="Arial"/>
          <w:b/>
          <w:sz w:val="20"/>
          <w:szCs w:val="20"/>
        </w:rPr>
        <w:t>63</w:t>
      </w:r>
      <w:r w:rsidR="009E5B10" w:rsidRPr="009F0AB4">
        <w:rPr>
          <w:rFonts w:ascii="Arial" w:hAnsi="Arial" w:cs="Arial"/>
          <w:b/>
          <w:sz w:val="20"/>
          <w:szCs w:val="20"/>
        </w:rPr>
        <w:t>-16</w:t>
      </w:r>
      <w:r w:rsidR="00D442DF" w:rsidRPr="009F0AB4">
        <w:rPr>
          <w:rFonts w:ascii="Arial" w:hAnsi="Arial" w:cs="Arial"/>
          <w:b/>
          <w:sz w:val="20"/>
          <w:szCs w:val="20"/>
        </w:rPr>
        <w:t xml:space="preserve"> Date of Next Meeting:</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B923BD">
      <w:pPr>
        <w:ind w:left="851" w:hanging="851"/>
        <w:jc w:val="center"/>
        <w:rPr>
          <w:rFonts w:ascii="Arial" w:hAnsi="Arial" w:cs="Arial"/>
          <w:b/>
          <w:sz w:val="20"/>
          <w:szCs w:val="20"/>
        </w:rPr>
      </w:pPr>
      <w:r>
        <w:rPr>
          <w:rFonts w:ascii="Arial" w:hAnsi="Arial" w:cs="Arial"/>
          <w:b/>
          <w:sz w:val="20"/>
          <w:szCs w:val="20"/>
        </w:rPr>
        <w:t>21</w:t>
      </w:r>
      <w:r w:rsidRPr="00B923BD">
        <w:rPr>
          <w:rFonts w:ascii="Arial" w:hAnsi="Arial" w:cs="Arial"/>
          <w:b/>
          <w:sz w:val="20"/>
          <w:szCs w:val="20"/>
          <w:vertAlign w:val="superscript"/>
        </w:rPr>
        <w:t>st</w:t>
      </w:r>
      <w:r>
        <w:rPr>
          <w:rFonts w:ascii="Arial" w:hAnsi="Arial" w:cs="Arial"/>
          <w:b/>
          <w:sz w:val="20"/>
          <w:szCs w:val="20"/>
        </w:rPr>
        <w:t xml:space="preserve"> November</w:t>
      </w:r>
      <w:r w:rsidR="009C59E6">
        <w:rPr>
          <w:rFonts w:ascii="Arial" w:hAnsi="Arial" w:cs="Arial"/>
          <w:b/>
          <w:sz w:val="20"/>
          <w:szCs w:val="20"/>
        </w:rPr>
        <w:t xml:space="preserve"> 2016</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B923BD">
        <w:rPr>
          <w:rFonts w:ascii="Arial" w:hAnsi="Arial" w:cs="Arial"/>
          <w:sz w:val="20"/>
          <w:szCs w:val="20"/>
        </w:rPr>
        <w:t>8.30pm</w:t>
      </w:r>
    </w:p>
    <w:p w:rsidR="009A587B" w:rsidRDefault="009A587B">
      <w:pPr>
        <w:rPr>
          <w:rFonts w:ascii="Arial" w:hAnsi="Arial" w:cs="Arial"/>
          <w:sz w:val="16"/>
          <w:szCs w:val="16"/>
        </w:rPr>
      </w:pPr>
    </w:p>
    <w:p w:rsidR="00860528" w:rsidRDefault="00860528">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8D0315" w:rsidRPr="00D93D6B"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8D0315" w:rsidRPr="00D93D6B">
        <w:rPr>
          <w:rFonts w:ascii="Arial" w:hAnsi="Arial" w:cs="Arial"/>
          <w:b/>
          <w:sz w:val="20"/>
          <w:szCs w:val="20"/>
        </w:rPr>
        <w:br w:type="page"/>
      </w:r>
    </w:p>
    <w:p w:rsidR="00D20E5B" w:rsidRDefault="00AC5479" w:rsidP="00D20E5B">
      <w:pPr>
        <w:ind w:left="720" w:hanging="720"/>
        <w:jc w:val="right"/>
        <w:rPr>
          <w:rFonts w:ascii="Arial" w:eastAsiaTheme="minorHAnsi" w:hAnsi="Arial" w:cs="Arial"/>
          <w:b/>
          <w:sz w:val="16"/>
          <w:szCs w:val="16"/>
        </w:rPr>
      </w:pPr>
      <w:r w:rsidRPr="004341A2">
        <w:rPr>
          <w:rFonts w:ascii="Arial" w:eastAsiaTheme="minorHAnsi" w:hAnsi="Arial" w:cs="Arial"/>
          <w:b/>
          <w:sz w:val="16"/>
          <w:szCs w:val="16"/>
        </w:rPr>
        <w:lastRenderedPageBreak/>
        <w:t>Annex a.</w:t>
      </w:r>
    </w:p>
    <w:tbl>
      <w:tblPr>
        <w:tblW w:w="7136" w:type="dxa"/>
        <w:tblInd w:w="108" w:type="dxa"/>
        <w:tblLook w:val="04A0" w:firstRow="1" w:lastRow="0" w:firstColumn="1" w:lastColumn="0" w:noHBand="0" w:noVBand="1"/>
      </w:tblPr>
      <w:tblGrid>
        <w:gridCol w:w="968"/>
        <w:gridCol w:w="1276"/>
        <w:gridCol w:w="968"/>
        <w:gridCol w:w="1394"/>
        <w:gridCol w:w="1490"/>
        <w:gridCol w:w="222"/>
        <w:gridCol w:w="1236"/>
      </w:tblGrid>
      <w:tr w:rsidR="00070855" w:rsidTr="00070855">
        <w:trPr>
          <w:trHeight w:val="375"/>
        </w:trPr>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0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2896" w:type="dxa"/>
            <w:gridSpan w:val="3"/>
            <w:tcBorders>
              <w:top w:val="nil"/>
              <w:left w:val="nil"/>
              <w:bottom w:val="nil"/>
              <w:right w:val="nil"/>
            </w:tcBorders>
            <w:shd w:val="clear" w:color="auto" w:fill="auto"/>
            <w:noWrap/>
            <w:vAlign w:val="bottom"/>
            <w:hideMark/>
          </w:tcPr>
          <w:p w:rsidR="00070855" w:rsidRDefault="00070855">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236"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r>
      <w:tr w:rsidR="00070855" w:rsidTr="00070855">
        <w:trPr>
          <w:trHeight w:val="300"/>
        </w:trPr>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0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r>
      <w:tr w:rsidR="00070855" w:rsidTr="00070855">
        <w:trPr>
          <w:trHeight w:val="300"/>
        </w:trPr>
        <w:tc>
          <w:tcPr>
            <w:tcW w:w="5888" w:type="dxa"/>
            <w:gridSpan w:val="5"/>
            <w:tcBorders>
              <w:top w:val="nil"/>
              <w:left w:val="nil"/>
              <w:bottom w:val="nil"/>
              <w:right w:val="nil"/>
            </w:tcBorders>
            <w:shd w:val="clear" w:color="auto" w:fill="auto"/>
            <w:noWrap/>
            <w:vAlign w:val="bottom"/>
            <w:hideMark/>
          </w:tcPr>
          <w:p w:rsidR="00070855" w:rsidRDefault="00070855">
            <w:pPr>
              <w:rPr>
                <w:rFonts w:ascii="Calibri" w:hAnsi="Calibri" w:cs="Calibri"/>
                <w:b/>
                <w:bCs/>
                <w:color w:val="000000"/>
                <w:sz w:val="22"/>
                <w:szCs w:val="22"/>
              </w:rPr>
            </w:pPr>
            <w:r>
              <w:rPr>
                <w:rFonts w:ascii="Calibri" w:hAnsi="Calibri" w:cs="Calibri"/>
                <w:b/>
                <w:bCs/>
                <w:color w:val="000000"/>
                <w:sz w:val="22"/>
                <w:szCs w:val="22"/>
              </w:rPr>
              <w:t>Financial Statement as at 17th October 2016</w:t>
            </w: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r>
      <w:tr w:rsidR="00070855" w:rsidTr="00070855">
        <w:trPr>
          <w:trHeight w:val="300"/>
        </w:trPr>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0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center"/>
              <w:rPr>
                <w:rFonts w:ascii="Calibri" w:hAnsi="Calibri" w:cs="Calibri"/>
                <w:color w:val="000000"/>
                <w:sz w:val="22"/>
                <w:szCs w:val="22"/>
              </w:rPr>
            </w:pPr>
            <w:r>
              <w:rPr>
                <w:rFonts w:ascii="Calibri" w:hAnsi="Calibri" w:cs="Calibri"/>
                <w:color w:val="000000"/>
                <w:sz w:val="22"/>
                <w:szCs w:val="22"/>
              </w:rPr>
              <w:t>£</w:t>
            </w:r>
          </w:p>
        </w:tc>
      </w:tr>
      <w:tr w:rsidR="00070855" w:rsidTr="00070855">
        <w:trPr>
          <w:trHeight w:val="300"/>
        </w:trPr>
        <w:tc>
          <w:tcPr>
            <w:tcW w:w="4398" w:type="dxa"/>
            <w:gridSpan w:val="4"/>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r>
              <w:rPr>
                <w:rFonts w:ascii="Calibri" w:hAnsi="Calibri" w:cs="Calibri"/>
                <w:color w:val="000000"/>
                <w:sz w:val="22"/>
                <w:szCs w:val="22"/>
              </w:rPr>
              <w:t>Bank Accounts as at 31st March 2016</w:t>
            </w: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color w:val="000000"/>
                <w:sz w:val="22"/>
                <w:szCs w:val="22"/>
              </w:rPr>
            </w:pPr>
            <w:r>
              <w:rPr>
                <w:rFonts w:ascii="Calibri" w:hAnsi="Calibri" w:cs="Calibri"/>
                <w:color w:val="000000"/>
                <w:sz w:val="22"/>
                <w:szCs w:val="22"/>
              </w:rPr>
              <w:t>89612.51</w:t>
            </w:r>
          </w:p>
        </w:tc>
      </w:tr>
      <w:tr w:rsidR="00070855" w:rsidTr="00070855">
        <w:trPr>
          <w:trHeight w:val="300"/>
        </w:trPr>
        <w:tc>
          <w:tcPr>
            <w:tcW w:w="2036" w:type="dxa"/>
            <w:gridSpan w:val="2"/>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r>
              <w:rPr>
                <w:rFonts w:ascii="Calibri" w:hAnsi="Calibri" w:cs="Calibri"/>
                <w:color w:val="000000"/>
                <w:sz w:val="22"/>
                <w:szCs w:val="22"/>
              </w:rPr>
              <w:t>Receipts to date</w:t>
            </w: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color w:val="000000"/>
                <w:sz w:val="22"/>
                <w:szCs w:val="22"/>
              </w:rPr>
            </w:pPr>
            <w:r>
              <w:rPr>
                <w:rFonts w:ascii="Calibri" w:hAnsi="Calibri" w:cs="Calibri"/>
                <w:color w:val="000000"/>
                <w:sz w:val="22"/>
                <w:szCs w:val="22"/>
              </w:rPr>
              <w:t>60319.78</w:t>
            </w:r>
          </w:p>
        </w:tc>
      </w:tr>
      <w:tr w:rsidR="00070855" w:rsidTr="00070855">
        <w:trPr>
          <w:trHeight w:val="300"/>
        </w:trPr>
        <w:tc>
          <w:tcPr>
            <w:tcW w:w="2036" w:type="dxa"/>
            <w:gridSpan w:val="2"/>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r>
              <w:rPr>
                <w:rFonts w:ascii="Calibri" w:hAnsi="Calibri" w:cs="Calibri"/>
                <w:color w:val="000000"/>
                <w:sz w:val="22"/>
                <w:szCs w:val="22"/>
              </w:rPr>
              <w:t>Expenditure to date</w:t>
            </w: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color w:val="000000"/>
                <w:sz w:val="22"/>
                <w:szCs w:val="22"/>
              </w:rPr>
            </w:pPr>
            <w:r>
              <w:rPr>
                <w:rFonts w:ascii="Calibri" w:hAnsi="Calibri" w:cs="Calibri"/>
                <w:color w:val="000000"/>
                <w:sz w:val="22"/>
                <w:szCs w:val="22"/>
              </w:rPr>
              <w:t>74760.40</w:t>
            </w:r>
          </w:p>
        </w:tc>
      </w:tr>
      <w:tr w:rsidR="00070855" w:rsidTr="00070855">
        <w:trPr>
          <w:trHeight w:val="300"/>
        </w:trPr>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0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b/>
                <w:bCs/>
                <w:color w:val="000000"/>
                <w:sz w:val="22"/>
                <w:szCs w:val="22"/>
              </w:rPr>
            </w:pPr>
            <w:r>
              <w:rPr>
                <w:rFonts w:ascii="Calibri" w:hAnsi="Calibri" w:cs="Calibri"/>
                <w:b/>
                <w:bCs/>
                <w:color w:val="000000"/>
                <w:sz w:val="22"/>
                <w:szCs w:val="22"/>
              </w:rPr>
              <w:t>Balance</w:t>
            </w: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b/>
                <w:bCs/>
                <w:color w:val="000000"/>
                <w:sz w:val="22"/>
                <w:szCs w:val="22"/>
              </w:rPr>
            </w:pPr>
            <w:r>
              <w:rPr>
                <w:rFonts w:ascii="Calibri" w:hAnsi="Calibri" w:cs="Calibri"/>
                <w:b/>
                <w:bCs/>
                <w:color w:val="000000"/>
                <w:sz w:val="22"/>
                <w:szCs w:val="22"/>
              </w:rPr>
              <w:t>75171.89</w:t>
            </w:r>
          </w:p>
        </w:tc>
      </w:tr>
      <w:tr w:rsidR="00070855" w:rsidTr="00070855">
        <w:trPr>
          <w:trHeight w:val="300"/>
        </w:trPr>
        <w:tc>
          <w:tcPr>
            <w:tcW w:w="2036" w:type="dxa"/>
            <w:gridSpan w:val="2"/>
            <w:tcBorders>
              <w:top w:val="nil"/>
              <w:left w:val="nil"/>
              <w:bottom w:val="nil"/>
              <w:right w:val="nil"/>
            </w:tcBorders>
            <w:shd w:val="clear" w:color="auto" w:fill="auto"/>
            <w:noWrap/>
            <w:vAlign w:val="bottom"/>
            <w:hideMark/>
          </w:tcPr>
          <w:p w:rsidR="00070855" w:rsidRDefault="00070855">
            <w:pPr>
              <w:rPr>
                <w:rFonts w:ascii="Calibri" w:hAnsi="Calibri" w:cs="Calibri"/>
                <w:b/>
                <w:bCs/>
                <w:color w:val="000000"/>
                <w:sz w:val="22"/>
                <w:szCs w:val="22"/>
              </w:rPr>
            </w:pPr>
            <w:r>
              <w:rPr>
                <w:rFonts w:ascii="Calibri" w:hAnsi="Calibri" w:cs="Calibri"/>
                <w:b/>
                <w:bCs/>
                <w:color w:val="000000"/>
                <w:sz w:val="22"/>
                <w:szCs w:val="22"/>
              </w:rPr>
              <w:t>Represented by;</w:t>
            </w: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r>
      <w:tr w:rsidR="00070855" w:rsidTr="00070855">
        <w:trPr>
          <w:trHeight w:val="300"/>
        </w:trPr>
        <w:tc>
          <w:tcPr>
            <w:tcW w:w="5888" w:type="dxa"/>
            <w:gridSpan w:val="5"/>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color w:val="000000"/>
                <w:sz w:val="22"/>
                <w:szCs w:val="22"/>
              </w:rPr>
            </w:pPr>
            <w:r>
              <w:rPr>
                <w:rFonts w:ascii="Calibri" w:hAnsi="Calibri" w:cs="Calibri"/>
                <w:color w:val="000000"/>
                <w:sz w:val="22"/>
                <w:szCs w:val="22"/>
              </w:rPr>
              <w:t>8037.22</w:t>
            </w:r>
          </w:p>
        </w:tc>
      </w:tr>
      <w:tr w:rsidR="00070855" w:rsidTr="00070855">
        <w:trPr>
          <w:trHeight w:val="300"/>
        </w:trPr>
        <w:tc>
          <w:tcPr>
            <w:tcW w:w="5888" w:type="dxa"/>
            <w:gridSpan w:val="5"/>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color w:val="000000"/>
                <w:sz w:val="22"/>
                <w:szCs w:val="22"/>
              </w:rPr>
            </w:pPr>
            <w:r>
              <w:rPr>
                <w:rFonts w:ascii="Calibri" w:hAnsi="Calibri" w:cs="Calibri"/>
                <w:color w:val="000000"/>
                <w:sz w:val="22"/>
                <w:szCs w:val="22"/>
              </w:rPr>
              <w:t>60272.78</w:t>
            </w:r>
          </w:p>
        </w:tc>
      </w:tr>
      <w:tr w:rsidR="00070855" w:rsidTr="00070855">
        <w:trPr>
          <w:trHeight w:val="300"/>
        </w:trPr>
        <w:tc>
          <w:tcPr>
            <w:tcW w:w="2036" w:type="dxa"/>
            <w:gridSpan w:val="2"/>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r>
              <w:rPr>
                <w:rFonts w:ascii="Calibri" w:hAnsi="Calibri" w:cs="Calibri"/>
                <w:color w:val="000000"/>
                <w:sz w:val="22"/>
                <w:szCs w:val="22"/>
              </w:rPr>
              <w:t>National Savings</w:t>
            </w: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color w:val="000000"/>
                <w:sz w:val="22"/>
                <w:szCs w:val="22"/>
              </w:rPr>
            </w:pPr>
            <w:r>
              <w:rPr>
                <w:rFonts w:ascii="Calibri" w:hAnsi="Calibri" w:cs="Calibri"/>
                <w:color w:val="000000"/>
                <w:sz w:val="22"/>
                <w:szCs w:val="22"/>
              </w:rPr>
              <w:t>6861.89</w:t>
            </w:r>
          </w:p>
        </w:tc>
      </w:tr>
      <w:tr w:rsidR="00070855" w:rsidTr="00070855">
        <w:trPr>
          <w:trHeight w:val="300"/>
        </w:trPr>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0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b/>
                <w:bCs/>
                <w:color w:val="000000"/>
                <w:sz w:val="22"/>
                <w:szCs w:val="22"/>
              </w:rPr>
            </w:pPr>
            <w:r>
              <w:rPr>
                <w:rFonts w:ascii="Calibri" w:hAnsi="Calibri" w:cs="Calibri"/>
                <w:b/>
                <w:bCs/>
                <w:color w:val="000000"/>
                <w:sz w:val="22"/>
                <w:szCs w:val="22"/>
              </w:rPr>
              <w:t>Total</w:t>
            </w: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b/>
                <w:bCs/>
                <w:color w:val="000000"/>
                <w:sz w:val="22"/>
                <w:szCs w:val="22"/>
              </w:rPr>
            </w:pPr>
            <w:r>
              <w:rPr>
                <w:rFonts w:ascii="Calibri" w:hAnsi="Calibri" w:cs="Calibri"/>
                <w:b/>
                <w:bCs/>
                <w:color w:val="000000"/>
                <w:sz w:val="22"/>
                <w:szCs w:val="22"/>
              </w:rPr>
              <w:t>75171.89</w:t>
            </w:r>
          </w:p>
        </w:tc>
      </w:tr>
      <w:tr w:rsidR="00070855" w:rsidTr="00070855">
        <w:trPr>
          <w:trHeight w:val="300"/>
        </w:trPr>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b/>
                <w:bCs/>
                <w:color w:val="000000"/>
                <w:sz w:val="22"/>
                <w:szCs w:val="22"/>
              </w:rPr>
            </w:pPr>
            <w:r>
              <w:rPr>
                <w:rFonts w:ascii="Calibri" w:hAnsi="Calibri" w:cs="Calibri"/>
                <w:b/>
                <w:bCs/>
                <w:color w:val="000000"/>
                <w:sz w:val="22"/>
                <w:szCs w:val="22"/>
              </w:rPr>
              <w:t>Less</w:t>
            </w:r>
          </w:p>
        </w:tc>
        <w:tc>
          <w:tcPr>
            <w:tcW w:w="10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r>
      <w:tr w:rsidR="00070855" w:rsidTr="00070855">
        <w:trPr>
          <w:trHeight w:val="300"/>
        </w:trPr>
        <w:tc>
          <w:tcPr>
            <w:tcW w:w="3004" w:type="dxa"/>
            <w:gridSpan w:val="3"/>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r>
              <w:rPr>
                <w:rFonts w:ascii="Calibri" w:hAnsi="Calibri" w:cs="Calibri"/>
                <w:color w:val="000000"/>
                <w:sz w:val="22"/>
                <w:szCs w:val="22"/>
              </w:rPr>
              <w:t>Reserve @ 50% of Precept</w:t>
            </w: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color w:val="000000"/>
                <w:sz w:val="22"/>
                <w:szCs w:val="22"/>
              </w:rPr>
            </w:pPr>
            <w:r>
              <w:rPr>
                <w:rFonts w:ascii="Calibri" w:hAnsi="Calibri" w:cs="Calibri"/>
                <w:color w:val="000000"/>
                <w:sz w:val="22"/>
                <w:szCs w:val="22"/>
              </w:rPr>
              <w:t>21063.13</w:t>
            </w:r>
          </w:p>
        </w:tc>
      </w:tr>
      <w:tr w:rsidR="00070855" w:rsidTr="00070855">
        <w:trPr>
          <w:trHeight w:val="300"/>
        </w:trPr>
        <w:tc>
          <w:tcPr>
            <w:tcW w:w="3004" w:type="dxa"/>
            <w:gridSpan w:val="3"/>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r>
              <w:rPr>
                <w:rFonts w:ascii="Calibri" w:hAnsi="Calibri" w:cs="Calibri"/>
                <w:color w:val="000000"/>
                <w:sz w:val="22"/>
                <w:szCs w:val="22"/>
              </w:rPr>
              <w:t>Loan Reserve for half year</w:t>
            </w: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color w:val="000000"/>
                <w:sz w:val="22"/>
                <w:szCs w:val="22"/>
              </w:rPr>
            </w:pPr>
            <w:r>
              <w:rPr>
                <w:rFonts w:ascii="Calibri" w:hAnsi="Calibri" w:cs="Calibri"/>
                <w:color w:val="000000"/>
                <w:sz w:val="22"/>
                <w:szCs w:val="22"/>
              </w:rPr>
              <w:t>8591.04</w:t>
            </w:r>
          </w:p>
        </w:tc>
      </w:tr>
      <w:tr w:rsidR="00070855" w:rsidTr="00070855">
        <w:trPr>
          <w:trHeight w:val="300"/>
        </w:trPr>
        <w:tc>
          <w:tcPr>
            <w:tcW w:w="3004" w:type="dxa"/>
            <w:gridSpan w:val="3"/>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r>
              <w:rPr>
                <w:rFonts w:ascii="Calibri" w:hAnsi="Calibri" w:cs="Calibri"/>
                <w:color w:val="000000"/>
                <w:sz w:val="22"/>
                <w:szCs w:val="22"/>
              </w:rPr>
              <w:t>Outstanding Cheque/s -</w:t>
            </w:r>
          </w:p>
        </w:tc>
        <w:tc>
          <w:tcPr>
            <w:tcW w:w="1394"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color w:val="000000"/>
                <w:sz w:val="22"/>
                <w:szCs w:val="22"/>
              </w:rPr>
            </w:pPr>
            <w:r>
              <w:rPr>
                <w:rFonts w:ascii="Calibri" w:hAnsi="Calibri" w:cs="Calibri"/>
                <w:color w:val="000000"/>
                <w:sz w:val="22"/>
                <w:szCs w:val="22"/>
              </w:rPr>
              <w:t>102271</w:t>
            </w: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color w:val="000000"/>
                <w:sz w:val="22"/>
                <w:szCs w:val="22"/>
              </w:rPr>
            </w:pPr>
            <w:r>
              <w:rPr>
                <w:rFonts w:ascii="Calibri" w:hAnsi="Calibri" w:cs="Calibri"/>
                <w:color w:val="000000"/>
                <w:sz w:val="22"/>
                <w:szCs w:val="22"/>
              </w:rPr>
              <w:t>20.00</w:t>
            </w:r>
          </w:p>
        </w:tc>
      </w:tr>
      <w:tr w:rsidR="00070855" w:rsidTr="00070855">
        <w:trPr>
          <w:trHeight w:val="300"/>
        </w:trPr>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0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r>
      <w:tr w:rsidR="00070855" w:rsidTr="00070855">
        <w:trPr>
          <w:trHeight w:val="300"/>
        </w:trPr>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0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b/>
                <w:bCs/>
                <w:color w:val="000000"/>
                <w:sz w:val="22"/>
                <w:szCs w:val="22"/>
              </w:rPr>
            </w:pPr>
            <w:r>
              <w:rPr>
                <w:rFonts w:ascii="Calibri" w:hAnsi="Calibri" w:cs="Calibri"/>
                <w:b/>
                <w:bCs/>
                <w:color w:val="000000"/>
                <w:sz w:val="22"/>
                <w:szCs w:val="22"/>
              </w:rPr>
              <w:t>Total</w:t>
            </w: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b/>
                <w:bCs/>
                <w:color w:val="000000"/>
                <w:sz w:val="22"/>
                <w:szCs w:val="22"/>
              </w:rPr>
            </w:pPr>
            <w:r>
              <w:rPr>
                <w:rFonts w:ascii="Calibri" w:hAnsi="Calibri" w:cs="Calibri"/>
                <w:b/>
                <w:bCs/>
                <w:color w:val="000000"/>
                <w:sz w:val="22"/>
                <w:szCs w:val="22"/>
              </w:rPr>
              <w:t>29674.17</w:t>
            </w:r>
          </w:p>
        </w:tc>
      </w:tr>
      <w:tr w:rsidR="00070855" w:rsidTr="00070855">
        <w:trPr>
          <w:trHeight w:val="300"/>
        </w:trPr>
        <w:tc>
          <w:tcPr>
            <w:tcW w:w="2036" w:type="dxa"/>
            <w:gridSpan w:val="2"/>
            <w:tcBorders>
              <w:top w:val="nil"/>
              <w:left w:val="nil"/>
              <w:bottom w:val="nil"/>
              <w:right w:val="nil"/>
            </w:tcBorders>
            <w:shd w:val="clear" w:color="auto" w:fill="auto"/>
            <w:noWrap/>
            <w:vAlign w:val="bottom"/>
            <w:hideMark/>
          </w:tcPr>
          <w:p w:rsidR="00070855" w:rsidRDefault="00070855">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rPr>
                <w:rFonts w:ascii="Calibri" w:hAnsi="Calibri" w:cs="Calibri"/>
                <w:b/>
                <w:bCs/>
                <w:color w:val="000000"/>
                <w:sz w:val="22"/>
                <w:szCs w:val="22"/>
              </w:rPr>
            </w:pPr>
          </w:p>
        </w:tc>
      </w:tr>
      <w:tr w:rsidR="00070855" w:rsidTr="00070855">
        <w:trPr>
          <w:trHeight w:val="300"/>
        </w:trPr>
        <w:tc>
          <w:tcPr>
            <w:tcW w:w="2036" w:type="dxa"/>
            <w:gridSpan w:val="2"/>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r>
              <w:rPr>
                <w:rFonts w:ascii="Calibri" w:hAnsi="Calibri" w:cs="Calibri"/>
                <w:color w:val="000000"/>
                <w:sz w:val="22"/>
                <w:szCs w:val="22"/>
              </w:rPr>
              <w:t xml:space="preserve">Op Watershed </w:t>
            </w: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color w:val="000000"/>
                <w:sz w:val="22"/>
                <w:szCs w:val="22"/>
              </w:rPr>
            </w:pPr>
            <w:r>
              <w:rPr>
                <w:rFonts w:ascii="Calibri" w:hAnsi="Calibri" w:cs="Calibri"/>
                <w:color w:val="000000"/>
                <w:sz w:val="22"/>
                <w:szCs w:val="22"/>
              </w:rPr>
              <w:t>6275.85</w:t>
            </w:r>
          </w:p>
        </w:tc>
      </w:tr>
      <w:tr w:rsidR="00070855" w:rsidTr="00070855">
        <w:trPr>
          <w:trHeight w:val="300"/>
        </w:trPr>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r>
              <w:rPr>
                <w:rFonts w:ascii="Calibri" w:hAnsi="Calibri" w:cs="Calibri"/>
                <w:color w:val="000000"/>
                <w:sz w:val="22"/>
                <w:szCs w:val="22"/>
              </w:rPr>
              <w:t>NHB</w:t>
            </w:r>
          </w:p>
        </w:tc>
        <w:tc>
          <w:tcPr>
            <w:tcW w:w="10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color w:val="000000"/>
                <w:sz w:val="22"/>
                <w:szCs w:val="22"/>
              </w:rPr>
            </w:pPr>
            <w:r>
              <w:rPr>
                <w:rFonts w:ascii="Calibri" w:hAnsi="Calibri" w:cs="Calibri"/>
                <w:color w:val="000000"/>
                <w:sz w:val="22"/>
                <w:szCs w:val="22"/>
              </w:rPr>
              <w:t>2042.05</w:t>
            </w:r>
          </w:p>
        </w:tc>
      </w:tr>
      <w:tr w:rsidR="00070855" w:rsidTr="00070855">
        <w:trPr>
          <w:trHeight w:val="300"/>
        </w:trPr>
        <w:tc>
          <w:tcPr>
            <w:tcW w:w="2036" w:type="dxa"/>
            <w:gridSpan w:val="2"/>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r>
              <w:rPr>
                <w:rFonts w:ascii="Calibri" w:hAnsi="Calibri" w:cs="Calibri"/>
                <w:color w:val="000000"/>
                <w:sz w:val="22"/>
                <w:szCs w:val="22"/>
              </w:rPr>
              <w:t>Culvert Maintenance</w:t>
            </w: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color w:val="000000"/>
                <w:sz w:val="22"/>
                <w:szCs w:val="22"/>
              </w:rPr>
            </w:pPr>
            <w:r>
              <w:rPr>
                <w:rFonts w:ascii="Calibri" w:hAnsi="Calibri" w:cs="Calibri"/>
                <w:color w:val="000000"/>
                <w:sz w:val="22"/>
                <w:szCs w:val="22"/>
              </w:rPr>
              <w:t>2500.00</w:t>
            </w:r>
          </w:p>
        </w:tc>
      </w:tr>
      <w:tr w:rsidR="00070855" w:rsidTr="00070855">
        <w:trPr>
          <w:trHeight w:val="300"/>
        </w:trPr>
        <w:tc>
          <w:tcPr>
            <w:tcW w:w="4398" w:type="dxa"/>
            <w:gridSpan w:val="4"/>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roofErr w:type="spellStart"/>
            <w:r>
              <w:rPr>
                <w:rFonts w:ascii="Calibri" w:hAnsi="Calibri" w:cs="Calibri"/>
                <w:color w:val="000000"/>
                <w:sz w:val="22"/>
                <w:szCs w:val="22"/>
              </w:rPr>
              <w:t>Catchement</w:t>
            </w:r>
            <w:proofErr w:type="spellEnd"/>
            <w:r>
              <w:rPr>
                <w:rFonts w:ascii="Calibri" w:hAnsi="Calibri" w:cs="Calibri"/>
                <w:color w:val="000000"/>
                <w:sz w:val="22"/>
                <w:szCs w:val="22"/>
              </w:rPr>
              <w:t xml:space="preserve"> pond improvement fund</w:t>
            </w: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color w:val="000000"/>
                <w:sz w:val="22"/>
                <w:szCs w:val="22"/>
              </w:rPr>
            </w:pPr>
            <w:r>
              <w:rPr>
                <w:rFonts w:ascii="Calibri" w:hAnsi="Calibri" w:cs="Calibri"/>
                <w:color w:val="000000"/>
                <w:sz w:val="22"/>
                <w:szCs w:val="22"/>
              </w:rPr>
              <w:t>2500.00</w:t>
            </w:r>
          </w:p>
        </w:tc>
      </w:tr>
      <w:tr w:rsidR="00070855" w:rsidTr="00070855">
        <w:trPr>
          <w:trHeight w:val="300"/>
        </w:trPr>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0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r>
      <w:tr w:rsidR="00070855" w:rsidTr="00070855">
        <w:trPr>
          <w:trHeight w:val="300"/>
        </w:trPr>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0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b/>
                <w:bCs/>
                <w:color w:val="000000"/>
                <w:sz w:val="22"/>
                <w:szCs w:val="22"/>
              </w:rPr>
            </w:pPr>
            <w:r>
              <w:rPr>
                <w:rFonts w:ascii="Calibri" w:hAnsi="Calibri" w:cs="Calibri"/>
                <w:b/>
                <w:bCs/>
                <w:color w:val="000000"/>
                <w:sz w:val="22"/>
                <w:szCs w:val="22"/>
              </w:rPr>
              <w:t>Total</w:t>
            </w: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b/>
                <w:bCs/>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b/>
                <w:bCs/>
                <w:color w:val="000000"/>
                <w:sz w:val="22"/>
                <w:szCs w:val="22"/>
              </w:rPr>
            </w:pPr>
            <w:r>
              <w:rPr>
                <w:rFonts w:ascii="Calibri" w:hAnsi="Calibri" w:cs="Calibri"/>
                <w:b/>
                <w:bCs/>
                <w:color w:val="000000"/>
                <w:sz w:val="22"/>
                <w:szCs w:val="22"/>
              </w:rPr>
              <w:t>13317.90</w:t>
            </w:r>
          </w:p>
        </w:tc>
      </w:tr>
      <w:tr w:rsidR="00070855" w:rsidTr="00070855">
        <w:trPr>
          <w:trHeight w:val="300"/>
        </w:trPr>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0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r>
      <w:tr w:rsidR="00070855" w:rsidTr="00070855">
        <w:trPr>
          <w:trHeight w:val="300"/>
        </w:trPr>
        <w:tc>
          <w:tcPr>
            <w:tcW w:w="2036" w:type="dxa"/>
            <w:gridSpan w:val="2"/>
            <w:tcBorders>
              <w:top w:val="nil"/>
              <w:left w:val="nil"/>
              <w:bottom w:val="nil"/>
              <w:right w:val="nil"/>
            </w:tcBorders>
            <w:shd w:val="clear" w:color="auto" w:fill="auto"/>
            <w:noWrap/>
            <w:vAlign w:val="bottom"/>
            <w:hideMark/>
          </w:tcPr>
          <w:p w:rsidR="00070855" w:rsidRDefault="00070855">
            <w:pPr>
              <w:rPr>
                <w:rFonts w:ascii="Calibri" w:hAnsi="Calibri" w:cs="Calibri"/>
                <w:b/>
                <w:bCs/>
                <w:color w:val="000000"/>
                <w:sz w:val="22"/>
                <w:szCs w:val="22"/>
              </w:rPr>
            </w:pPr>
            <w:r>
              <w:rPr>
                <w:rFonts w:ascii="Calibri" w:hAnsi="Calibri" w:cs="Calibri"/>
                <w:b/>
                <w:bCs/>
                <w:color w:val="000000"/>
                <w:sz w:val="22"/>
                <w:szCs w:val="22"/>
              </w:rPr>
              <w:t>Available Funds</w:t>
            </w: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b/>
                <w:bCs/>
                <w:color w:val="000000"/>
                <w:sz w:val="22"/>
                <w:szCs w:val="22"/>
              </w:rPr>
            </w:pPr>
            <w:r>
              <w:rPr>
                <w:rFonts w:ascii="Calibri" w:hAnsi="Calibri" w:cs="Calibri"/>
                <w:b/>
                <w:bCs/>
                <w:color w:val="000000"/>
                <w:sz w:val="22"/>
                <w:szCs w:val="22"/>
              </w:rPr>
              <w:t>Total</w:t>
            </w: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b/>
                <w:bCs/>
                <w:color w:val="000000"/>
                <w:sz w:val="22"/>
                <w:szCs w:val="22"/>
              </w:rPr>
            </w:pPr>
            <w:r>
              <w:rPr>
                <w:rFonts w:ascii="Calibri" w:hAnsi="Calibri" w:cs="Calibri"/>
                <w:b/>
                <w:bCs/>
                <w:color w:val="000000"/>
                <w:sz w:val="22"/>
                <w:szCs w:val="22"/>
              </w:rPr>
              <w:t>32179.82</w:t>
            </w:r>
          </w:p>
        </w:tc>
      </w:tr>
      <w:tr w:rsidR="00070855" w:rsidTr="00070855">
        <w:trPr>
          <w:trHeight w:val="300"/>
        </w:trPr>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b/>
                <w:bCs/>
                <w:color w:val="000000"/>
                <w:sz w:val="22"/>
                <w:szCs w:val="22"/>
              </w:rPr>
            </w:pPr>
          </w:p>
        </w:tc>
        <w:tc>
          <w:tcPr>
            <w:tcW w:w="10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r>
              <w:rPr>
                <w:rFonts w:ascii="Calibri" w:hAnsi="Calibri" w:cs="Calibri"/>
                <w:noProof/>
                <w:color w:val="000000"/>
                <w:sz w:val="22"/>
                <w:szCs w:val="22"/>
                <w:lang w:eastAsia="en-GB"/>
              </w:rPr>
              <w:drawing>
                <wp:anchor distT="0" distB="0" distL="114300" distR="114300" simplePos="0" relativeHeight="251659264" behindDoc="0" locked="0" layoutInCell="1" allowOverlap="1">
                  <wp:simplePos x="0" y="0"/>
                  <wp:positionH relativeFrom="column">
                    <wp:posOffset>38100</wp:posOffset>
                  </wp:positionH>
                  <wp:positionV relativeFrom="paragraph">
                    <wp:posOffset>38100</wp:posOffset>
                  </wp:positionV>
                  <wp:extent cx="2266950" cy="762000"/>
                  <wp:effectExtent l="0" t="0" r="0" b="0"/>
                  <wp:wrapNone/>
                  <wp:docPr id="3" name="Picture 3" descr="dsiggssig.bmp"/>
                  <wp:cNvGraphicFramePr/>
                  <a:graphic xmlns:a="http://schemas.openxmlformats.org/drawingml/2006/main">
                    <a:graphicData uri="http://schemas.openxmlformats.org/drawingml/2006/picture">
                      <pic:pic xmlns:pic="http://schemas.openxmlformats.org/drawingml/2006/picture">
                        <pic:nvPicPr>
                          <pic:cNvPr id="3" name="Picture 2" descr="dsiggssig.bmp"/>
                          <pic:cNvPicPr>
                            <a:picLocks noChangeAspect="1"/>
                          </pic:cNvPicPr>
                        </pic:nvPicPr>
                        <pic:blipFill>
                          <a:blip r:embed="rId9" cstate="print"/>
                          <a:stretch>
                            <a:fillRect/>
                          </a:stretch>
                        </pic:blipFill>
                        <pic:spPr>
                          <a:xfrm>
                            <a:off x="0" y="0"/>
                            <a:ext cx="2267527" cy="7620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60"/>
            </w:tblGrid>
            <w:tr w:rsidR="00070855">
              <w:trPr>
                <w:trHeight w:val="300"/>
                <w:tblCellSpacing w:w="0" w:type="dxa"/>
              </w:trPr>
              <w:tc>
                <w:tcPr>
                  <w:tcW w:w="106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r>
          </w:tbl>
          <w:p w:rsidR="00070855" w:rsidRDefault="00070855">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r>
      <w:tr w:rsidR="00070855" w:rsidTr="00070855">
        <w:trPr>
          <w:trHeight w:val="300"/>
        </w:trPr>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0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r>
      <w:tr w:rsidR="00070855" w:rsidTr="00070855">
        <w:trPr>
          <w:trHeight w:val="300"/>
        </w:trPr>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b/>
                <w:bCs/>
                <w:color w:val="000000"/>
                <w:sz w:val="22"/>
                <w:szCs w:val="22"/>
              </w:rPr>
            </w:pPr>
            <w:r>
              <w:rPr>
                <w:rFonts w:ascii="Calibri" w:hAnsi="Calibri" w:cs="Calibri"/>
                <w:b/>
                <w:bCs/>
                <w:color w:val="000000"/>
                <w:sz w:val="22"/>
                <w:szCs w:val="22"/>
              </w:rPr>
              <w:t>Signed</w:t>
            </w:r>
          </w:p>
        </w:tc>
        <w:tc>
          <w:tcPr>
            <w:tcW w:w="10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r>
      <w:tr w:rsidR="00070855" w:rsidTr="00070855">
        <w:trPr>
          <w:trHeight w:val="300"/>
        </w:trPr>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0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r>
      <w:tr w:rsidR="00070855" w:rsidTr="00070855">
        <w:trPr>
          <w:trHeight w:val="300"/>
        </w:trPr>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2036" w:type="dxa"/>
            <w:gridSpan w:val="2"/>
            <w:tcBorders>
              <w:top w:val="nil"/>
              <w:left w:val="nil"/>
              <w:bottom w:val="nil"/>
              <w:right w:val="nil"/>
            </w:tcBorders>
            <w:shd w:val="clear" w:color="auto" w:fill="auto"/>
            <w:noWrap/>
            <w:vAlign w:val="bottom"/>
            <w:hideMark/>
          </w:tcPr>
          <w:p w:rsidR="00070855" w:rsidRDefault="00070855">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r>
      <w:tr w:rsidR="00070855" w:rsidTr="00070855">
        <w:trPr>
          <w:trHeight w:val="300"/>
        </w:trPr>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2036" w:type="dxa"/>
            <w:gridSpan w:val="2"/>
            <w:tcBorders>
              <w:top w:val="nil"/>
              <w:left w:val="nil"/>
              <w:bottom w:val="nil"/>
              <w:right w:val="nil"/>
            </w:tcBorders>
            <w:shd w:val="clear" w:color="auto" w:fill="auto"/>
            <w:noWrap/>
            <w:vAlign w:val="bottom"/>
            <w:hideMark/>
          </w:tcPr>
          <w:p w:rsidR="00070855" w:rsidRDefault="00070855">
            <w:pPr>
              <w:rPr>
                <w:rFonts w:ascii="Calibri" w:hAnsi="Calibri" w:cs="Calibri"/>
                <w:b/>
                <w:bCs/>
                <w:color w:val="000000"/>
                <w:sz w:val="22"/>
                <w:szCs w:val="22"/>
              </w:rPr>
            </w:pPr>
            <w:r>
              <w:rPr>
                <w:rFonts w:ascii="Calibri" w:hAnsi="Calibri" w:cs="Calibri"/>
                <w:b/>
                <w:bCs/>
                <w:color w:val="000000"/>
                <w:sz w:val="22"/>
                <w:szCs w:val="22"/>
              </w:rPr>
              <w:t>17th October 2016</w:t>
            </w: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r>
      <w:tr w:rsidR="00070855" w:rsidTr="00070855">
        <w:trPr>
          <w:trHeight w:val="300"/>
        </w:trPr>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0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r>
      <w:tr w:rsidR="00070855" w:rsidTr="00070855">
        <w:trPr>
          <w:trHeight w:val="300"/>
        </w:trPr>
        <w:tc>
          <w:tcPr>
            <w:tcW w:w="3004" w:type="dxa"/>
            <w:gridSpan w:val="3"/>
            <w:tcBorders>
              <w:top w:val="nil"/>
              <w:left w:val="nil"/>
              <w:bottom w:val="nil"/>
              <w:right w:val="nil"/>
            </w:tcBorders>
            <w:shd w:val="clear" w:color="auto" w:fill="auto"/>
            <w:noWrap/>
            <w:vAlign w:val="bottom"/>
            <w:hideMark/>
          </w:tcPr>
          <w:p w:rsidR="00070855" w:rsidRDefault="00070855">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r>
      <w:tr w:rsidR="00070855" w:rsidTr="00070855">
        <w:trPr>
          <w:trHeight w:val="300"/>
        </w:trPr>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b/>
                <w:bCs/>
                <w:color w:val="000000"/>
                <w:sz w:val="22"/>
                <w:szCs w:val="22"/>
              </w:rPr>
            </w:pPr>
          </w:p>
        </w:tc>
        <w:tc>
          <w:tcPr>
            <w:tcW w:w="10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r>
      <w:tr w:rsidR="00070855" w:rsidTr="00070855">
        <w:trPr>
          <w:trHeight w:val="300"/>
        </w:trPr>
        <w:tc>
          <w:tcPr>
            <w:tcW w:w="3004" w:type="dxa"/>
            <w:gridSpan w:val="3"/>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r>
              <w:rPr>
                <w:rFonts w:ascii="Calibri" w:hAnsi="Calibri" w:cs="Calibri"/>
                <w:color w:val="000000"/>
                <w:sz w:val="22"/>
                <w:szCs w:val="22"/>
              </w:rPr>
              <w:t>B Geary (Litter Picking)</w:t>
            </w: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color w:val="000000"/>
                <w:sz w:val="22"/>
                <w:szCs w:val="22"/>
              </w:rPr>
            </w:pPr>
            <w:r>
              <w:rPr>
                <w:rFonts w:ascii="Calibri" w:hAnsi="Calibri" w:cs="Calibri"/>
                <w:color w:val="000000"/>
                <w:sz w:val="22"/>
                <w:szCs w:val="22"/>
              </w:rPr>
              <w:t>70.00</w:t>
            </w:r>
          </w:p>
        </w:tc>
      </w:tr>
      <w:tr w:rsidR="00070855" w:rsidTr="00070855">
        <w:trPr>
          <w:trHeight w:val="300"/>
        </w:trPr>
        <w:tc>
          <w:tcPr>
            <w:tcW w:w="4398" w:type="dxa"/>
            <w:gridSpan w:val="4"/>
            <w:tcBorders>
              <w:top w:val="nil"/>
              <w:left w:val="nil"/>
              <w:bottom w:val="nil"/>
              <w:right w:val="nil"/>
            </w:tcBorders>
            <w:shd w:val="clear" w:color="auto" w:fill="auto"/>
            <w:noWrap/>
            <w:vAlign w:val="bottom"/>
            <w:hideMark/>
          </w:tcPr>
          <w:p w:rsidR="00070855" w:rsidRDefault="00070855">
            <w:pPr>
              <w:rPr>
                <w:rFonts w:ascii="Calibri" w:hAnsi="Calibri" w:cs="Calibri"/>
                <w:sz w:val="22"/>
                <w:szCs w:val="22"/>
              </w:rPr>
            </w:pPr>
            <w:r>
              <w:rPr>
                <w:rFonts w:ascii="Calibri" w:hAnsi="Calibri" w:cs="Calibri"/>
                <w:sz w:val="22"/>
                <w:szCs w:val="22"/>
              </w:rPr>
              <w:t>Clerks Expenses (Telephone/wreath)</w:t>
            </w: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color w:val="000000"/>
                <w:sz w:val="22"/>
                <w:szCs w:val="22"/>
              </w:rPr>
            </w:pPr>
            <w:r>
              <w:rPr>
                <w:rFonts w:ascii="Calibri" w:hAnsi="Calibri" w:cs="Calibri"/>
                <w:color w:val="000000"/>
                <w:sz w:val="22"/>
                <w:szCs w:val="22"/>
              </w:rPr>
              <w:t>75.60</w:t>
            </w:r>
          </w:p>
        </w:tc>
      </w:tr>
      <w:tr w:rsidR="00070855" w:rsidTr="00070855">
        <w:trPr>
          <w:trHeight w:val="300"/>
        </w:trPr>
        <w:tc>
          <w:tcPr>
            <w:tcW w:w="4398" w:type="dxa"/>
            <w:gridSpan w:val="4"/>
            <w:tcBorders>
              <w:top w:val="nil"/>
              <w:left w:val="nil"/>
              <w:bottom w:val="nil"/>
              <w:right w:val="nil"/>
            </w:tcBorders>
            <w:shd w:val="clear" w:color="auto" w:fill="auto"/>
            <w:noWrap/>
            <w:vAlign w:val="bottom"/>
            <w:hideMark/>
          </w:tcPr>
          <w:p w:rsidR="00070855" w:rsidRDefault="00070855">
            <w:pPr>
              <w:rPr>
                <w:rFonts w:ascii="Calibri" w:hAnsi="Calibri" w:cs="Calibri"/>
                <w:sz w:val="22"/>
                <w:szCs w:val="22"/>
              </w:rPr>
            </w:pPr>
            <w:r>
              <w:rPr>
                <w:rFonts w:ascii="Calibri" w:hAnsi="Calibri" w:cs="Calibri"/>
                <w:sz w:val="22"/>
                <w:szCs w:val="22"/>
              </w:rPr>
              <w:t>SSALC Ltd (</w:t>
            </w:r>
            <w:proofErr w:type="spellStart"/>
            <w:r>
              <w:rPr>
                <w:rFonts w:ascii="Calibri" w:hAnsi="Calibri" w:cs="Calibri"/>
                <w:sz w:val="22"/>
                <w:szCs w:val="22"/>
              </w:rPr>
              <w:t>Chairmaship</w:t>
            </w:r>
            <w:proofErr w:type="spellEnd"/>
            <w:r>
              <w:rPr>
                <w:rFonts w:ascii="Calibri" w:hAnsi="Calibri" w:cs="Calibri"/>
                <w:sz w:val="22"/>
                <w:szCs w:val="22"/>
              </w:rPr>
              <w:t xml:space="preserve"> Training)</w:t>
            </w: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color w:val="000000"/>
                <w:sz w:val="22"/>
                <w:szCs w:val="22"/>
              </w:rPr>
            </w:pPr>
            <w:r>
              <w:rPr>
                <w:rFonts w:ascii="Calibri" w:hAnsi="Calibri" w:cs="Calibri"/>
                <w:color w:val="000000"/>
                <w:sz w:val="22"/>
                <w:szCs w:val="22"/>
              </w:rPr>
              <w:t>66.00</w:t>
            </w:r>
          </w:p>
        </w:tc>
      </w:tr>
      <w:tr w:rsidR="00070855" w:rsidTr="00070855">
        <w:trPr>
          <w:trHeight w:val="300"/>
        </w:trPr>
        <w:tc>
          <w:tcPr>
            <w:tcW w:w="5888" w:type="dxa"/>
            <w:gridSpan w:val="5"/>
            <w:tcBorders>
              <w:top w:val="nil"/>
              <w:left w:val="nil"/>
              <w:bottom w:val="nil"/>
              <w:right w:val="nil"/>
            </w:tcBorders>
            <w:shd w:val="clear" w:color="auto" w:fill="auto"/>
            <w:noWrap/>
            <w:vAlign w:val="bottom"/>
            <w:hideMark/>
          </w:tcPr>
          <w:p w:rsidR="00070855" w:rsidRDefault="00070855">
            <w:pPr>
              <w:rPr>
                <w:rFonts w:ascii="Calibri" w:hAnsi="Calibri" w:cs="Calibri"/>
                <w:sz w:val="22"/>
                <w:szCs w:val="22"/>
              </w:rPr>
            </w:pPr>
            <w:r>
              <w:rPr>
                <w:rFonts w:ascii="Calibri" w:hAnsi="Calibri" w:cs="Calibri"/>
                <w:sz w:val="22"/>
                <w:szCs w:val="22"/>
              </w:rPr>
              <w:t>MH Kennedy (Grass cutting - playing field)</w:t>
            </w: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color w:val="000000"/>
                <w:sz w:val="22"/>
                <w:szCs w:val="22"/>
              </w:rPr>
            </w:pPr>
            <w:r>
              <w:rPr>
                <w:rFonts w:ascii="Calibri" w:hAnsi="Calibri" w:cs="Calibri"/>
                <w:color w:val="000000"/>
                <w:sz w:val="22"/>
                <w:szCs w:val="22"/>
              </w:rPr>
              <w:t>399.96</w:t>
            </w:r>
          </w:p>
        </w:tc>
      </w:tr>
      <w:tr w:rsidR="00070855" w:rsidTr="00070855">
        <w:trPr>
          <w:trHeight w:val="300"/>
        </w:trPr>
        <w:tc>
          <w:tcPr>
            <w:tcW w:w="5888" w:type="dxa"/>
            <w:gridSpan w:val="5"/>
            <w:tcBorders>
              <w:top w:val="nil"/>
              <w:left w:val="nil"/>
              <w:bottom w:val="nil"/>
              <w:right w:val="nil"/>
            </w:tcBorders>
            <w:shd w:val="clear" w:color="auto" w:fill="auto"/>
            <w:noWrap/>
            <w:vAlign w:val="bottom"/>
            <w:hideMark/>
          </w:tcPr>
          <w:p w:rsidR="00070855" w:rsidRDefault="00070855">
            <w:pPr>
              <w:rPr>
                <w:rFonts w:ascii="Calibri" w:hAnsi="Calibri" w:cs="Calibri"/>
                <w:sz w:val="22"/>
                <w:szCs w:val="22"/>
              </w:rPr>
            </w:pPr>
            <w:r>
              <w:rPr>
                <w:rFonts w:ascii="Calibri" w:hAnsi="Calibri" w:cs="Calibri"/>
                <w:sz w:val="22"/>
                <w:szCs w:val="22"/>
              </w:rPr>
              <w:t>Access-by Design Websites Ltd (Web Hosting)</w:t>
            </w: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color w:val="000000"/>
                <w:sz w:val="22"/>
                <w:szCs w:val="22"/>
              </w:rPr>
            </w:pPr>
            <w:r>
              <w:rPr>
                <w:rFonts w:ascii="Calibri" w:hAnsi="Calibri" w:cs="Calibri"/>
                <w:color w:val="000000"/>
                <w:sz w:val="22"/>
                <w:szCs w:val="22"/>
              </w:rPr>
              <w:t>144.00</w:t>
            </w:r>
          </w:p>
        </w:tc>
      </w:tr>
      <w:tr w:rsidR="00070855" w:rsidTr="00070855">
        <w:trPr>
          <w:trHeight w:val="300"/>
        </w:trPr>
        <w:tc>
          <w:tcPr>
            <w:tcW w:w="3004" w:type="dxa"/>
            <w:gridSpan w:val="3"/>
            <w:tcBorders>
              <w:top w:val="nil"/>
              <w:left w:val="nil"/>
              <w:bottom w:val="nil"/>
              <w:right w:val="nil"/>
            </w:tcBorders>
            <w:shd w:val="clear" w:color="auto" w:fill="auto"/>
            <w:noWrap/>
            <w:vAlign w:val="bottom"/>
            <w:hideMark/>
          </w:tcPr>
          <w:p w:rsidR="00070855" w:rsidRDefault="00070855">
            <w:pPr>
              <w:rPr>
                <w:rFonts w:ascii="Calibri" w:hAnsi="Calibri" w:cs="Calibri"/>
                <w:sz w:val="22"/>
                <w:szCs w:val="22"/>
              </w:rPr>
            </w:pPr>
            <w:r>
              <w:rPr>
                <w:rFonts w:ascii="Calibri" w:hAnsi="Calibri" w:cs="Calibri"/>
                <w:sz w:val="22"/>
                <w:szCs w:val="22"/>
              </w:rPr>
              <w:t>SSE (Lighting Electricity)</w:t>
            </w:r>
          </w:p>
        </w:tc>
        <w:tc>
          <w:tcPr>
            <w:tcW w:w="1394"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 w:type="dxa"/>
            <w:tcBorders>
              <w:top w:val="nil"/>
              <w:left w:val="nil"/>
              <w:bottom w:val="nil"/>
              <w:right w:val="nil"/>
            </w:tcBorders>
            <w:shd w:val="clear" w:color="auto" w:fill="auto"/>
            <w:noWrap/>
            <w:vAlign w:val="bottom"/>
            <w:hideMark/>
          </w:tcPr>
          <w:p w:rsidR="00070855" w:rsidRDefault="00070855">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color w:val="000000"/>
                <w:sz w:val="22"/>
                <w:szCs w:val="22"/>
              </w:rPr>
            </w:pPr>
            <w:r>
              <w:rPr>
                <w:rFonts w:ascii="Calibri" w:hAnsi="Calibri" w:cs="Calibri"/>
                <w:color w:val="000000"/>
                <w:sz w:val="22"/>
                <w:szCs w:val="22"/>
              </w:rPr>
              <w:t>198.41</w:t>
            </w:r>
          </w:p>
        </w:tc>
      </w:tr>
      <w:tr w:rsidR="00070855" w:rsidTr="00070855">
        <w:trPr>
          <w:trHeight w:val="300"/>
        </w:trPr>
        <w:tc>
          <w:tcPr>
            <w:tcW w:w="968" w:type="dxa"/>
            <w:tcBorders>
              <w:top w:val="nil"/>
              <w:left w:val="nil"/>
              <w:bottom w:val="nil"/>
              <w:right w:val="nil"/>
            </w:tcBorders>
            <w:shd w:val="clear" w:color="auto" w:fill="auto"/>
            <w:noWrap/>
            <w:vAlign w:val="bottom"/>
            <w:hideMark/>
          </w:tcPr>
          <w:p w:rsidR="00070855" w:rsidRDefault="00070855">
            <w:pPr>
              <w:jc w:val="center"/>
              <w:rPr>
                <w:rFonts w:ascii="Calibri" w:hAnsi="Calibri" w:cs="Calibri"/>
                <w:color w:val="000000"/>
                <w:sz w:val="22"/>
                <w:szCs w:val="22"/>
              </w:rPr>
            </w:pPr>
          </w:p>
        </w:tc>
        <w:tc>
          <w:tcPr>
            <w:tcW w:w="1068" w:type="dxa"/>
            <w:tcBorders>
              <w:top w:val="nil"/>
              <w:left w:val="nil"/>
              <w:bottom w:val="nil"/>
              <w:right w:val="nil"/>
            </w:tcBorders>
            <w:shd w:val="clear" w:color="auto" w:fill="auto"/>
            <w:noWrap/>
            <w:vAlign w:val="bottom"/>
            <w:hideMark/>
          </w:tcPr>
          <w:p w:rsidR="00070855" w:rsidRDefault="00070855">
            <w:pPr>
              <w:jc w:val="cente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070855" w:rsidRDefault="00070855">
            <w:pPr>
              <w:jc w:val="center"/>
              <w:rPr>
                <w:rFonts w:ascii="Calibri" w:hAnsi="Calibri" w:cs="Calibri"/>
                <w:color w:val="000000"/>
                <w:sz w:val="22"/>
                <w:szCs w:val="22"/>
              </w:rPr>
            </w:pPr>
          </w:p>
        </w:tc>
        <w:tc>
          <w:tcPr>
            <w:tcW w:w="1394" w:type="dxa"/>
            <w:tcBorders>
              <w:top w:val="nil"/>
              <w:left w:val="nil"/>
              <w:bottom w:val="nil"/>
              <w:right w:val="nil"/>
            </w:tcBorders>
            <w:shd w:val="clear" w:color="auto" w:fill="auto"/>
            <w:noWrap/>
            <w:vAlign w:val="bottom"/>
            <w:hideMark/>
          </w:tcPr>
          <w:p w:rsidR="00070855" w:rsidRDefault="00070855">
            <w:pPr>
              <w:jc w:val="center"/>
              <w:rPr>
                <w:rFonts w:ascii="Calibri" w:hAnsi="Calibri" w:cs="Calibri"/>
                <w:color w:val="000000"/>
                <w:sz w:val="22"/>
                <w:szCs w:val="22"/>
              </w:rPr>
            </w:pPr>
          </w:p>
        </w:tc>
        <w:tc>
          <w:tcPr>
            <w:tcW w:w="1490" w:type="dxa"/>
            <w:tcBorders>
              <w:top w:val="nil"/>
              <w:left w:val="nil"/>
              <w:bottom w:val="nil"/>
              <w:right w:val="nil"/>
            </w:tcBorders>
            <w:shd w:val="clear" w:color="auto" w:fill="auto"/>
            <w:noWrap/>
            <w:vAlign w:val="bottom"/>
            <w:hideMark/>
          </w:tcPr>
          <w:p w:rsidR="00070855" w:rsidRDefault="00070855">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12" w:type="dxa"/>
            <w:tcBorders>
              <w:top w:val="nil"/>
              <w:left w:val="nil"/>
              <w:bottom w:val="nil"/>
              <w:right w:val="nil"/>
            </w:tcBorders>
            <w:shd w:val="clear" w:color="auto" w:fill="auto"/>
            <w:noWrap/>
            <w:vAlign w:val="bottom"/>
            <w:hideMark/>
          </w:tcPr>
          <w:p w:rsidR="00070855" w:rsidRDefault="00070855">
            <w:pPr>
              <w:jc w:val="cente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070855" w:rsidRDefault="00070855">
            <w:pPr>
              <w:jc w:val="right"/>
              <w:rPr>
                <w:rFonts w:ascii="Calibri" w:hAnsi="Calibri" w:cs="Calibri"/>
                <w:b/>
                <w:bCs/>
                <w:color w:val="000000"/>
                <w:sz w:val="22"/>
                <w:szCs w:val="22"/>
              </w:rPr>
            </w:pPr>
            <w:r>
              <w:rPr>
                <w:rFonts w:ascii="Calibri" w:hAnsi="Calibri" w:cs="Calibri"/>
                <w:b/>
                <w:bCs/>
                <w:color w:val="000000"/>
                <w:sz w:val="22"/>
                <w:szCs w:val="22"/>
              </w:rPr>
              <w:t>953.97</w:t>
            </w:r>
          </w:p>
        </w:tc>
      </w:tr>
    </w:tbl>
    <w:p w:rsidR="00070855" w:rsidRPr="004341A2" w:rsidRDefault="00070855" w:rsidP="00D20E5B">
      <w:pPr>
        <w:ind w:left="720" w:hanging="720"/>
        <w:jc w:val="right"/>
        <w:rPr>
          <w:rFonts w:ascii="Arial" w:eastAsiaTheme="minorHAnsi" w:hAnsi="Arial" w:cs="Arial"/>
          <w:b/>
          <w:sz w:val="16"/>
          <w:szCs w:val="16"/>
        </w:rPr>
      </w:pPr>
    </w:p>
    <w:sectPr w:rsidR="00070855" w:rsidRPr="004341A2" w:rsidSect="008D36BD">
      <w:footerReference w:type="default" r:id="rId10"/>
      <w:pgSz w:w="11906" w:h="16838"/>
      <w:pgMar w:top="680" w:right="992" w:bottom="680" w:left="992"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58" w:rsidRDefault="00840658">
      <w:r>
        <w:separator/>
      </w:r>
    </w:p>
  </w:endnote>
  <w:endnote w:type="continuationSeparator" w:id="0">
    <w:p w:rsidR="00840658" w:rsidRDefault="0084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Light">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CB" w:rsidRDefault="00457ECB">
    <w:pPr>
      <w:pStyle w:val="Footer"/>
      <w:jc w:val="center"/>
    </w:pPr>
    <w:r>
      <w:fldChar w:fldCharType="begin"/>
    </w:r>
    <w:r>
      <w:instrText xml:space="preserve"> PAGE   \* MERGEFORMAT </w:instrText>
    </w:r>
    <w:r>
      <w:fldChar w:fldCharType="separate"/>
    </w:r>
    <w:r w:rsidR="00A61B6C">
      <w:rPr>
        <w:noProof/>
      </w:rPr>
      <w:t>25</w:t>
    </w:r>
    <w:r>
      <w:rPr>
        <w:noProof/>
      </w:rPr>
      <w:fldChar w:fldCharType="end"/>
    </w:r>
  </w:p>
  <w:p w:rsidR="00457ECB" w:rsidRDefault="00457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58" w:rsidRDefault="00840658">
      <w:r>
        <w:separator/>
      </w:r>
    </w:p>
  </w:footnote>
  <w:footnote w:type="continuationSeparator" w:id="0">
    <w:p w:rsidR="00840658" w:rsidRDefault="00840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CEE7BC"/>
    <w:lvl w:ilvl="0" w:tplc="A926BC6A">
      <w:start w:val="1"/>
      <w:numFmt w:val="lowerRoman"/>
      <w:lvlText w:val="%1)"/>
      <w:lvlJc w:val="left"/>
      <w:pPr>
        <w:ind w:left="1429" w:hanging="720"/>
      </w:pPr>
      <w:rPr>
        <w:rFonts w:hint="default"/>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18FE2A74"/>
    <w:lvl w:ilvl="0" w:tplc="84A886F2">
      <w:start w:val="1"/>
      <w:numFmt w:val="lowerRoman"/>
      <w:lvlText w:val="%1)"/>
      <w:lvlJc w:val="left"/>
      <w:pPr>
        <w:ind w:left="1451" w:hanging="720"/>
      </w:pPr>
      <w:rPr>
        <w:rFonts w:hint="default"/>
        <w:b/>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0D8F5325"/>
    <w:multiLevelType w:val="hybridMultilevel"/>
    <w:tmpl w:val="A0206294"/>
    <w:lvl w:ilvl="0" w:tplc="C76ABFD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392893"/>
    <w:multiLevelType w:val="hybridMultilevel"/>
    <w:tmpl w:val="B0788090"/>
    <w:lvl w:ilvl="0" w:tplc="EB026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1E7E44"/>
    <w:multiLevelType w:val="hybridMultilevel"/>
    <w:tmpl w:val="AD423632"/>
    <w:lvl w:ilvl="0" w:tplc="9972429C">
      <w:start w:val="1"/>
      <w:numFmt w:val="lowerLetter"/>
      <w:lvlText w:val="%1)"/>
      <w:lvlJc w:val="left"/>
      <w:pPr>
        <w:ind w:left="1800" w:hanging="360"/>
      </w:pPr>
      <w:rPr>
        <w:rFonts w:hint="default"/>
        <w:b/>
        <w:sz w:val="2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D717685"/>
    <w:multiLevelType w:val="hybridMultilevel"/>
    <w:tmpl w:val="AC2ED768"/>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9">
    <w:nsid w:val="629238F5"/>
    <w:multiLevelType w:val="hybridMultilevel"/>
    <w:tmpl w:val="72D85D62"/>
    <w:lvl w:ilvl="0" w:tplc="3A7ACD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6F46076"/>
    <w:multiLevelType w:val="hybridMultilevel"/>
    <w:tmpl w:val="062AC11C"/>
    <w:lvl w:ilvl="0" w:tplc="0158DB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num>
  <w:num w:numId="3">
    <w:abstractNumId w:val="0"/>
  </w:num>
  <w:num w:numId="4">
    <w:abstractNumId w:val="1"/>
  </w:num>
  <w:num w:numId="5">
    <w:abstractNumId w:val="3"/>
  </w:num>
  <w:num w:numId="6">
    <w:abstractNumId w:val="7"/>
  </w:num>
  <w:num w:numId="7">
    <w:abstractNumId w:val="4"/>
  </w:num>
  <w:num w:numId="8">
    <w:abstractNumId w:val="6"/>
  </w:num>
  <w:num w:numId="9">
    <w:abstractNumId w:val="9"/>
  </w:num>
  <w:num w:numId="10">
    <w:abstractNumId w:val="10"/>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39B1"/>
    <w:rsid w:val="00025A2B"/>
    <w:rsid w:val="0002777B"/>
    <w:rsid w:val="00030291"/>
    <w:rsid w:val="00032F5E"/>
    <w:rsid w:val="00036158"/>
    <w:rsid w:val="00036F76"/>
    <w:rsid w:val="00046ECC"/>
    <w:rsid w:val="00051A00"/>
    <w:rsid w:val="00061C6A"/>
    <w:rsid w:val="00063194"/>
    <w:rsid w:val="00070855"/>
    <w:rsid w:val="00075E2A"/>
    <w:rsid w:val="00082DC1"/>
    <w:rsid w:val="00084ED5"/>
    <w:rsid w:val="00090C18"/>
    <w:rsid w:val="00090D70"/>
    <w:rsid w:val="000946EA"/>
    <w:rsid w:val="00096911"/>
    <w:rsid w:val="000A5737"/>
    <w:rsid w:val="000A61B3"/>
    <w:rsid w:val="000B04E5"/>
    <w:rsid w:val="000B1A8B"/>
    <w:rsid w:val="000B7EEA"/>
    <w:rsid w:val="000C4420"/>
    <w:rsid w:val="000D3426"/>
    <w:rsid w:val="000E2AA5"/>
    <w:rsid w:val="000E3AAB"/>
    <w:rsid w:val="000F4526"/>
    <w:rsid w:val="000F527A"/>
    <w:rsid w:val="0010418C"/>
    <w:rsid w:val="0010646F"/>
    <w:rsid w:val="001073F4"/>
    <w:rsid w:val="0011324A"/>
    <w:rsid w:val="0011579E"/>
    <w:rsid w:val="0012186C"/>
    <w:rsid w:val="00134BA4"/>
    <w:rsid w:val="00142711"/>
    <w:rsid w:val="001431F7"/>
    <w:rsid w:val="001448BD"/>
    <w:rsid w:val="00157074"/>
    <w:rsid w:val="00157283"/>
    <w:rsid w:val="00163FFB"/>
    <w:rsid w:val="00177E0F"/>
    <w:rsid w:val="00193CB4"/>
    <w:rsid w:val="001A2082"/>
    <w:rsid w:val="001A688F"/>
    <w:rsid w:val="001B519B"/>
    <w:rsid w:val="001C113A"/>
    <w:rsid w:val="001C1B37"/>
    <w:rsid w:val="001C5326"/>
    <w:rsid w:val="001D06C0"/>
    <w:rsid w:val="001D24E2"/>
    <w:rsid w:val="001E6AE5"/>
    <w:rsid w:val="001F4AAC"/>
    <w:rsid w:val="002078D6"/>
    <w:rsid w:val="00212AD9"/>
    <w:rsid w:val="00216DA3"/>
    <w:rsid w:val="00231D94"/>
    <w:rsid w:val="00234714"/>
    <w:rsid w:val="00236623"/>
    <w:rsid w:val="00236DE7"/>
    <w:rsid w:val="0024081D"/>
    <w:rsid w:val="00242F65"/>
    <w:rsid w:val="00254496"/>
    <w:rsid w:val="00265352"/>
    <w:rsid w:val="00276367"/>
    <w:rsid w:val="00291FE1"/>
    <w:rsid w:val="00295932"/>
    <w:rsid w:val="002A5738"/>
    <w:rsid w:val="002B1940"/>
    <w:rsid w:val="002C1D2C"/>
    <w:rsid w:val="002C44A3"/>
    <w:rsid w:val="002C5B9F"/>
    <w:rsid w:val="002C5D5A"/>
    <w:rsid w:val="002C7DEB"/>
    <w:rsid w:val="002D0B8A"/>
    <w:rsid w:val="002D249D"/>
    <w:rsid w:val="002D4842"/>
    <w:rsid w:val="002E0ACB"/>
    <w:rsid w:val="002E4FB9"/>
    <w:rsid w:val="002F14E4"/>
    <w:rsid w:val="002F76E7"/>
    <w:rsid w:val="00300AA4"/>
    <w:rsid w:val="00301AD8"/>
    <w:rsid w:val="00306B90"/>
    <w:rsid w:val="003106CE"/>
    <w:rsid w:val="00317883"/>
    <w:rsid w:val="00320B75"/>
    <w:rsid w:val="00331B1F"/>
    <w:rsid w:val="003325E1"/>
    <w:rsid w:val="00332627"/>
    <w:rsid w:val="00336CFA"/>
    <w:rsid w:val="003409E5"/>
    <w:rsid w:val="00357855"/>
    <w:rsid w:val="003715C2"/>
    <w:rsid w:val="00373D97"/>
    <w:rsid w:val="003748C4"/>
    <w:rsid w:val="003767AC"/>
    <w:rsid w:val="0038352A"/>
    <w:rsid w:val="0038374B"/>
    <w:rsid w:val="003853E0"/>
    <w:rsid w:val="003859BB"/>
    <w:rsid w:val="003911B5"/>
    <w:rsid w:val="00396BB5"/>
    <w:rsid w:val="003A15F1"/>
    <w:rsid w:val="003A1773"/>
    <w:rsid w:val="003A1CC7"/>
    <w:rsid w:val="003A3017"/>
    <w:rsid w:val="003B3A2E"/>
    <w:rsid w:val="003C227F"/>
    <w:rsid w:val="003C249F"/>
    <w:rsid w:val="003C2FA2"/>
    <w:rsid w:val="003C7E03"/>
    <w:rsid w:val="003D4A85"/>
    <w:rsid w:val="003E59C7"/>
    <w:rsid w:val="003F1A86"/>
    <w:rsid w:val="003F40DB"/>
    <w:rsid w:val="003F4D1F"/>
    <w:rsid w:val="00421889"/>
    <w:rsid w:val="00424D6E"/>
    <w:rsid w:val="00426443"/>
    <w:rsid w:val="004277B7"/>
    <w:rsid w:val="004341A2"/>
    <w:rsid w:val="0044645D"/>
    <w:rsid w:val="004504A5"/>
    <w:rsid w:val="004566B6"/>
    <w:rsid w:val="00457ECB"/>
    <w:rsid w:val="00463548"/>
    <w:rsid w:val="004654AF"/>
    <w:rsid w:val="004670DB"/>
    <w:rsid w:val="00470D27"/>
    <w:rsid w:val="004726A3"/>
    <w:rsid w:val="00473A6F"/>
    <w:rsid w:val="00485B4C"/>
    <w:rsid w:val="004935E8"/>
    <w:rsid w:val="004A34DD"/>
    <w:rsid w:val="004A4D85"/>
    <w:rsid w:val="004A4DC1"/>
    <w:rsid w:val="004A68B9"/>
    <w:rsid w:val="004B3506"/>
    <w:rsid w:val="004B4CEC"/>
    <w:rsid w:val="004B66FB"/>
    <w:rsid w:val="004B7994"/>
    <w:rsid w:val="004B7E96"/>
    <w:rsid w:val="004C6100"/>
    <w:rsid w:val="004C6A26"/>
    <w:rsid w:val="00503177"/>
    <w:rsid w:val="00507345"/>
    <w:rsid w:val="005100D2"/>
    <w:rsid w:val="00511EA9"/>
    <w:rsid w:val="00512DBC"/>
    <w:rsid w:val="00516422"/>
    <w:rsid w:val="00517726"/>
    <w:rsid w:val="00523163"/>
    <w:rsid w:val="00526035"/>
    <w:rsid w:val="005347AD"/>
    <w:rsid w:val="00537701"/>
    <w:rsid w:val="005466BB"/>
    <w:rsid w:val="00553E54"/>
    <w:rsid w:val="0057342C"/>
    <w:rsid w:val="005745CA"/>
    <w:rsid w:val="0058186B"/>
    <w:rsid w:val="00585E95"/>
    <w:rsid w:val="00592D93"/>
    <w:rsid w:val="005D1A65"/>
    <w:rsid w:val="005D3501"/>
    <w:rsid w:val="005E1DF6"/>
    <w:rsid w:val="005E1EB5"/>
    <w:rsid w:val="00601FE3"/>
    <w:rsid w:val="006060E9"/>
    <w:rsid w:val="00634D62"/>
    <w:rsid w:val="00635578"/>
    <w:rsid w:val="006412EB"/>
    <w:rsid w:val="00641952"/>
    <w:rsid w:val="006429AF"/>
    <w:rsid w:val="00644DB3"/>
    <w:rsid w:val="00647A9D"/>
    <w:rsid w:val="00652A24"/>
    <w:rsid w:val="006535AD"/>
    <w:rsid w:val="00653E08"/>
    <w:rsid w:val="006603D4"/>
    <w:rsid w:val="00665F2A"/>
    <w:rsid w:val="00685A2A"/>
    <w:rsid w:val="006910B5"/>
    <w:rsid w:val="00691192"/>
    <w:rsid w:val="00692825"/>
    <w:rsid w:val="00694A28"/>
    <w:rsid w:val="006A2135"/>
    <w:rsid w:val="006A3B41"/>
    <w:rsid w:val="006A57C9"/>
    <w:rsid w:val="006B1E59"/>
    <w:rsid w:val="006B6045"/>
    <w:rsid w:val="006B7290"/>
    <w:rsid w:val="006B7412"/>
    <w:rsid w:val="006D6F0E"/>
    <w:rsid w:val="006D7F7F"/>
    <w:rsid w:val="006E0C8F"/>
    <w:rsid w:val="006E0EE1"/>
    <w:rsid w:val="006E1BB5"/>
    <w:rsid w:val="006F3523"/>
    <w:rsid w:val="006F7BC6"/>
    <w:rsid w:val="00702E38"/>
    <w:rsid w:val="0070341F"/>
    <w:rsid w:val="00705412"/>
    <w:rsid w:val="007069DA"/>
    <w:rsid w:val="00711C3F"/>
    <w:rsid w:val="007167B7"/>
    <w:rsid w:val="0072113F"/>
    <w:rsid w:val="007220C5"/>
    <w:rsid w:val="00732BB1"/>
    <w:rsid w:val="00733EA8"/>
    <w:rsid w:val="007347FF"/>
    <w:rsid w:val="00737F51"/>
    <w:rsid w:val="00740FBE"/>
    <w:rsid w:val="00744437"/>
    <w:rsid w:val="007558C6"/>
    <w:rsid w:val="007579C2"/>
    <w:rsid w:val="007645ED"/>
    <w:rsid w:val="007660E9"/>
    <w:rsid w:val="00766DCD"/>
    <w:rsid w:val="0077363E"/>
    <w:rsid w:val="007857C4"/>
    <w:rsid w:val="007902C0"/>
    <w:rsid w:val="007919A6"/>
    <w:rsid w:val="00793F53"/>
    <w:rsid w:val="00794B08"/>
    <w:rsid w:val="007A6351"/>
    <w:rsid w:val="007A6390"/>
    <w:rsid w:val="007A6B11"/>
    <w:rsid w:val="007B44FE"/>
    <w:rsid w:val="007B64C6"/>
    <w:rsid w:val="007C008C"/>
    <w:rsid w:val="007D4599"/>
    <w:rsid w:val="007E0303"/>
    <w:rsid w:val="007E5495"/>
    <w:rsid w:val="007F25F4"/>
    <w:rsid w:val="007F5260"/>
    <w:rsid w:val="008015EE"/>
    <w:rsid w:val="0080481C"/>
    <w:rsid w:val="00810FBE"/>
    <w:rsid w:val="0081572E"/>
    <w:rsid w:val="00826287"/>
    <w:rsid w:val="008308EC"/>
    <w:rsid w:val="00832576"/>
    <w:rsid w:val="008376AD"/>
    <w:rsid w:val="00840658"/>
    <w:rsid w:val="00841BEB"/>
    <w:rsid w:val="00843B64"/>
    <w:rsid w:val="008467EC"/>
    <w:rsid w:val="00852C2F"/>
    <w:rsid w:val="00854FB0"/>
    <w:rsid w:val="008562C0"/>
    <w:rsid w:val="00857411"/>
    <w:rsid w:val="00857CC0"/>
    <w:rsid w:val="008601EF"/>
    <w:rsid w:val="00860528"/>
    <w:rsid w:val="00861305"/>
    <w:rsid w:val="00863BAB"/>
    <w:rsid w:val="0086558D"/>
    <w:rsid w:val="008703E8"/>
    <w:rsid w:val="0087259F"/>
    <w:rsid w:val="00876A78"/>
    <w:rsid w:val="0088264D"/>
    <w:rsid w:val="008826D4"/>
    <w:rsid w:val="00884FDF"/>
    <w:rsid w:val="00896F5E"/>
    <w:rsid w:val="008A080C"/>
    <w:rsid w:val="008A37C1"/>
    <w:rsid w:val="008A42BC"/>
    <w:rsid w:val="008B2A31"/>
    <w:rsid w:val="008C04F8"/>
    <w:rsid w:val="008C2FB6"/>
    <w:rsid w:val="008D0315"/>
    <w:rsid w:val="008D1302"/>
    <w:rsid w:val="008D36BD"/>
    <w:rsid w:val="008D586B"/>
    <w:rsid w:val="008E0FF6"/>
    <w:rsid w:val="008E7887"/>
    <w:rsid w:val="008F4C97"/>
    <w:rsid w:val="00902784"/>
    <w:rsid w:val="00904E4B"/>
    <w:rsid w:val="00905DA8"/>
    <w:rsid w:val="00910AE3"/>
    <w:rsid w:val="00911485"/>
    <w:rsid w:val="00912F3E"/>
    <w:rsid w:val="00917502"/>
    <w:rsid w:val="009211D5"/>
    <w:rsid w:val="00924038"/>
    <w:rsid w:val="00934DA7"/>
    <w:rsid w:val="00935293"/>
    <w:rsid w:val="009354C9"/>
    <w:rsid w:val="00935753"/>
    <w:rsid w:val="009409B2"/>
    <w:rsid w:val="00952A9B"/>
    <w:rsid w:val="00962720"/>
    <w:rsid w:val="00965127"/>
    <w:rsid w:val="00967737"/>
    <w:rsid w:val="00971100"/>
    <w:rsid w:val="009773F8"/>
    <w:rsid w:val="00983782"/>
    <w:rsid w:val="00985E13"/>
    <w:rsid w:val="009923DF"/>
    <w:rsid w:val="00992C37"/>
    <w:rsid w:val="0099391A"/>
    <w:rsid w:val="00996E6F"/>
    <w:rsid w:val="009A0D0F"/>
    <w:rsid w:val="009A587B"/>
    <w:rsid w:val="009A6C6A"/>
    <w:rsid w:val="009B0AFA"/>
    <w:rsid w:val="009C59E6"/>
    <w:rsid w:val="009C73A3"/>
    <w:rsid w:val="009C7906"/>
    <w:rsid w:val="009E520E"/>
    <w:rsid w:val="009E5B10"/>
    <w:rsid w:val="009E682F"/>
    <w:rsid w:val="009F0AB4"/>
    <w:rsid w:val="009F0CD1"/>
    <w:rsid w:val="009F4F60"/>
    <w:rsid w:val="009F667A"/>
    <w:rsid w:val="00A06AE4"/>
    <w:rsid w:val="00A11744"/>
    <w:rsid w:val="00A31CED"/>
    <w:rsid w:val="00A4416E"/>
    <w:rsid w:val="00A44321"/>
    <w:rsid w:val="00A463F7"/>
    <w:rsid w:val="00A55CFB"/>
    <w:rsid w:val="00A61B6C"/>
    <w:rsid w:val="00A632D3"/>
    <w:rsid w:val="00A64629"/>
    <w:rsid w:val="00A738A7"/>
    <w:rsid w:val="00A85B26"/>
    <w:rsid w:val="00AA0B4A"/>
    <w:rsid w:val="00AA2615"/>
    <w:rsid w:val="00AA5A92"/>
    <w:rsid w:val="00AB34BA"/>
    <w:rsid w:val="00AC2D85"/>
    <w:rsid w:val="00AC5479"/>
    <w:rsid w:val="00AF38DE"/>
    <w:rsid w:val="00AF3EBF"/>
    <w:rsid w:val="00B16D78"/>
    <w:rsid w:val="00B17CC8"/>
    <w:rsid w:val="00B20073"/>
    <w:rsid w:val="00B50148"/>
    <w:rsid w:val="00B54DF6"/>
    <w:rsid w:val="00B60EE1"/>
    <w:rsid w:val="00B75FFA"/>
    <w:rsid w:val="00B77D42"/>
    <w:rsid w:val="00B8659E"/>
    <w:rsid w:val="00B9073E"/>
    <w:rsid w:val="00B923BD"/>
    <w:rsid w:val="00B93A6E"/>
    <w:rsid w:val="00B9416B"/>
    <w:rsid w:val="00B94E70"/>
    <w:rsid w:val="00BA24FE"/>
    <w:rsid w:val="00BA2CCE"/>
    <w:rsid w:val="00BA3542"/>
    <w:rsid w:val="00BA4687"/>
    <w:rsid w:val="00BB4B23"/>
    <w:rsid w:val="00BB7B75"/>
    <w:rsid w:val="00BC11DD"/>
    <w:rsid w:val="00BC498F"/>
    <w:rsid w:val="00BD2230"/>
    <w:rsid w:val="00BD249D"/>
    <w:rsid w:val="00BD3B28"/>
    <w:rsid w:val="00BD53F0"/>
    <w:rsid w:val="00BE4991"/>
    <w:rsid w:val="00BF59F6"/>
    <w:rsid w:val="00C00FB1"/>
    <w:rsid w:val="00C0400C"/>
    <w:rsid w:val="00C10F1A"/>
    <w:rsid w:val="00C21F8F"/>
    <w:rsid w:val="00C2423B"/>
    <w:rsid w:val="00C24A49"/>
    <w:rsid w:val="00C24A85"/>
    <w:rsid w:val="00C325B0"/>
    <w:rsid w:val="00C35ACE"/>
    <w:rsid w:val="00C4201C"/>
    <w:rsid w:val="00C42A04"/>
    <w:rsid w:val="00C4662C"/>
    <w:rsid w:val="00C52642"/>
    <w:rsid w:val="00C527A7"/>
    <w:rsid w:val="00C64FEA"/>
    <w:rsid w:val="00C839A7"/>
    <w:rsid w:val="00C87107"/>
    <w:rsid w:val="00C87B90"/>
    <w:rsid w:val="00C9507B"/>
    <w:rsid w:val="00C95DA7"/>
    <w:rsid w:val="00CA1F16"/>
    <w:rsid w:val="00CB41D7"/>
    <w:rsid w:val="00CB6438"/>
    <w:rsid w:val="00CB6738"/>
    <w:rsid w:val="00CB6779"/>
    <w:rsid w:val="00CC2916"/>
    <w:rsid w:val="00CC371F"/>
    <w:rsid w:val="00CC74BB"/>
    <w:rsid w:val="00CD0A32"/>
    <w:rsid w:val="00CD0DE6"/>
    <w:rsid w:val="00CD2B36"/>
    <w:rsid w:val="00CD40F0"/>
    <w:rsid w:val="00CF4DEA"/>
    <w:rsid w:val="00D04FBD"/>
    <w:rsid w:val="00D05112"/>
    <w:rsid w:val="00D0616B"/>
    <w:rsid w:val="00D072CE"/>
    <w:rsid w:val="00D1382A"/>
    <w:rsid w:val="00D15139"/>
    <w:rsid w:val="00D1749C"/>
    <w:rsid w:val="00D20E5B"/>
    <w:rsid w:val="00D21000"/>
    <w:rsid w:val="00D22C02"/>
    <w:rsid w:val="00D230EA"/>
    <w:rsid w:val="00D332FD"/>
    <w:rsid w:val="00D36AC9"/>
    <w:rsid w:val="00D36C75"/>
    <w:rsid w:val="00D442DF"/>
    <w:rsid w:val="00D4770A"/>
    <w:rsid w:val="00D54D14"/>
    <w:rsid w:val="00D6153C"/>
    <w:rsid w:val="00D65AFD"/>
    <w:rsid w:val="00D67A3B"/>
    <w:rsid w:val="00D705CB"/>
    <w:rsid w:val="00D70DDC"/>
    <w:rsid w:val="00D746CB"/>
    <w:rsid w:val="00D75781"/>
    <w:rsid w:val="00D76535"/>
    <w:rsid w:val="00D8590A"/>
    <w:rsid w:val="00D86DD4"/>
    <w:rsid w:val="00D93D6B"/>
    <w:rsid w:val="00D96414"/>
    <w:rsid w:val="00D97C79"/>
    <w:rsid w:val="00DA51FC"/>
    <w:rsid w:val="00DA5F3D"/>
    <w:rsid w:val="00DA6F1F"/>
    <w:rsid w:val="00DA752F"/>
    <w:rsid w:val="00DB1886"/>
    <w:rsid w:val="00DB3172"/>
    <w:rsid w:val="00DB40A0"/>
    <w:rsid w:val="00DB4932"/>
    <w:rsid w:val="00DB7172"/>
    <w:rsid w:val="00DB7700"/>
    <w:rsid w:val="00DC157A"/>
    <w:rsid w:val="00DC2E00"/>
    <w:rsid w:val="00DC676D"/>
    <w:rsid w:val="00DD0F96"/>
    <w:rsid w:val="00DD12C7"/>
    <w:rsid w:val="00DD24D5"/>
    <w:rsid w:val="00DD2634"/>
    <w:rsid w:val="00DE50ED"/>
    <w:rsid w:val="00DE60A6"/>
    <w:rsid w:val="00DE612E"/>
    <w:rsid w:val="00DF1E0B"/>
    <w:rsid w:val="00DF3CAC"/>
    <w:rsid w:val="00E011EA"/>
    <w:rsid w:val="00E02E35"/>
    <w:rsid w:val="00E04B24"/>
    <w:rsid w:val="00E11F1F"/>
    <w:rsid w:val="00E210F1"/>
    <w:rsid w:val="00E26454"/>
    <w:rsid w:val="00E27F03"/>
    <w:rsid w:val="00E3406E"/>
    <w:rsid w:val="00E40043"/>
    <w:rsid w:val="00E44CA7"/>
    <w:rsid w:val="00E47938"/>
    <w:rsid w:val="00E51DFE"/>
    <w:rsid w:val="00E573A8"/>
    <w:rsid w:val="00E60D0E"/>
    <w:rsid w:val="00E651B8"/>
    <w:rsid w:val="00E65904"/>
    <w:rsid w:val="00E66A35"/>
    <w:rsid w:val="00E70ED4"/>
    <w:rsid w:val="00E71587"/>
    <w:rsid w:val="00E7274C"/>
    <w:rsid w:val="00E73D66"/>
    <w:rsid w:val="00E76CC5"/>
    <w:rsid w:val="00E816FE"/>
    <w:rsid w:val="00E937BC"/>
    <w:rsid w:val="00E946C4"/>
    <w:rsid w:val="00EA232D"/>
    <w:rsid w:val="00EA2973"/>
    <w:rsid w:val="00EA4392"/>
    <w:rsid w:val="00EA6F9A"/>
    <w:rsid w:val="00EB007B"/>
    <w:rsid w:val="00EB05B5"/>
    <w:rsid w:val="00EB2E73"/>
    <w:rsid w:val="00EC6525"/>
    <w:rsid w:val="00EC6574"/>
    <w:rsid w:val="00EC6F52"/>
    <w:rsid w:val="00ED58C7"/>
    <w:rsid w:val="00EE54DC"/>
    <w:rsid w:val="00EE757B"/>
    <w:rsid w:val="00F02AE3"/>
    <w:rsid w:val="00F10000"/>
    <w:rsid w:val="00F1388F"/>
    <w:rsid w:val="00F13C1C"/>
    <w:rsid w:val="00F20617"/>
    <w:rsid w:val="00F35DCF"/>
    <w:rsid w:val="00F500CD"/>
    <w:rsid w:val="00F52FB6"/>
    <w:rsid w:val="00F65B2F"/>
    <w:rsid w:val="00F70E46"/>
    <w:rsid w:val="00F73924"/>
    <w:rsid w:val="00F756BF"/>
    <w:rsid w:val="00F81FA5"/>
    <w:rsid w:val="00F82D91"/>
    <w:rsid w:val="00F92330"/>
    <w:rsid w:val="00F96933"/>
    <w:rsid w:val="00F96F1D"/>
    <w:rsid w:val="00F971A1"/>
    <w:rsid w:val="00FA00F8"/>
    <w:rsid w:val="00FA3DAD"/>
    <w:rsid w:val="00FA76DA"/>
    <w:rsid w:val="00FB213E"/>
    <w:rsid w:val="00FC2F51"/>
    <w:rsid w:val="00FC3527"/>
    <w:rsid w:val="00FC48C9"/>
    <w:rsid w:val="00FC7E3D"/>
    <w:rsid w:val="00FD08DE"/>
    <w:rsid w:val="00FE55B5"/>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263733864">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484005133">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780760061">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232736846">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8237718">
      <w:bodyDiv w:val="1"/>
      <w:marLeft w:val="0"/>
      <w:marRight w:val="0"/>
      <w:marTop w:val="0"/>
      <w:marBottom w:val="0"/>
      <w:divBdr>
        <w:top w:val="none" w:sz="0" w:space="0" w:color="auto"/>
        <w:left w:val="none" w:sz="0" w:space="0" w:color="auto"/>
        <w:bottom w:val="none" w:sz="0" w:space="0" w:color="auto"/>
        <w:right w:val="none" w:sz="0" w:space="0" w:color="auto"/>
      </w:divBdr>
      <w:divsChild>
        <w:div w:id="1862469504">
          <w:marLeft w:val="0"/>
          <w:marRight w:val="0"/>
          <w:marTop w:val="0"/>
          <w:marBottom w:val="0"/>
          <w:divBdr>
            <w:top w:val="none" w:sz="0" w:space="0" w:color="auto"/>
            <w:left w:val="none" w:sz="0" w:space="0" w:color="auto"/>
            <w:bottom w:val="none" w:sz="0" w:space="0" w:color="auto"/>
            <w:right w:val="none" w:sz="0" w:space="0" w:color="auto"/>
          </w:divBdr>
        </w:div>
        <w:div w:id="1149516513">
          <w:marLeft w:val="0"/>
          <w:marRight w:val="0"/>
          <w:marTop w:val="0"/>
          <w:marBottom w:val="0"/>
          <w:divBdr>
            <w:top w:val="none" w:sz="0" w:space="0" w:color="auto"/>
            <w:left w:val="none" w:sz="0" w:space="0" w:color="auto"/>
            <w:bottom w:val="none" w:sz="0" w:space="0" w:color="auto"/>
            <w:right w:val="none" w:sz="0" w:space="0" w:color="auto"/>
          </w:divBdr>
        </w:div>
        <w:div w:id="1825777901">
          <w:marLeft w:val="0"/>
          <w:marRight w:val="0"/>
          <w:marTop w:val="0"/>
          <w:marBottom w:val="0"/>
          <w:divBdr>
            <w:top w:val="none" w:sz="0" w:space="0" w:color="auto"/>
            <w:left w:val="none" w:sz="0" w:space="0" w:color="auto"/>
            <w:bottom w:val="none" w:sz="0" w:space="0" w:color="auto"/>
            <w:right w:val="none" w:sz="0" w:space="0" w:color="auto"/>
          </w:divBdr>
        </w:div>
        <w:div w:id="454714552">
          <w:marLeft w:val="0"/>
          <w:marRight w:val="0"/>
          <w:marTop w:val="0"/>
          <w:marBottom w:val="0"/>
          <w:divBdr>
            <w:top w:val="none" w:sz="0" w:space="0" w:color="auto"/>
            <w:left w:val="none" w:sz="0" w:space="0" w:color="auto"/>
            <w:bottom w:val="none" w:sz="0" w:space="0" w:color="auto"/>
            <w:right w:val="none" w:sz="0" w:space="0" w:color="auto"/>
          </w:divBdr>
        </w:div>
        <w:div w:id="113907081">
          <w:marLeft w:val="0"/>
          <w:marRight w:val="0"/>
          <w:marTop w:val="0"/>
          <w:marBottom w:val="0"/>
          <w:divBdr>
            <w:top w:val="none" w:sz="0" w:space="0" w:color="auto"/>
            <w:left w:val="none" w:sz="0" w:space="0" w:color="auto"/>
            <w:bottom w:val="none" w:sz="0" w:space="0" w:color="auto"/>
            <w:right w:val="none" w:sz="0" w:space="0" w:color="auto"/>
          </w:divBdr>
        </w:div>
        <w:div w:id="1054964075">
          <w:marLeft w:val="0"/>
          <w:marRight w:val="0"/>
          <w:marTop w:val="0"/>
          <w:marBottom w:val="0"/>
          <w:divBdr>
            <w:top w:val="none" w:sz="0" w:space="0" w:color="auto"/>
            <w:left w:val="none" w:sz="0" w:space="0" w:color="auto"/>
            <w:bottom w:val="none" w:sz="0" w:space="0" w:color="auto"/>
            <w:right w:val="none" w:sz="0" w:space="0" w:color="auto"/>
          </w:divBdr>
        </w:div>
        <w:div w:id="758451962">
          <w:marLeft w:val="0"/>
          <w:marRight w:val="0"/>
          <w:marTop w:val="0"/>
          <w:marBottom w:val="0"/>
          <w:divBdr>
            <w:top w:val="none" w:sz="0" w:space="0" w:color="auto"/>
            <w:left w:val="none" w:sz="0" w:space="0" w:color="auto"/>
            <w:bottom w:val="none" w:sz="0" w:space="0" w:color="auto"/>
            <w:right w:val="none" w:sz="0" w:space="0" w:color="auto"/>
          </w:divBdr>
        </w:div>
        <w:div w:id="279343440">
          <w:marLeft w:val="0"/>
          <w:marRight w:val="0"/>
          <w:marTop w:val="0"/>
          <w:marBottom w:val="0"/>
          <w:divBdr>
            <w:top w:val="none" w:sz="0" w:space="0" w:color="auto"/>
            <w:left w:val="none" w:sz="0" w:space="0" w:color="auto"/>
            <w:bottom w:val="none" w:sz="0" w:space="0" w:color="auto"/>
            <w:right w:val="none" w:sz="0" w:space="0" w:color="auto"/>
          </w:divBdr>
        </w:div>
        <w:div w:id="1151823992">
          <w:marLeft w:val="0"/>
          <w:marRight w:val="0"/>
          <w:marTop w:val="0"/>
          <w:marBottom w:val="0"/>
          <w:divBdr>
            <w:top w:val="none" w:sz="0" w:space="0" w:color="auto"/>
            <w:left w:val="none" w:sz="0" w:space="0" w:color="auto"/>
            <w:bottom w:val="none" w:sz="0" w:space="0" w:color="auto"/>
            <w:right w:val="none" w:sz="0" w:space="0" w:color="auto"/>
          </w:divBdr>
        </w:div>
        <w:div w:id="1409229992">
          <w:marLeft w:val="0"/>
          <w:marRight w:val="0"/>
          <w:marTop w:val="0"/>
          <w:marBottom w:val="0"/>
          <w:divBdr>
            <w:top w:val="none" w:sz="0" w:space="0" w:color="auto"/>
            <w:left w:val="none" w:sz="0" w:space="0" w:color="auto"/>
            <w:bottom w:val="none" w:sz="0" w:space="0" w:color="auto"/>
            <w:right w:val="none" w:sz="0" w:space="0" w:color="auto"/>
          </w:divBdr>
        </w:div>
        <w:div w:id="1260215230">
          <w:marLeft w:val="0"/>
          <w:marRight w:val="0"/>
          <w:marTop w:val="0"/>
          <w:marBottom w:val="0"/>
          <w:divBdr>
            <w:top w:val="none" w:sz="0" w:space="0" w:color="auto"/>
            <w:left w:val="none" w:sz="0" w:space="0" w:color="auto"/>
            <w:bottom w:val="none" w:sz="0" w:space="0" w:color="auto"/>
            <w:right w:val="none" w:sz="0" w:space="0" w:color="auto"/>
          </w:divBdr>
        </w:div>
        <w:div w:id="980885004">
          <w:marLeft w:val="0"/>
          <w:marRight w:val="0"/>
          <w:marTop w:val="0"/>
          <w:marBottom w:val="0"/>
          <w:divBdr>
            <w:top w:val="none" w:sz="0" w:space="0" w:color="auto"/>
            <w:left w:val="none" w:sz="0" w:space="0" w:color="auto"/>
            <w:bottom w:val="none" w:sz="0" w:space="0" w:color="auto"/>
            <w:right w:val="none" w:sz="0" w:space="0" w:color="auto"/>
          </w:divBdr>
        </w:div>
        <w:div w:id="1284966609">
          <w:marLeft w:val="0"/>
          <w:marRight w:val="0"/>
          <w:marTop w:val="0"/>
          <w:marBottom w:val="0"/>
          <w:divBdr>
            <w:top w:val="none" w:sz="0" w:space="0" w:color="auto"/>
            <w:left w:val="none" w:sz="0" w:space="0" w:color="auto"/>
            <w:bottom w:val="none" w:sz="0" w:space="0" w:color="auto"/>
            <w:right w:val="none" w:sz="0" w:space="0" w:color="auto"/>
          </w:divBdr>
        </w:div>
        <w:div w:id="1101532456">
          <w:marLeft w:val="0"/>
          <w:marRight w:val="0"/>
          <w:marTop w:val="0"/>
          <w:marBottom w:val="0"/>
          <w:divBdr>
            <w:top w:val="none" w:sz="0" w:space="0" w:color="auto"/>
            <w:left w:val="none" w:sz="0" w:space="0" w:color="auto"/>
            <w:bottom w:val="none" w:sz="0" w:space="0" w:color="auto"/>
            <w:right w:val="none" w:sz="0" w:space="0" w:color="auto"/>
          </w:divBdr>
        </w:div>
      </w:divsChild>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08136996">
      <w:bodyDiv w:val="1"/>
      <w:marLeft w:val="0"/>
      <w:marRight w:val="0"/>
      <w:marTop w:val="0"/>
      <w:marBottom w:val="0"/>
      <w:divBdr>
        <w:top w:val="none" w:sz="0" w:space="0" w:color="auto"/>
        <w:left w:val="none" w:sz="0" w:space="0" w:color="auto"/>
        <w:bottom w:val="none" w:sz="0" w:space="0" w:color="auto"/>
        <w:right w:val="none" w:sz="0" w:space="0" w:color="auto"/>
      </w:divBdr>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445550">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92119-E5E9-4AE6-93A3-F0F2DDA2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5</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13</cp:revision>
  <cp:lastPrinted>2016-10-16T14:20:00Z</cp:lastPrinted>
  <dcterms:created xsi:type="dcterms:W3CDTF">2016-10-21T09:57:00Z</dcterms:created>
  <dcterms:modified xsi:type="dcterms:W3CDTF">2016-11-14T15:39:00Z</dcterms:modified>
</cp:coreProperties>
</file>